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262CF5">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EB624E" w:rsidRPr="004F4430" w:rsidTr="00C576CF">
        <w:trPr>
          <w:trHeight w:val="680"/>
        </w:trPr>
        <w:tc>
          <w:tcPr>
            <w:tcW w:w="1375" w:type="dxa"/>
            <w:vAlign w:val="center"/>
          </w:tcPr>
          <w:p w:rsidR="00EB624E" w:rsidRPr="004F4430" w:rsidRDefault="00EB624E" w:rsidP="00EB624E">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EB624E" w:rsidRPr="00A4756E" w:rsidRDefault="00EB624E" w:rsidP="00EB624E">
            <w:pPr>
              <w:rPr>
                <w:rFonts w:ascii="標楷體" w:eastAsia="標楷體" w:hAnsi="標楷體"/>
                <w:sz w:val="28"/>
                <w:shd w:val="pct15" w:color="auto" w:fill="FFFFFF"/>
              </w:rPr>
            </w:pPr>
            <w:r w:rsidRPr="00A4756E">
              <w:rPr>
                <w:rFonts w:ascii="標楷體" w:eastAsia="標楷體" w:hAnsi="標楷體" w:hint="eastAsia"/>
                <w:sz w:val="28"/>
              </w:rPr>
              <w:t>綜合活動領域/輔導活動</w:t>
            </w:r>
          </w:p>
        </w:tc>
        <w:tc>
          <w:tcPr>
            <w:tcW w:w="2126" w:type="dxa"/>
            <w:vAlign w:val="center"/>
          </w:tcPr>
          <w:p w:rsidR="00EB624E" w:rsidRPr="004F4430" w:rsidRDefault="00EB624E" w:rsidP="00EB624E">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EB624E" w:rsidRPr="004F4430" w:rsidRDefault="00EB624E" w:rsidP="00EB624E">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九</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EB624E" w:rsidRPr="004F4430" w:rsidTr="00C576CF">
        <w:trPr>
          <w:trHeight w:val="680"/>
        </w:trPr>
        <w:tc>
          <w:tcPr>
            <w:tcW w:w="1375" w:type="dxa"/>
            <w:vAlign w:val="center"/>
          </w:tcPr>
          <w:p w:rsidR="00EB624E" w:rsidRPr="004F4430" w:rsidRDefault="00EB624E" w:rsidP="00EB624E">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EB624E" w:rsidRPr="004F4430" w:rsidRDefault="00EB624E" w:rsidP="00EB624E">
            <w:pPr>
              <w:rPr>
                <w:rFonts w:ascii="標楷體" w:eastAsia="標楷體" w:hAnsi="標楷體"/>
                <w:sz w:val="28"/>
              </w:rPr>
            </w:pPr>
            <w:r>
              <w:rPr>
                <w:rFonts w:ascii="標楷體" w:eastAsia="標楷體" w:hAnsi="標楷體" w:hint="eastAsia"/>
                <w:sz w:val="28"/>
              </w:rPr>
              <w:t>林建宏</w:t>
            </w:r>
          </w:p>
        </w:tc>
        <w:tc>
          <w:tcPr>
            <w:tcW w:w="2126" w:type="dxa"/>
            <w:vAlign w:val="center"/>
          </w:tcPr>
          <w:p w:rsidR="00EB624E" w:rsidRPr="004F4430" w:rsidRDefault="00EB624E" w:rsidP="00EB624E">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EB624E" w:rsidRPr="004F4430" w:rsidRDefault="00EB624E" w:rsidP="00EB624E">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rsidTr="0035609C">
        <w:trPr>
          <w:trHeight w:val="1648"/>
        </w:trPr>
        <w:tc>
          <w:tcPr>
            <w:tcW w:w="5000" w:type="pct"/>
            <w:gridSpan w:val="10"/>
          </w:tcPr>
          <w:p w:rsidR="0035609C" w:rsidRDefault="0035609C" w:rsidP="006C6ABE">
            <w:pPr>
              <w:rPr>
                <w:rFonts w:ascii="標楷體" w:eastAsia="標楷體" w:hAnsi="標楷體"/>
                <w:sz w:val="26"/>
                <w:szCs w:val="26"/>
              </w:rPr>
            </w:pPr>
            <w:r w:rsidRPr="004F4430">
              <w:rPr>
                <w:rFonts w:ascii="標楷體" w:eastAsia="標楷體" w:hAnsi="標楷體" w:hint="eastAsia"/>
                <w:sz w:val="26"/>
                <w:szCs w:val="26"/>
              </w:rPr>
              <w:t>課程目標:</w:t>
            </w:r>
          </w:p>
          <w:p w:rsidR="00EB624E" w:rsidRPr="00F226B5" w:rsidRDefault="00EB624E" w:rsidP="00EB624E">
            <w:pPr>
              <w:rPr>
                <w:rFonts w:ascii="標楷體" w:eastAsia="標楷體" w:hAnsi="標楷體"/>
                <w:sz w:val="26"/>
                <w:szCs w:val="26"/>
              </w:rPr>
            </w:pPr>
            <w:r w:rsidRPr="00F226B5">
              <w:rPr>
                <w:rFonts w:ascii="標楷體" w:eastAsia="標楷體" w:hAnsi="標楷體" w:hint="eastAsia"/>
                <w:sz w:val="26"/>
                <w:szCs w:val="26"/>
              </w:rPr>
              <w:t>（一）透過生涯檔案的整合，讓學生發現個人的優勢，思考自己的工作價值觀與做抉擇的能力，並進一步認識生涯進路與各種學制，讓學生整合自己的能力、興趣與環境條件，找出適合自己的生涯進路。</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hint="eastAsia"/>
                <w:color w:val="000000" w:themeColor="text1"/>
                <w:sz w:val="26"/>
                <w:szCs w:val="20"/>
              </w:rPr>
              <w:t>（二）以整合式的活動，引導自己規劃中、長程的生涯目標，學習擬定學習計畫與工作目標，選擇適合自己的進路方向</w:t>
            </w:r>
          </w:p>
          <w:p w:rsidR="00EB624E" w:rsidRPr="00F226B5" w:rsidRDefault="00EB624E" w:rsidP="00EB624E">
            <w:pPr>
              <w:rPr>
                <w:rFonts w:ascii="標楷體" w:eastAsia="標楷體" w:hAnsi="標楷體"/>
                <w:sz w:val="26"/>
                <w:szCs w:val="26"/>
              </w:rPr>
            </w:pPr>
            <w:r w:rsidRPr="00F226B5">
              <w:rPr>
                <w:rFonts w:ascii="標楷體" w:eastAsia="標楷體" w:hAnsi="標楷體" w:hint="eastAsia"/>
                <w:sz w:val="26"/>
                <w:szCs w:val="26"/>
              </w:rPr>
              <w:t>（三）透過報導，協助學生從各種不同面向分析經營家庭應承擔的責任與所需具備的能力。</w:t>
            </w:r>
          </w:p>
          <w:p w:rsidR="00EB624E" w:rsidRPr="00F226B5" w:rsidRDefault="00EB624E" w:rsidP="00EB624E">
            <w:pPr>
              <w:rPr>
                <w:rFonts w:ascii="標楷體" w:eastAsia="標楷體" w:hAnsi="標楷體"/>
                <w:sz w:val="26"/>
                <w:szCs w:val="26"/>
              </w:rPr>
            </w:pPr>
            <w:r w:rsidRPr="00F226B5">
              <w:rPr>
                <w:rFonts w:ascii="標楷體" w:eastAsia="標楷體" w:hAnsi="標楷體" w:hint="eastAsia"/>
                <w:sz w:val="26"/>
                <w:szCs w:val="26"/>
              </w:rPr>
              <w:t>（四）藉由觀察家人對家庭的付出，發覺家庭成員所擔負的家庭責任，進而了解家庭經營能力</w:t>
            </w:r>
          </w:p>
          <w:p w:rsidR="00EB624E" w:rsidRPr="00F226B5" w:rsidRDefault="00EB624E" w:rsidP="00EB624E">
            <w:pPr>
              <w:rPr>
                <w:rFonts w:ascii="標楷體" w:eastAsia="標楷體" w:hAnsi="標楷體"/>
                <w:sz w:val="26"/>
                <w:szCs w:val="26"/>
              </w:rPr>
            </w:pPr>
            <w:r w:rsidRPr="00F226B5">
              <w:rPr>
                <w:rFonts w:ascii="標楷體" w:eastAsia="標楷體" w:hAnsi="標楷體" w:hint="eastAsia"/>
                <w:sz w:val="26"/>
                <w:szCs w:val="26"/>
              </w:rPr>
              <w:t>（五）透過家人互動事件討論，覺察自己與家人的互動關係，學習正向互動方式，培養良好家人關係，進而達到美好家庭生活之目標。</w:t>
            </w:r>
          </w:p>
          <w:p w:rsidR="00EB624E" w:rsidRPr="00F226B5" w:rsidRDefault="00EB624E" w:rsidP="00EB624E">
            <w:pPr>
              <w:rPr>
                <w:rFonts w:ascii="標楷體" w:eastAsia="標楷體" w:hAnsi="標楷體"/>
                <w:sz w:val="26"/>
                <w:szCs w:val="26"/>
              </w:rPr>
            </w:pPr>
            <w:r w:rsidRPr="00F226B5">
              <w:rPr>
                <w:rFonts w:ascii="標楷體" w:eastAsia="標楷體" w:hAnsi="標楷體" w:hint="eastAsia"/>
                <w:sz w:val="26"/>
                <w:szCs w:val="26"/>
              </w:rPr>
              <w:t>（六）探討生活中的危險情境，針對地震、火災、海嘯及山難等災難，學習預防與應變之道，強化保護自己與他人的策略。</w:t>
            </w:r>
          </w:p>
          <w:p w:rsidR="00EB624E" w:rsidRPr="00F226B5" w:rsidRDefault="00EB624E" w:rsidP="00EB624E">
            <w:pPr>
              <w:rPr>
                <w:rFonts w:ascii="標楷體" w:eastAsia="標楷體" w:hAnsi="標楷體"/>
                <w:sz w:val="26"/>
                <w:szCs w:val="26"/>
              </w:rPr>
            </w:pPr>
            <w:r w:rsidRPr="00F226B5">
              <w:rPr>
                <w:rFonts w:ascii="標楷體" w:eastAsia="標楷體" w:hAnsi="標楷體" w:hint="eastAsia"/>
                <w:sz w:val="26"/>
                <w:szCs w:val="26"/>
              </w:rPr>
              <w:t>（七）學習緊急通訊方法、野外求生裝備、庇護所搭建方式、水源尋找及取得技巧、可食野生植物辨識、無具野炊等野外求生的技能。</w:t>
            </w:r>
          </w:p>
          <w:p w:rsidR="00EB624E" w:rsidRPr="004F4430" w:rsidRDefault="00EB624E" w:rsidP="00EB624E">
            <w:pPr>
              <w:rPr>
                <w:rFonts w:ascii="標楷體" w:eastAsia="標楷體" w:hAnsi="標楷體"/>
                <w:sz w:val="26"/>
                <w:szCs w:val="26"/>
              </w:rPr>
            </w:pPr>
            <w:r w:rsidRPr="00F226B5">
              <w:rPr>
                <w:rFonts w:ascii="標楷體" w:eastAsia="標楷體" w:hAnsi="標楷體" w:hint="eastAsia"/>
                <w:sz w:val="26"/>
                <w:szCs w:val="26"/>
              </w:rPr>
              <w:t>（八）透過探討真實山難報導的求生內容，檢測各項野外求生的知能運用，藉以提升自救及救人的能力。</w:t>
            </w:r>
          </w:p>
        </w:tc>
      </w:tr>
      <w:tr w:rsidR="004F4430" w:rsidRPr="004F4430" w:rsidTr="00A66460">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EB624E" w:rsidRPr="004F4430" w:rsidTr="000118BC">
        <w:trPr>
          <w:trHeight w:val="1827"/>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主題一生命停看聽</w:t>
            </w:r>
          </w:p>
          <w:p w:rsidR="00EB624E" w:rsidRPr="00A12FD6" w:rsidRDefault="00EB624E" w:rsidP="00EB624E">
            <w:pPr>
              <w:spacing w:line="260" w:lineRule="exact"/>
              <w:jc w:val="center"/>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單元一生命中的壓力（輔導）</w:t>
            </w:r>
          </w:p>
        </w:tc>
        <w:tc>
          <w:tcPr>
            <w:tcW w:w="752" w:type="pct"/>
            <w:gridSpan w:val="3"/>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82" w:type="pct"/>
            <w:gridSpan w:val="3"/>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&lt;活動1&gt;壓力為何物</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一、壓力是什麼</w:t>
            </w:r>
          </w:p>
          <w:p w:rsidR="00EB624E" w:rsidRPr="00C33460" w:rsidRDefault="00EB624E" w:rsidP="00EB624E">
            <w:pPr>
              <w:spacing w:line="260" w:lineRule="exact"/>
              <w:rPr>
                <w:rFonts w:eastAsiaTheme="minorEastAsia"/>
                <w:snapToGrid w:val="0"/>
                <w:color w:val="C00000"/>
                <w:sz w:val="20"/>
                <w:szCs w:val="20"/>
              </w:rPr>
            </w:pPr>
            <w:r w:rsidRPr="00C33460">
              <w:rPr>
                <w:rFonts w:ascii="標楷體" w:eastAsia="標楷體" w:hAnsi="標楷體" w:cs="新細明體" w:hint="eastAsia"/>
                <w:snapToGrid w:val="0"/>
                <w:color w:val="000000"/>
                <w:sz w:val="26"/>
                <w:szCs w:val="20"/>
              </w:rPr>
              <w:t>（一）教師引言：「這次我們要來討論的是壓力。你覺得什麼是壓力？壓力來時你會有哪些反應？你平常會使用哪些紓壓方法呢？如果壓力是人生避不掉的課題，我們可</w:t>
            </w:r>
            <w:r w:rsidRPr="00C33460">
              <w:rPr>
                <w:rFonts w:ascii="標楷體" w:eastAsia="標楷體" w:hAnsi="標楷體" w:cs="新細明體" w:hint="eastAsia"/>
                <w:snapToGrid w:val="0"/>
                <w:color w:val="000000"/>
                <w:sz w:val="26"/>
                <w:szCs w:val="20"/>
              </w:rPr>
              <w:lastRenderedPageBreak/>
              <w:t>以怎麼與它相處？讓我們透過以下單元來探索。九年級的你最擔心什麼事？是書念不完？找不到生涯方向？還是常與家人發生不愉快？這些擔心如果長期累積在心中，就變成了壓力。你知道什麼是壓力嗎？」</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（二）學生閱讀課本引導後，邀請同學分享自己如何形容壓力。並寫在黑板上。</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（三）當黑板累積了約10位同學的想法後，教師詢問同學問題。</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（四）邀請學生進行歸類與發表。</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（五）活動小省思</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二、壓力事件簿</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（一）教師說明</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（二）請學生思考自己最近一個月的生活中遇到的事件哪些讓他有壓力，並寫在發下的紙張上，找到班上同學分享，若遇到有相同壓力的人，可在對方紙張上簽名。</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（三）學生分享完畢後可邀請學生進行自由發表，並給予願意分享的學生鼓勵。</w:t>
            </w:r>
          </w:p>
          <w:p w:rsidR="00EB624E" w:rsidRPr="00A12FD6" w:rsidRDefault="00EB624E" w:rsidP="00EB624E">
            <w:pPr>
              <w:spacing w:line="260" w:lineRule="exact"/>
              <w:rPr>
                <w:rFonts w:eastAsiaTheme="minorEastAsia"/>
                <w:snapToGrid w:val="0"/>
                <w:color w:val="000000" w:themeColor="text1"/>
                <w:sz w:val="20"/>
                <w:szCs w:val="20"/>
              </w:rPr>
            </w:pPr>
            <w:r w:rsidRPr="002404C3">
              <w:rPr>
                <w:rFonts w:ascii="標楷體" w:eastAsia="標楷體" w:hAnsi="標楷體" w:cs="新細明體" w:hint="eastAsia"/>
                <w:snapToGrid w:val="0"/>
                <w:color w:val="000000"/>
                <w:sz w:val="26"/>
                <w:szCs w:val="20"/>
              </w:rPr>
              <w:t>（四）教師說明：「大家有沒有發現自己所面臨的壓力事件其他人也可能會遇到，所以你並不孤單，面對壓力的不只你一個人喔！」</w:t>
            </w:r>
            <w:r w:rsidRPr="002404C3">
              <w:rPr>
                <w:rFonts w:ascii="標楷體" w:eastAsia="標楷體" w:hAnsi="標楷體" w:cs="新細明體" w:hint="eastAsia"/>
                <w:snapToGrid w:val="0"/>
                <w:color w:val="000000"/>
                <w:sz w:val="26"/>
                <w:szCs w:val="20"/>
              </w:rPr>
              <w:br/>
            </w:r>
            <w:r w:rsidRPr="00A12FD6">
              <w:rPr>
                <w:rFonts w:ascii="標楷體" w:eastAsia="標楷體" w:hAnsi="標楷體" w:cs="新細明體" w:hint="eastAsia"/>
                <w:snapToGrid w:val="0"/>
                <w:color w:val="000000" w:themeColor="text1"/>
                <w:sz w:val="26"/>
                <w:szCs w:val="20"/>
              </w:rPr>
              <w:t>三、壓力測量機</w:t>
            </w:r>
          </w:p>
          <w:p w:rsidR="00EB624E" w:rsidRPr="000E1709" w:rsidRDefault="00EB624E" w:rsidP="00EB624E">
            <w:pPr>
              <w:spacing w:line="260" w:lineRule="exact"/>
              <w:rPr>
                <w:rFonts w:eastAsiaTheme="minorEastAsia"/>
                <w:snapToGrid w:val="0"/>
                <w:color w:val="C00000"/>
                <w:sz w:val="20"/>
                <w:szCs w:val="20"/>
              </w:rPr>
            </w:pPr>
            <w:r w:rsidRPr="00A12FD6">
              <w:rPr>
                <w:rFonts w:ascii="標楷體" w:eastAsia="標楷體" w:hAnsi="標楷體" w:cs="新細明體" w:hint="eastAsia"/>
                <w:snapToGrid w:val="0"/>
                <w:color w:val="000000" w:themeColor="text1"/>
                <w:sz w:val="26"/>
                <w:szCs w:val="20"/>
              </w:rPr>
              <w:t>（一）教師說明</w:t>
            </w:r>
            <w:r w:rsidRPr="000E1709">
              <w:rPr>
                <w:rFonts w:ascii="標楷體" w:eastAsia="標楷體" w:hAnsi="標楷體" w:cs="新細明體" w:hint="eastAsia"/>
                <w:snapToGrid w:val="0"/>
                <w:color w:val="000000" w:themeColor="text1"/>
                <w:sz w:val="26"/>
                <w:szCs w:val="20"/>
              </w:rPr>
              <w:t>：</w:t>
            </w:r>
            <w:r w:rsidRPr="000E1709">
              <w:rPr>
                <w:rFonts w:ascii="標楷體" w:eastAsia="標楷體" w:hAnsi="標楷體" w:cs="新細明體" w:hint="eastAsia"/>
                <w:snapToGrid w:val="0"/>
                <w:color w:val="000000"/>
                <w:sz w:val="26"/>
                <w:szCs w:val="20"/>
              </w:rPr>
              <w:t>「雖然我們都可能有共通的壓力事件，但強度可能並不相同，而不同的壓力強度會對每個人產生不一樣的反應。如果強度太強，極可能會影響自己的日常表現與生活品質。現在，請大家想想看：你寫在紙張上的壓力事件強</w:t>
            </w:r>
            <w:r w:rsidRPr="000E1709">
              <w:rPr>
                <w:rFonts w:ascii="標楷體" w:eastAsia="標楷體" w:hAnsi="標楷體" w:cs="新細明體" w:hint="eastAsia"/>
                <w:snapToGrid w:val="0"/>
                <w:color w:val="000000"/>
                <w:sz w:val="26"/>
                <w:szCs w:val="20"/>
              </w:rPr>
              <w:lastRenderedPageBreak/>
              <w:t>度如何，還有其他壓力事件是讓自己困擾的嗎？」</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（二）學生分析紙張上的壓力事件給自己多少程度的壓力，並註記於紙張上。</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（三）待學生完成後，找到於紙張上簽名的同學，看看彼此對於壓力的強度是否相同，並討論不同強度之因。</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（四）教師提問：「同樣事件，但大家強度不同的原因可能有哪些?」</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（五）邀請同學發表這節課的想法。提醒學生將壓力事件紙張保存好，下節課使用。</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color w:val="000000" w:themeColor="text1"/>
              </w:rPr>
            </w:pPr>
            <w:r w:rsidRPr="00A12FD6">
              <w:rPr>
                <w:rFonts w:ascii="標楷體" w:eastAsia="標楷體" w:hAnsi="標楷體" w:cs="DFKaiShu-SB-Estd-BF" w:hint="eastAsia"/>
                <w:b/>
                <w:color w:val="000000" w:themeColor="text1"/>
              </w:rPr>
              <w:t>【生命教育】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生J3 反思生老病死與人生無常的現象，探索人生的目的、價值與意義。</w:t>
            </w:r>
          </w:p>
          <w:p w:rsidR="00EB624E" w:rsidRPr="00A12FD6" w:rsidRDefault="00EB624E" w:rsidP="00EB624E">
            <w:pPr>
              <w:autoSpaceDE w:val="0"/>
              <w:autoSpaceDN w:val="0"/>
              <w:adjustRightInd w:val="0"/>
              <w:spacing w:line="260" w:lineRule="exact"/>
              <w:rPr>
                <w:rFonts w:eastAsiaTheme="minorEastAsia"/>
                <w:bCs/>
                <w:color w:val="000000" w:themeColor="text1"/>
              </w:rPr>
            </w:pPr>
            <w:r w:rsidRPr="00A12FD6">
              <w:rPr>
                <w:rFonts w:ascii="標楷體" w:eastAsia="標楷體" w:hAnsi="標楷體" w:cs="DFKaiShu-SB-Estd-BF" w:hint="eastAsia"/>
                <w:color w:val="000000" w:themeColor="text1"/>
              </w:rPr>
              <w:t>生J4 分析快樂、幸福與生命意義之間的關係。</w:t>
            </w:r>
          </w:p>
        </w:tc>
      </w:tr>
      <w:tr w:rsidR="00EB624E" w:rsidRPr="004F4430" w:rsidTr="000118BC">
        <w:trPr>
          <w:trHeight w:val="1687"/>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主題一生命停看聽</w:t>
            </w:r>
          </w:p>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單元一生命中的壓力（輔導）</w:t>
            </w:r>
          </w:p>
        </w:tc>
        <w:tc>
          <w:tcPr>
            <w:tcW w:w="752" w:type="pct"/>
            <w:gridSpan w:val="3"/>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82" w:type="pct"/>
            <w:gridSpan w:val="3"/>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&lt;活動2&gt;壓力掃描儀</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一、壓力賓果</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（一）教師說明，引導學生閱讀課文內容。</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（二）各組學生進行討論並將討論內容寫在畫了3*3格子的紙張上。</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（三）填寫完畢之後，各組輪流說出一個壓力的反應，若其他組也有提到，就可將這一個的內容劃掉。</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（四）教師提問：「哪些壓力反應只有我們這組提出？原因為何？」</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（五）活動小省思</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二、壓力警訊</w:t>
            </w:r>
          </w:p>
          <w:p w:rsidR="00EB624E" w:rsidRPr="00A2531D" w:rsidRDefault="00EB624E" w:rsidP="00EB624E">
            <w:pPr>
              <w:spacing w:line="260" w:lineRule="exact"/>
              <w:rPr>
                <w:rFonts w:eastAsiaTheme="minorEastAsia"/>
                <w:snapToGrid w:val="0"/>
                <w:color w:val="C00000"/>
                <w:sz w:val="20"/>
                <w:szCs w:val="20"/>
              </w:rPr>
            </w:pPr>
            <w:r w:rsidRPr="00A12FD6">
              <w:rPr>
                <w:rFonts w:ascii="標楷體" w:eastAsia="標楷體" w:hAnsi="標楷體" w:cs="新細明體" w:hint="eastAsia"/>
                <w:snapToGrid w:val="0"/>
                <w:color w:val="000000" w:themeColor="text1"/>
                <w:sz w:val="26"/>
                <w:szCs w:val="20"/>
              </w:rPr>
              <w:t>（一）教師說明</w:t>
            </w:r>
            <w:r w:rsidRPr="00A2531D">
              <w:rPr>
                <w:rFonts w:ascii="標楷體" w:eastAsia="標楷體" w:hAnsi="標楷體" w:cs="新細明體" w:hint="eastAsia"/>
                <w:snapToGrid w:val="0"/>
                <w:color w:val="000000"/>
                <w:sz w:val="26"/>
                <w:szCs w:val="20"/>
              </w:rPr>
              <w:t>，引導學生閱讀課文內容。</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（二）學生閱讀課文內容，進行分組討論後發表該組對於壓力警訊的看法。</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（三）活動小省思</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三、壓力現形</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（一）教師說明</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（二）學生將壓力事件紙張拿出，並在紙張背面畫出如課本之兩邊，將自己的壓力事件依照類型歸類。</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（三）檢視自己的壓力較偏向哪種類別並與同組夥伴分享。</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（四）活動小省思</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（五）教師小結</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b/>
                <w:color w:val="000000" w:themeColor="text1"/>
              </w:rPr>
              <w:t>【生命教育】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生J3 反思生老病死與人生無常的現象，探索人生的目的、價值與意義。</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生J4 分析快樂、幸福與生命意義之間的關係。</w:t>
            </w:r>
          </w:p>
        </w:tc>
      </w:tr>
      <w:tr w:rsidR="00EB624E" w:rsidRPr="004F4430" w:rsidTr="000118BC">
        <w:trPr>
          <w:trHeight w:val="1808"/>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主題一生命停看聽</w:t>
            </w:r>
          </w:p>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單元一生命中的壓力（輔導）</w:t>
            </w:r>
          </w:p>
        </w:tc>
        <w:tc>
          <w:tcPr>
            <w:tcW w:w="776" w:type="pct"/>
            <w:gridSpan w:val="5"/>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8" w:type="pct"/>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&lt;活動3&gt;紓壓補給站</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一、我的紓壓方法</w:t>
            </w:r>
          </w:p>
          <w:p w:rsidR="00EB624E" w:rsidRPr="00466D58" w:rsidRDefault="00EB624E" w:rsidP="00EB624E">
            <w:pPr>
              <w:spacing w:line="260" w:lineRule="exact"/>
              <w:rPr>
                <w:rFonts w:eastAsiaTheme="minorEastAsia"/>
                <w:snapToGrid w:val="0"/>
                <w:color w:val="C00000"/>
                <w:sz w:val="20"/>
                <w:szCs w:val="20"/>
              </w:rPr>
            </w:pPr>
            <w:r>
              <w:rPr>
                <w:rFonts w:ascii="標楷體" w:eastAsia="標楷體" w:hAnsi="標楷體" w:cs="新細明體" w:hint="eastAsia"/>
                <w:snapToGrid w:val="0"/>
                <w:color w:val="000000"/>
                <w:sz w:val="26"/>
                <w:szCs w:val="20"/>
              </w:rPr>
              <w:t>(一)</w:t>
            </w:r>
            <w:r w:rsidRPr="00466D58">
              <w:rPr>
                <w:rFonts w:ascii="標楷體" w:eastAsia="標楷體" w:hAnsi="標楷體" w:cs="新細明體" w:hint="eastAsia"/>
                <w:snapToGrid w:val="0"/>
                <w:color w:val="000000"/>
                <w:sz w:val="26"/>
                <w:szCs w:val="20"/>
              </w:rPr>
              <w:t>教師說明：「上節課我們分享，如果自己是在那些情境底下的人，會如何處理這些壓力事件，發現每個人都會有慣用的紓壓方式，我們來想想：平時的我用哪些方法紓壓？有人跟我運用同樣的紓壓方式嗎？」</w:t>
            </w:r>
          </w:p>
          <w:p w:rsidR="00EB624E" w:rsidRPr="00A12FD6" w:rsidRDefault="00EB624E" w:rsidP="00EB624E">
            <w:pPr>
              <w:spacing w:line="260" w:lineRule="exact"/>
              <w:rPr>
                <w:rFonts w:eastAsiaTheme="minorEastAsia"/>
                <w:snapToGrid w:val="0"/>
                <w:color w:val="000000" w:themeColor="text1"/>
                <w:sz w:val="20"/>
                <w:szCs w:val="20"/>
              </w:rPr>
            </w:pPr>
            <w:r>
              <w:rPr>
                <w:rFonts w:ascii="標楷體" w:eastAsia="標楷體" w:hAnsi="標楷體" w:cs="新細明體" w:hint="eastAsia"/>
                <w:snapToGrid w:val="0"/>
                <w:color w:val="000000" w:themeColor="text1"/>
                <w:sz w:val="26"/>
                <w:szCs w:val="20"/>
              </w:rPr>
              <w:t>(二)</w:t>
            </w:r>
            <w:r w:rsidRPr="00A12FD6">
              <w:rPr>
                <w:rFonts w:ascii="標楷體" w:eastAsia="標楷體" w:hAnsi="標楷體" w:cs="新細明體" w:hint="eastAsia"/>
                <w:snapToGrid w:val="0"/>
                <w:color w:val="000000" w:themeColor="text1"/>
                <w:sz w:val="26"/>
                <w:szCs w:val="20"/>
              </w:rPr>
              <w:t>每人發下5張小卡，教師說明：「大家都拿到5張小卡了嗎?現在請你在每張小卡上寫下自己的一種紓壓方式，並註明座號。」</w:t>
            </w:r>
          </w:p>
          <w:p w:rsidR="00EB624E" w:rsidRPr="00A12FD6" w:rsidRDefault="00EB624E" w:rsidP="00EB624E">
            <w:pPr>
              <w:spacing w:line="260" w:lineRule="exact"/>
              <w:rPr>
                <w:rFonts w:eastAsiaTheme="minorEastAsia"/>
                <w:snapToGrid w:val="0"/>
                <w:color w:val="000000" w:themeColor="text1"/>
                <w:sz w:val="20"/>
                <w:szCs w:val="20"/>
              </w:rPr>
            </w:pPr>
            <w:r>
              <w:rPr>
                <w:rFonts w:ascii="標楷體" w:eastAsia="標楷體" w:hAnsi="標楷體" w:cs="新細明體" w:hint="eastAsia"/>
                <w:snapToGrid w:val="0"/>
                <w:color w:val="000000" w:themeColor="text1"/>
                <w:sz w:val="26"/>
                <w:szCs w:val="20"/>
              </w:rPr>
              <w:t>(三)</w:t>
            </w:r>
            <w:r w:rsidRPr="00A12FD6">
              <w:rPr>
                <w:rFonts w:ascii="標楷體" w:eastAsia="標楷體" w:hAnsi="標楷體" w:cs="新細明體" w:hint="eastAsia"/>
                <w:snapToGrid w:val="0"/>
                <w:color w:val="000000" w:themeColor="text1"/>
                <w:sz w:val="26"/>
                <w:szCs w:val="20"/>
              </w:rPr>
              <w:t>教師說明：「現在請大家確定待會抽排的順序與對象。決定好了嗎?好，等一下活動開始時，請你抽那人的一張小卡，如果那張小卡寫的紓壓方法與你手上的紓壓方法一樣，就可以將這兩張卡釋出，放在桌上，如果不一樣，就必須保留。活動將進行到</w:t>
            </w:r>
            <w:r w:rsidRPr="00A12FD6">
              <w:rPr>
                <w:rFonts w:ascii="標楷體" w:eastAsia="標楷體" w:hAnsi="標楷體" w:cs="新細明體" w:hint="eastAsia"/>
                <w:snapToGrid w:val="0"/>
                <w:color w:val="000000" w:themeColor="text1"/>
                <w:sz w:val="26"/>
                <w:szCs w:val="20"/>
              </w:rPr>
              <w:lastRenderedPageBreak/>
              <w:t>有一人的卡全部釋出或者是5分鐘後即停止。」</w:t>
            </w:r>
          </w:p>
          <w:p w:rsidR="00EB624E" w:rsidRPr="00A12FD6" w:rsidRDefault="00EB624E" w:rsidP="00EB624E">
            <w:pPr>
              <w:spacing w:line="260" w:lineRule="exact"/>
              <w:rPr>
                <w:rFonts w:eastAsiaTheme="minorEastAsia"/>
                <w:snapToGrid w:val="0"/>
                <w:color w:val="000000" w:themeColor="text1"/>
                <w:sz w:val="20"/>
                <w:szCs w:val="20"/>
              </w:rPr>
            </w:pPr>
            <w:r>
              <w:rPr>
                <w:rFonts w:ascii="標楷體" w:eastAsia="標楷體" w:hAnsi="標楷體" w:cs="新細明體" w:hint="eastAsia"/>
                <w:snapToGrid w:val="0"/>
                <w:color w:val="000000" w:themeColor="text1"/>
                <w:sz w:val="26"/>
                <w:szCs w:val="20"/>
              </w:rPr>
              <w:t>(四)</w:t>
            </w:r>
            <w:r w:rsidRPr="00A12FD6">
              <w:rPr>
                <w:rFonts w:ascii="標楷體" w:eastAsia="標楷體" w:hAnsi="標楷體" w:cs="新細明體" w:hint="eastAsia"/>
                <w:snapToGrid w:val="0"/>
                <w:color w:val="000000" w:themeColor="text1"/>
                <w:sz w:val="26"/>
                <w:szCs w:val="20"/>
              </w:rPr>
              <w:t>學生開始進行活動，教師可走動巡視。</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(五)活動小省思</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二、紓壓方法探討</w:t>
            </w:r>
          </w:p>
          <w:p w:rsidR="00EB624E" w:rsidRPr="00F52E7A" w:rsidRDefault="00EB624E" w:rsidP="00EB624E">
            <w:pPr>
              <w:spacing w:line="260" w:lineRule="exact"/>
              <w:rPr>
                <w:rFonts w:eastAsiaTheme="minorEastAsia"/>
                <w:snapToGrid w:val="0"/>
                <w:color w:val="C00000"/>
                <w:sz w:val="20"/>
                <w:szCs w:val="20"/>
              </w:rPr>
            </w:pPr>
            <w:r w:rsidRPr="00F52E7A">
              <w:rPr>
                <w:rFonts w:ascii="標楷體" w:eastAsia="標楷體" w:hAnsi="標楷體" w:cs="新細明體" w:hint="eastAsia"/>
                <w:snapToGrid w:val="0"/>
                <w:color w:val="000000"/>
                <w:sz w:val="26"/>
                <w:szCs w:val="20"/>
              </w:rPr>
              <w:t>(一)教師說明課程內容的進行方式。</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(二)引導學生將同組伙伴與自己的紓壓方法進行統整且評估這些紓壓在那些時機比較適合。</w:t>
            </w:r>
          </w:p>
          <w:p w:rsidR="00EB624E" w:rsidRPr="00A12FD6" w:rsidRDefault="00EB624E" w:rsidP="00EB624E">
            <w:pPr>
              <w:spacing w:line="260" w:lineRule="exact"/>
              <w:rPr>
                <w:rFonts w:eastAsiaTheme="minorEastAsia"/>
                <w:snapToGrid w:val="0"/>
                <w:color w:val="000000" w:themeColor="text1"/>
                <w:sz w:val="20"/>
                <w:szCs w:val="20"/>
              </w:rPr>
            </w:pPr>
            <w:r>
              <w:rPr>
                <w:rFonts w:ascii="標楷體" w:eastAsia="標楷體" w:hAnsi="標楷體" w:cs="新細明體" w:hint="eastAsia"/>
                <w:snapToGrid w:val="0"/>
                <w:color w:val="000000" w:themeColor="text1"/>
                <w:sz w:val="26"/>
                <w:szCs w:val="20"/>
              </w:rPr>
              <w:t>(三)</w:t>
            </w:r>
            <w:r w:rsidRPr="00A12FD6">
              <w:rPr>
                <w:rFonts w:ascii="標楷體" w:eastAsia="標楷體" w:hAnsi="標楷體" w:cs="新細明體" w:hint="eastAsia"/>
                <w:snapToGrid w:val="0"/>
                <w:color w:val="000000" w:themeColor="text1"/>
                <w:sz w:val="26"/>
                <w:szCs w:val="20"/>
              </w:rPr>
              <w:t>學生討論完畢後，邀請一組一位學生代表說明一至兩種紓壓方法的適合時機。其他組可給予回饋或補充。</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三、紓壓不孤單</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(一)教師說明</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(二)同組同學進行討論並發表。</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(三)教師邀請同學歸納此節所學重點。</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color w:val="000000" w:themeColor="text1"/>
              </w:rPr>
            </w:pPr>
            <w:r w:rsidRPr="00A12FD6">
              <w:rPr>
                <w:rFonts w:ascii="標楷體" w:eastAsia="標楷體" w:hAnsi="標楷體" w:cs="DFKaiShu-SB-Estd-BF" w:hint="eastAsia"/>
                <w:b/>
                <w:color w:val="000000" w:themeColor="text1"/>
              </w:rPr>
              <w:t>【生命教育】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生J3 反思生老病死與人生無常的現象，探索人生的目的、價值與意義。</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生J4 分析快樂、幸福與生命意義之間的關係。</w:t>
            </w:r>
          </w:p>
        </w:tc>
      </w:tr>
      <w:tr w:rsidR="00EB624E" w:rsidRPr="004F4430" w:rsidTr="000118BC">
        <w:trPr>
          <w:trHeight w:val="1537"/>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主題一生命停看聽</w:t>
            </w:r>
          </w:p>
          <w:p w:rsidR="00EB624E" w:rsidRPr="00A12FD6" w:rsidRDefault="00EB624E" w:rsidP="00EB624E">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w:t>
            </w:r>
          </w:p>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（輔導）</w:t>
            </w:r>
          </w:p>
        </w:tc>
        <w:tc>
          <w:tcPr>
            <w:tcW w:w="776" w:type="pct"/>
            <w:gridSpan w:val="5"/>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綜-J-B3 運用創新的能力豐富生活，於個人及家庭生活環境中展現美感，提升生活品質。</w:t>
            </w:r>
          </w:p>
          <w:p w:rsidR="00EB624E" w:rsidRDefault="00EB624E" w:rsidP="00EB624E">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58" w:type="pct"/>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w:t>
            </w:r>
            <w:r w:rsidRPr="00A12FD6">
              <w:rPr>
                <w:rFonts w:ascii="標楷體" w:eastAsia="標楷體" w:hAnsi="標楷體" w:cs="新細明體" w:hint="eastAsia"/>
                <w:bCs/>
                <w:snapToGrid w:val="0"/>
                <w:color w:val="000000" w:themeColor="text1"/>
                <w:sz w:val="26"/>
                <w:szCs w:val="20"/>
              </w:rPr>
              <w:t>（續上節）</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&lt;活動3&gt;紓壓補給站</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四、腹式呼吸法與肌肉放鬆術</w:t>
            </w:r>
          </w:p>
          <w:p w:rsidR="00EB624E"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（二）教師可播放網路搜尋的相關影片(參閱附錄)或帶領學生閱讀課文指導。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（三）開始進行腹式呼吸與肌肉放鬆練習(分別需10~15分鐘)</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(四)活動小省思：「為什麼身體放鬆以後人的心情也會跟著放鬆呢</w:t>
            </w:r>
            <w:r>
              <w:rPr>
                <w:rFonts w:ascii="標楷體" w:eastAsia="標楷體" w:hAnsi="標楷體" w:cs="新細明體" w:hint="eastAsia"/>
                <w:bCs/>
                <w:snapToGrid w:val="0"/>
                <w:color w:val="000000" w:themeColor="text1"/>
                <w:sz w:val="26"/>
                <w:szCs w:val="20"/>
              </w:rPr>
              <w:t>？</w:t>
            </w:r>
            <w:r w:rsidRPr="00A12FD6">
              <w:rPr>
                <w:rFonts w:ascii="標楷體" w:eastAsia="標楷體" w:hAnsi="標楷體" w:cs="新細明體" w:hint="eastAsia"/>
                <w:bCs/>
                <w:snapToGrid w:val="0"/>
                <w:color w:val="000000" w:themeColor="text1"/>
                <w:sz w:val="26"/>
                <w:szCs w:val="20"/>
              </w:rPr>
              <w:t>」</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(五)教師小結</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color w:val="000000" w:themeColor="text1"/>
              </w:rPr>
            </w:pPr>
            <w:r w:rsidRPr="00A12FD6">
              <w:rPr>
                <w:rFonts w:ascii="標楷體" w:eastAsia="標楷體" w:hAnsi="標楷體" w:cs="DFKaiShu-SB-Estd-BF" w:hint="eastAsia"/>
                <w:b/>
                <w:color w:val="000000" w:themeColor="text1"/>
              </w:rPr>
              <w:t>【生命教育】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生J3 反思生老病死與人生無常的現象，探索人生的目的、價值與意義。</w:t>
            </w:r>
          </w:p>
        </w:tc>
      </w:tr>
      <w:tr w:rsidR="00EB624E" w:rsidRPr="004F4430" w:rsidTr="000118BC">
        <w:trPr>
          <w:trHeight w:val="1558"/>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主題一生命停看聽</w:t>
            </w:r>
          </w:p>
          <w:p w:rsidR="00EB624E" w:rsidRPr="00A12FD6" w:rsidRDefault="00EB624E" w:rsidP="00EB624E">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w:t>
            </w:r>
          </w:p>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單元二珍愛生命（輔導）</w:t>
            </w:r>
          </w:p>
        </w:tc>
        <w:tc>
          <w:tcPr>
            <w:tcW w:w="776" w:type="pct"/>
            <w:gridSpan w:val="5"/>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綜-J-B3 運用創新的能力豐富生活，於個人及家庭生活環境中展現美感，提升生活品質。</w:t>
            </w:r>
          </w:p>
          <w:p w:rsidR="00EB624E" w:rsidRDefault="00EB624E" w:rsidP="00EB624E">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58" w:type="pct"/>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單元一：生命中的壓力</w:t>
            </w:r>
            <w:r w:rsidRPr="00A12FD6">
              <w:rPr>
                <w:rFonts w:ascii="標楷體" w:eastAsia="標楷體" w:hAnsi="標楷體" w:cs="新細明體" w:hint="eastAsia"/>
                <w:bCs/>
                <w:snapToGrid w:val="0"/>
                <w:color w:val="000000" w:themeColor="text1"/>
                <w:sz w:val="26"/>
                <w:szCs w:val="20"/>
              </w:rPr>
              <w:t>（續上節）</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&lt;活動3&gt;紓壓補給站</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五、自我照顧日記</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（一）教師引言並邀請學生分享自己練習紓壓方法的心得。</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（二）教師說明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（三）教師發下紙張(一人一張A4紙)，學生閱讀活動說明後開始進行小書製作與內容撰寫。學生可依個人意願決定是否進行版面美化。</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（四）製作完畢後向同學介紹自己的自我照顧計畫與檢核方式，並成為彼此的監督與鼓勵者。</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(五)教師小結</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color w:val="000000" w:themeColor="text1"/>
              </w:rPr>
            </w:pPr>
            <w:r w:rsidRPr="00A12FD6">
              <w:rPr>
                <w:rFonts w:ascii="標楷體" w:eastAsia="標楷體" w:hAnsi="標楷體" w:cs="DFKaiShu-SB-Estd-BF" w:hint="eastAsia"/>
                <w:b/>
                <w:color w:val="000000" w:themeColor="text1"/>
              </w:rPr>
              <w:t>【生命教育】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生J3 反思生老病死與人生無常的現象，探索人生的目的、價值與意義。</w:t>
            </w:r>
          </w:p>
        </w:tc>
      </w:tr>
      <w:tr w:rsidR="00EB624E" w:rsidRPr="004F4430" w:rsidTr="000118BC">
        <w:trPr>
          <w:trHeight w:val="1260"/>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rsidR="00EB624E" w:rsidRPr="00A12FD6" w:rsidRDefault="00EB624E" w:rsidP="00EB624E">
            <w:pPr>
              <w:spacing w:line="260" w:lineRule="exact"/>
              <w:jc w:val="center"/>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主題一生命停看聽</w:t>
            </w:r>
          </w:p>
          <w:p w:rsidR="00EB624E" w:rsidRPr="00A12FD6" w:rsidRDefault="00EB624E" w:rsidP="00EB624E">
            <w:pPr>
              <w:spacing w:line="260" w:lineRule="exact"/>
              <w:jc w:val="center"/>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單元二珍愛生命（輔導）</w:t>
            </w:r>
          </w:p>
        </w:tc>
        <w:tc>
          <w:tcPr>
            <w:tcW w:w="776" w:type="pct"/>
            <w:gridSpan w:val="5"/>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綜-J-B3 運用創新的能力豐富生活，於個人及家庭生活環境中展現美感，提升生活品質。</w:t>
            </w:r>
          </w:p>
          <w:p w:rsidR="00EB624E" w:rsidRDefault="00EB624E" w:rsidP="00EB624E">
            <w:r>
              <w:rPr>
                <w:rFonts w:ascii="標楷體" w:eastAsia="標楷體" w:hAnsi="標楷體" w:cs="新細明體" w:hint="eastAsia"/>
                <w:color w:val="000000"/>
                <w:sz w:val="26"/>
                <w:szCs w:val="26"/>
              </w:rPr>
              <w:t>綜-J-A1 探索與開發自我潛能，善用資源促進生涯適性發展，省思自我價</w:t>
            </w:r>
            <w:r>
              <w:rPr>
                <w:rFonts w:ascii="標楷體" w:eastAsia="標楷體" w:hAnsi="標楷體" w:cs="新細明體" w:hint="eastAsia"/>
                <w:color w:val="000000"/>
                <w:sz w:val="26"/>
                <w:szCs w:val="26"/>
              </w:rPr>
              <w:lastRenderedPageBreak/>
              <w:t>值，實踐生命意義。</w:t>
            </w:r>
          </w:p>
        </w:tc>
        <w:tc>
          <w:tcPr>
            <w:tcW w:w="1358" w:type="pct"/>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單元二：珍愛生命</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&lt;活動1&gt;友善生命</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一、生命中的牠或它</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（一）教師說明並引導同學回想從小到大與動物或植物相處的經驗。</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（二）學生閱讀課文內容後，教師發下小紙張(一人一張)，請學生回想自己曾經與那些動物或植物相處的經驗，並將其中一種動物或植物名稱寫在紙張上。</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（三）學生帶著紙張去找到與自己有同樣動物相處經驗的同學，</w:t>
            </w:r>
            <w:r w:rsidRPr="00A12FD6">
              <w:rPr>
                <w:rFonts w:ascii="標楷體" w:eastAsia="標楷體" w:hAnsi="標楷體" w:cs="新細明體" w:hint="eastAsia"/>
                <w:bCs/>
                <w:snapToGrid w:val="0"/>
                <w:color w:val="000000" w:themeColor="text1"/>
                <w:sz w:val="26"/>
                <w:szCs w:val="20"/>
              </w:rPr>
              <w:lastRenderedPageBreak/>
              <w:t>分享與動物相處的小故事以及感受。</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（四）分享完畢後，邀請同學自願上臺發表自己與動物間的故事。</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(五)活動小省思</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(六)老師小結</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二、重新認識牠或它</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(一）教師引導學生閱讀課內容並說明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（二）同學自由發表曾看過哪些不適切的對待動植物方式，並分享正確對待方法。</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color w:val="000000" w:themeColor="text1"/>
              </w:rPr>
            </w:pPr>
            <w:r w:rsidRPr="00A12FD6">
              <w:rPr>
                <w:rFonts w:ascii="標楷體" w:eastAsia="標楷體" w:hAnsi="標楷體" w:cs="DFKaiShu-SB-Estd-BF" w:hint="eastAsia"/>
                <w:b/>
                <w:color w:val="000000" w:themeColor="text1"/>
              </w:rPr>
              <w:t>【生命教育】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生J3 反思生老病死與人生無常的現象，探索人生的目的、價值與意義。</w:t>
            </w:r>
          </w:p>
        </w:tc>
      </w:tr>
      <w:tr w:rsidR="00EB624E" w:rsidRPr="004F4430" w:rsidTr="000118BC">
        <w:trPr>
          <w:trHeight w:val="1969"/>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EB624E" w:rsidRPr="00A12FD6" w:rsidRDefault="00EB624E" w:rsidP="00EB624E">
            <w:pPr>
              <w:spacing w:line="260" w:lineRule="exact"/>
              <w:jc w:val="center"/>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主題一生命停看聽</w:t>
            </w:r>
          </w:p>
          <w:p w:rsidR="00EB624E" w:rsidRPr="00A12FD6" w:rsidRDefault="00EB624E" w:rsidP="00EB624E">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單元二珍愛生命（輔導）（第一次段考）</w:t>
            </w:r>
          </w:p>
        </w:tc>
        <w:tc>
          <w:tcPr>
            <w:tcW w:w="776" w:type="pct"/>
            <w:gridSpan w:val="5"/>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58" w:type="pct"/>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單元二：珍愛生命</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&lt;活動2&gt;人生旅程</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一、人生放映室</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(二)邀請學生閱讀完後，自由分享。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（三）教師再次說明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(四)教師小結</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二、生命大事紀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（一）學生閱讀課文內容後教師引導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（二）每人發下5張小卡，請學生回想自己生命中印象深刻的五件事，並在小卡上寫下發生年紀。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(三)開始進行活動</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(四)活動小省思</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(五)教師小結</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(六)交代回家作業</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(七)預告下次課程要進行人生階段訪談分享。</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1學生自評：完成學生活動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color w:val="000000" w:themeColor="text1"/>
              </w:rPr>
            </w:pPr>
            <w:r w:rsidRPr="00A12FD6">
              <w:rPr>
                <w:rFonts w:ascii="標楷體" w:eastAsia="標楷體" w:hAnsi="標楷體" w:cs="DFKaiShu-SB-Estd-BF" w:hint="eastAsia"/>
                <w:b/>
                <w:color w:val="000000" w:themeColor="text1"/>
              </w:rPr>
              <w:t>【生命教育】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生J3 反思生老病死與人生無常的現象，探索人生的目的、價值與意義。</w:t>
            </w:r>
          </w:p>
        </w:tc>
      </w:tr>
      <w:tr w:rsidR="00EB624E" w:rsidRPr="004F4430" w:rsidTr="000118BC">
        <w:trPr>
          <w:trHeight w:val="1812"/>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EB624E" w:rsidRPr="00A12FD6" w:rsidRDefault="00EB624E" w:rsidP="00EB624E">
            <w:pPr>
              <w:spacing w:line="260" w:lineRule="exact"/>
              <w:jc w:val="center"/>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主題一生命停看聽</w:t>
            </w:r>
          </w:p>
          <w:p w:rsidR="00EB624E" w:rsidRPr="00A12FD6" w:rsidRDefault="00EB624E" w:rsidP="00EB624E">
            <w:pPr>
              <w:spacing w:line="260" w:lineRule="exact"/>
              <w:jc w:val="center"/>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單元二珍愛生命（輔導）</w:t>
            </w:r>
          </w:p>
        </w:tc>
        <w:tc>
          <w:tcPr>
            <w:tcW w:w="769" w:type="pct"/>
            <w:gridSpan w:val="4"/>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65" w:type="pct"/>
            <w:gridSpan w:val="2"/>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單元二：珍愛生命</w:t>
            </w:r>
            <w:r w:rsidRPr="00A12FD6">
              <w:rPr>
                <w:rFonts w:ascii="標楷體" w:eastAsia="標楷體" w:hAnsi="標楷體" w:cs="新細明體" w:hint="eastAsia"/>
                <w:bCs/>
                <w:snapToGrid w:val="0"/>
                <w:color w:val="000000" w:themeColor="text1"/>
                <w:sz w:val="26"/>
                <w:szCs w:val="20"/>
              </w:rPr>
              <w:t>（續上節）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&lt;活動2&gt;人生旅程</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三、人生階段訪談</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（二）提醒學生在同學分享時須認真聆聽。</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四、關懷他人行動</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(二)學生閱讀活動範例，並開始進行活動。</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(三)學生將討論書寫於黑板上。</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(四)活動小省思</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1學生自評：完成學生活動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color w:val="000000" w:themeColor="text1"/>
              </w:rPr>
            </w:pPr>
            <w:r w:rsidRPr="00A12FD6">
              <w:rPr>
                <w:rFonts w:ascii="標楷體" w:eastAsia="標楷體" w:hAnsi="標楷體" w:cs="DFKaiShu-SB-Estd-BF" w:hint="eastAsia"/>
                <w:b/>
                <w:color w:val="000000" w:themeColor="text1"/>
              </w:rPr>
              <w:t>【生命教育】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生J3 反思生老病死與人生無常的現象，探索人生的目的、價值與意義。</w:t>
            </w:r>
          </w:p>
        </w:tc>
      </w:tr>
      <w:tr w:rsidR="00EB624E" w:rsidRPr="004F4430" w:rsidTr="000118BC">
        <w:trPr>
          <w:trHeight w:val="1540"/>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rsidR="00EB624E" w:rsidRPr="003C189D" w:rsidRDefault="00EB624E" w:rsidP="00EB624E">
            <w:pPr>
              <w:spacing w:line="260" w:lineRule="exact"/>
              <w:jc w:val="center"/>
              <w:rPr>
                <w:rFonts w:eastAsiaTheme="minorEastAsia"/>
                <w:bCs/>
                <w:color w:val="FF0000"/>
                <w:sz w:val="20"/>
                <w:szCs w:val="20"/>
              </w:rPr>
            </w:pPr>
            <w:r w:rsidRPr="003C189D">
              <w:rPr>
                <w:rFonts w:ascii="標楷體" w:eastAsia="標楷體" w:hAnsi="標楷體" w:cs="新細明體" w:hint="eastAsia"/>
                <w:snapToGrid w:val="0"/>
                <w:color w:val="FF0000"/>
                <w:sz w:val="26"/>
                <w:szCs w:val="20"/>
              </w:rPr>
              <w:t>主題一生命停看聽</w:t>
            </w:r>
          </w:p>
          <w:p w:rsidR="00EB624E" w:rsidRPr="003C189D" w:rsidRDefault="00EB624E" w:rsidP="00EB624E">
            <w:pPr>
              <w:spacing w:line="260" w:lineRule="exact"/>
              <w:jc w:val="center"/>
              <w:rPr>
                <w:rFonts w:ascii="標楷體" w:eastAsia="標楷體" w:hAnsi="標楷體" w:cs="新細明體"/>
                <w:snapToGrid w:val="0"/>
                <w:color w:val="FF0000"/>
                <w:sz w:val="26"/>
                <w:szCs w:val="20"/>
              </w:rPr>
            </w:pPr>
            <w:r w:rsidRPr="003C189D">
              <w:rPr>
                <w:rFonts w:ascii="標楷體" w:eastAsia="標楷體" w:hAnsi="標楷體" w:cs="新細明體" w:hint="eastAsia"/>
                <w:snapToGrid w:val="0"/>
                <w:color w:val="FF0000"/>
                <w:sz w:val="26"/>
                <w:szCs w:val="20"/>
              </w:rPr>
              <w:t>單元二珍愛生命（輔導）</w:t>
            </w:r>
          </w:p>
          <w:p w:rsidR="003C189D" w:rsidRPr="003C189D" w:rsidRDefault="003C189D" w:rsidP="00EB624E">
            <w:pPr>
              <w:spacing w:line="260" w:lineRule="exact"/>
              <w:jc w:val="center"/>
              <w:rPr>
                <w:rFonts w:eastAsiaTheme="minorEastAsia"/>
                <w:bCs/>
                <w:color w:val="FF0000"/>
                <w:sz w:val="20"/>
                <w:szCs w:val="20"/>
              </w:rPr>
            </w:pPr>
            <w:r w:rsidRPr="003C189D">
              <w:rPr>
                <w:rFonts w:ascii="標楷體" w:eastAsia="標楷體" w:hAnsi="標楷體" w:hint="eastAsia"/>
                <w:color w:val="FF0000"/>
                <w:sz w:val="26"/>
                <w:szCs w:val="26"/>
              </w:rPr>
              <w:t>呼應學校願景：</w:t>
            </w:r>
            <w:r w:rsidRPr="003C189D">
              <w:rPr>
                <w:rFonts w:ascii="標楷體" w:eastAsia="標楷體" w:hAnsi="標楷體" w:cs="標楷體" w:hint="eastAsia"/>
                <w:color w:val="FF0000"/>
              </w:rPr>
              <w:t>生活、自信</w:t>
            </w:r>
          </w:p>
        </w:tc>
        <w:tc>
          <w:tcPr>
            <w:tcW w:w="769" w:type="pct"/>
            <w:gridSpan w:val="4"/>
            <w:tcBorders>
              <w:right w:val="single" w:sz="4" w:space="0" w:color="auto"/>
            </w:tcBorders>
            <w:vAlign w:val="center"/>
          </w:tcPr>
          <w:p w:rsidR="00EB624E" w:rsidRPr="003C189D" w:rsidRDefault="00EB624E" w:rsidP="00EB624E">
            <w:pPr>
              <w:rPr>
                <w:color w:val="FF0000"/>
              </w:rPr>
            </w:pPr>
            <w:r w:rsidRPr="003C189D">
              <w:rPr>
                <w:rFonts w:ascii="標楷體" w:eastAsia="標楷體" w:hAnsi="標楷體" w:cs="新細明體" w:hint="eastAsia"/>
                <w:color w:val="FF0000"/>
                <w:sz w:val="26"/>
                <w:szCs w:val="26"/>
              </w:rPr>
              <w:t>綜-J-A1 探索與開發自我潛能，善用資源促進生涯適性發展，省思自我價值，實踐生命意義。</w:t>
            </w:r>
          </w:p>
        </w:tc>
        <w:tc>
          <w:tcPr>
            <w:tcW w:w="1365" w:type="pct"/>
            <w:gridSpan w:val="2"/>
            <w:tcBorders>
              <w:left w:val="single" w:sz="4" w:space="0" w:color="auto"/>
            </w:tcBorders>
            <w:vAlign w:val="center"/>
          </w:tcPr>
          <w:p w:rsidR="00EB624E" w:rsidRPr="003C189D" w:rsidRDefault="00EB624E" w:rsidP="00EB624E">
            <w:pPr>
              <w:spacing w:line="260" w:lineRule="exact"/>
              <w:rPr>
                <w:rFonts w:eastAsiaTheme="minorEastAsia"/>
                <w:snapToGrid w:val="0"/>
                <w:color w:val="FF0000"/>
                <w:sz w:val="20"/>
                <w:szCs w:val="20"/>
              </w:rPr>
            </w:pPr>
            <w:r w:rsidRPr="003C189D">
              <w:rPr>
                <w:rFonts w:ascii="標楷體" w:eastAsia="標楷體" w:hAnsi="標楷體" w:cs="新細明體" w:hint="eastAsia"/>
                <w:snapToGrid w:val="0"/>
                <w:color w:val="FF0000"/>
                <w:sz w:val="26"/>
                <w:szCs w:val="20"/>
              </w:rPr>
              <w:t>單元二：珍愛生命</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&lt;活動3&gt;Love LIfe</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一、珍愛生命楷模</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（一）教師說明</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（二）帶領學生閱讀珍愛生命楷模故事，自由發表這些人以那些方式關懷他人生命。</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(三)教師提問</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(四)教師再次說明</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二、珍愛生命行動</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（一）進行自我照顧計畫實施狀況分享。</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 xml:space="preserve"> (二）教師提問</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（三）邀請學生簡單發表影片欣賞想法或感受。</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lastRenderedPageBreak/>
              <w:t>（四）教師再次說明</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（五）請同學在自我照顧計畫小書剩餘的頁面寫出畢業前想達成的關懷自己或他人生命的目標，並設計具體行動與檢核方式。</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(六)彼此分享自己的珍愛生命目標與行動。</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snapToGrid w:val="0"/>
                <w:color w:val="FF0000"/>
                <w:sz w:val="26"/>
                <w:szCs w:val="20"/>
              </w:rPr>
              <w:t>~本節結束~</w:t>
            </w:r>
          </w:p>
        </w:tc>
        <w:tc>
          <w:tcPr>
            <w:tcW w:w="811" w:type="pct"/>
            <w:vAlign w:val="center"/>
          </w:tcPr>
          <w:p w:rsidR="00EB624E" w:rsidRPr="003C189D" w:rsidRDefault="00EB624E" w:rsidP="00EB624E">
            <w:pPr>
              <w:spacing w:line="260" w:lineRule="exact"/>
              <w:rPr>
                <w:rFonts w:eastAsiaTheme="minorEastAsia"/>
                <w:snapToGrid w:val="0"/>
                <w:color w:val="FF0000"/>
                <w:sz w:val="20"/>
                <w:szCs w:val="20"/>
              </w:rPr>
            </w:pPr>
            <w:r w:rsidRPr="003C189D">
              <w:rPr>
                <w:rFonts w:ascii="標楷體" w:eastAsia="標楷體" w:hAnsi="標楷體" w:cs="新細明體" w:hint="eastAsia"/>
                <w:snapToGrid w:val="0"/>
                <w:color w:val="FF0000"/>
                <w:sz w:val="26"/>
                <w:szCs w:val="20"/>
              </w:rPr>
              <w:lastRenderedPageBreak/>
              <w:t>1學生自評：完成學生活動</w:t>
            </w:r>
          </w:p>
          <w:p w:rsidR="00EB624E" w:rsidRPr="003C189D" w:rsidRDefault="00EB624E" w:rsidP="00EB624E">
            <w:pPr>
              <w:spacing w:line="260" w:lineRule="exact"/>
              <w:rPr>
                <w:rFonts w:eastAsiaTheme="minorEastAsia"/>
                <w:color w:val="FF0000"/>
                <w:sz w:val="20"/>
                <w:szCs w:val="20"/>
              </w:rPr>
            </w:pPr>
            <w:r w:rsidRPr="003C189D">
              <w:rPr>
                <w:rFonts w:ascii="標楷體" w:eastAsia="標楷體" w:hAnsi="標楷體" w:cs="新細明體" w:hint="eastAsia"/>
                <w:snapToGrid w:val="0"/>
                <w:color w:val="FF0000"/>
                <w:sz w:val="26"/>
                <w:szCs w:val="20"/>
              </w:rPr>
              <w:t>2教師評：學生課堂表現。</w:t>
            </w:r>
          </w:p>
        </w:tc>
        <w:tc>
          <w:tcPr>
            <w:tcW w:w="1028" w:type="pct"/>
          </w:tcPr>
          <w:p w:rsidR="00EB624E" w:rsidRPr="003C189D" w:rsidRDefault="00EB624E" w:rsidP="00EB624E">
            <w:pPr>
              <w:spacing w:line="260" w:lineRule="exact"/>
              <w:rPr>
                <w:rFonts w:eastAsiaTheme="minorEastAsia"/>
                <w:b/>
                <w:color w:val="FF0000"/>
              </w:rPr>
            </w:pPr>
            <w:r w:rsidRPr="003C189D">
              <w:rPr>
                <w:rFonts w:ascii="標楷體" w:eastAsia="標楷體" w:hAnsi="標楷體" w:cs="DFKaiShu-SB-Estd-BF" w:hint="eastAsia"/>
                <w:b/>
                <w:color w:val="FF0000"/>
              </w:rPr>
              <w:t>【生命教育】</w:t>
            </w:r>
          </w:p>
          <w:p w:rsidR="00EB624E" w:rsidRPr="003C189D" w:rsidRDefault="00EB624E" w:rsidP="00EB624E">
            <w:pPr>
              <w:spacing w:line="260" w:lineRule="exact"/>
              <w:rPr>
                <w:rFonts w:eastAsiaTheme="minorEastAsia"/>
                <w:color w:val="FF0000"/>
              </w:rPr>
            </w:pPr>
            <w:r w:rsidRPr="003C189D">
              <w:rPr>
                <w:rFonts w:ascii="標楷體" w:eastAsia="標楷體" w:hAnsi="標楷體" w:cs="DFKaiShu-SB-Estd-BF" w:hint="eastAsia"/>
                <w:color w:val="FF0000"/>
              </w:rPr>
              <w:t>生J3 反思生老病死與人生無常的現象，探索人生的目的、價值與意義。</w:t>
            </w:r>
          </w:p>
        </w:tc>
      </w:tr>
      <w:tr w:rsidR="00EB624E" w:rsidRPr="004F4430" w:rsidTr="000118BC">
        <w:trPr>
          <w:trHeight w:val="1402"/>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EB624E" w:rsidRPr="00A12FD6" w:rsidRDefault="00EB624E" w:rsidP="00EB624E">
            <w:pPr>
              <w:spacing w:line="260" w:lineRule="exact"/>
              <w:jc w:val="center"/>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單元一生涯大航道（輔導）</w:t>
            </w:r>
          </w:p>
        </w:tc>
        <w:tc>
          <w:tcPr>
            <w:tcW w:w="769" w:type="pct"/>
            <w:gridSpan w:val="4"/>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65" w:type="pct"/>
            <w:gridSpan w:val="2"/>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單元一：生涯大航道</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&lt;活動1&gt;多元航道之旅</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一、主題概說</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三、問題與討論</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四、放眼未來</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●升學進路功略圖</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1.請為自己規畫一份「升學進路攻略圖」並在規畫完後與小組中兩名伙伴分享。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2.各小組組長將小組伙伴們各自的「升學進路攻略圖」統整後跟全班同學分享。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3.教師協助歸納出全班升學進路之常見方式，並提供建議與盲點解析。</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●教師歸納與結語</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五、活動省思</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402"/>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rsidR="00EB624E" w:rsidRPr="003C189D" w:rsidRDefault="00EB624E" w:rsidP="00EB624E">
            <w:pPr>
              <w:spacing w:line="260" w:lineRule="exact"/>
              <w:jc w:val="center"/>
              <w:rPr>
                <w:rFonts w:eastAsiaTheme="minorEastAsia"/>
                <w:color w:val="FF0000"/>
                <w:sz w:val="20"/>
                <w:szCs w:val="20"/>
              </w:rPr>
            </w:pPr>
            <w:r w:rsidRPr="003C189D">
              <w:rPr>
                <w:rFonts w:ascii="標楷體" w:eastAsia="標楷體" w:hAnsi="標楷體" w:cs="新細明體" w:hint="eastAsia"/>
                <w:snapToGrid w:val="0"/>
                <w:color w:val="FF0000"/>
                <w:sz w:val="26"/>
                <w:szCs w:val="20"/>
              </w:rPr>
              <w:t>主題二生涯航海王</w:t>
            </w:r>
          </w:p>
          <w:p w:rsidR="00EB624E" w:rsidRPr="003C189D" w:rsidRDefault="00EB624E" w:rsidP="00EB624E">
            <w:pPr>
              <w:spacing w:line="260" w:lineRule="exact"/>
              <w:jc w:val="center"/>
              <w:rPr>
                <w:rFonts w:ascii="標楷體" w:eastAsia="標楷體" w:hAnsi="標楷體" w:cs="新細明體"/>
                <w:snapToGrid w:val="0"/>
                <w:color w:val="FF0000"/>
                <w:sz w:val="26"/>
                <w:szCs w:val="20"/>
              </w:rPr>
            </w:pPr>
            <w:r w:rsidRPr="003C189D">
              <w:rPr>
                <w:rFonts w:ascii="標楷體" w:eastAsia="標楷體" w:hAnsi="標楷體" w:cs="新細明體" w:hint="eastAsia"/>
                <w:snapToGrid w:val="0"/>
                <w:color w:val="FF0000"/>
                <w:sz w:val="26"/>
                <w:szCs w:val="20"/>
              </w:rPr>
              <w:t>單元一生涯大航道（輔導）</w:t>
            </w:r>
          </w:p>
          <w:p w:rsidR="003C189D" w:rsidRPr="003C189D" w:rsidRDefault="003C189D" w:rsidP="00EB624E">
            <w:pPr>
              <w:spacing w:line="260" w:lineRule="exact"/>
              <w:jc w:val="center"/>
              <w:rPr>
                <w:rFonts w:eastAsiaTheme="minorEastAsia"/>
                <w:color w:val="FF0000"/>
                <w:sz w:val="20"/>
                <w:szCs w:val="20"/>
              </w:rPr>
            </w:pPr>
            <w:r w:rsidRPr="003C189D">
              <w:rPr>
                <w:rFonts w:ascii="標楷體" w:eastAsia="標楷體" w:hAnsi="標楷體" w:hint="eastAsia"/>
                <w:color w:val="FF0000"/>
                <w:sz w:val="26"/>
                <w:szCs w:val="26"/>
              </w:rPr>
              <w:t>呼應校本課程：日新之美</w:t>
            </w:r>
          </w:p>
        </w:tc>
        <w:tc>
          <w:tcPr>
            <w:tcW w:w="769" w:type="pct"/>
            <w:gridSpan w:val="4"/>
            <w:tcBorders>
              <w:right w:val="single" w:sz="4" w:space="0" w:color="auto"/>
            </w:tcBorders>
            <w:vAlign w:val="center"/>
          </w:tcPr>
          <w:p w:rsidR="00EB624E" w:rsidRPr="003C189D" w:rsidRDefault="00EB624E" w:rsidP="00EB624E">
            <w:pPr>
              <w:rPr>
                <w:color w:val="FF0000"/>
              </w:rPr>
            </w:pPr>
            <w:r w:rsidRPr="003C189D">
              <w:rPr>
                <w:rFonts w:ascii="標楷體" w:eastAsia="標楷體" w:hAnsi="標楷體" w:cs="新細明體" w:hint="eastAsia"/>
                <w:color w:val="FF0000"/>
                <w:sz w:val="26"/>
                <w:szCs w:val="26"/>
              </w:rPr>
              <w:t>綜-J-A2 釐清學習目標，探究多元的思考與學習方法，養成自主學習的能力，運用適當的策</w:t>
            </w:r>
            <w:r w:rsidRPr="003C189D">
              <w:rPr>
                <w:rFonts w:ascii="標楷體" w:eastAsia="標楷體" w:hAnsi="標楷體" w:cs="新細明體" w:hint="eastAsia"/>
                <w:color w:val="FF0000"/>
                <w:sz w:val="26"/>
                <w:szCs w:val="26"/>
              </w:rPr>
              <w:lastRenderedPageBreak/>
              <w:t>略，解決生活議題。</w:t>
            </w:r>
          </w:p>
        </w:tc>
        <w:tc>
          <w:tcPr>
            <w:tcW w:w="1365" w:type="pct"/>
            <w:gridSpan w:val="2"/>
            <w:tcBorders>
              <w:left w:val="single" w:sz="4" w:space="0" w:color="auto"/>
            </w:tcBorders>
            <w:vAlign w:val="center"/>
          </w:tcPr>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lastRenderedPageBreak/>
              <w:t>&lt;活動2&gt;群科藏寶圖</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一、引起動機</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二、群科地圖探查</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教師引導學生藉由查詢群科資料來思考下列三個問題：</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1.我最感興趣的群科有哪些？</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lastRenderedPageBreak/>
              <w:t>2.我感興趣的職群／科別，就讀的條件與注意事項為何？我可以從哪些地方蒐集資訊？</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3.我感興趣的群科，未來相關的工作領域有哪些？</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三、認識群科地圖</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四、活動省思</w:t>
            </w:r>
          </w:p>
          <w:p w:rsidR="00EB624E" w:rsidRPr="003C189D" w:rsidRDefault="00EB624E" w:rsidP="00EB624E">
            <w:pPr>
              <w:spacing w:line="260" w:lineRule="exact"/>
              <w:rPr>
                <w:rFonts w:eastAsiaTheme="minorEastAsia"/>
                <w:snapToGrid w:val="0"/>
                <w:color w:val="FF0000"/>
                <w:sz w:val="20"/>
                <w:szCs w:val="20"/>
              </w:rPr>
            </w:pPr>
            <w:r w:rsidRPr="003C189D">
              <w:rPr>
                <w:rFonts w:ascii="標楷體" w:eastAsia="標楷體" w:hAnsi="標楷體" w:cs="新細明體" w:hint="eastAsia"/>
                <w:snapToGrid w:val="0"/>
                <w:color w:val="FF0000"/>
                <w:sz w:val="26"/>
                <w:szCs w:val="20"/>
              </w:rPr>
              <w:t>~本節結束~</w:t>
            </w:r>
          </w:p>
        </w:tc>
        <w:tc>
          <w:tcPr>
            <w:tcW w:w="811" w:type="pct"/>
            <w:vAlign w:val="center"/>
          </w:tcPr>
          <w:p w:rsidR="00EB624E" w:rsidRPr="003C189D" w:rsidRDefault="00EB624E" w:rsidP="00EB624E">
            <w:pPr>
              <w:spacing w:line="260" w:lineRule="exact"/>
              <w:rPr>
                <w:rFonts w:eastAsiaTheme="minorEastAsia"/>
                <w:snapToGrid w:val="0"/>
                <w:color w:val="FF0000"/>
                <w:sz w:val="20"/>
                <w:szCs w:val="20"/>
              </w:rPr>
            </w:pPr>
            <w:r w:rsidRPr="003C189D">
              <w:rPr>
                <w:rFonts w:ascii="標楷體" w:eastAsia="標楷體" w:hAnsi="標楷體" w:cs="新細明體" w:hint="eastAsia"/>
                <w:snapToGrid w:val="0"/>
                <w:color w:val="FF0000"/>
                <w:sz w:val="26"/>
                <w:szCs w:val="20"/>
              </w:rPr>
              <w:lastRenderedPageBreak/>
              <w:t>1學生自評、學生互評</w:t>
            </w:r>
          </w:p>
          <w:p w:rsidR="00EB624E" w:rsidRPr="003C189D" w:rsidRDefault="00EB624E" w:rsidP="00EB624E">
            <w:pPr>
              <w:spacing w:line="260" w:lineRule="exact"/>
              <w:rPr>
                <w:rFonts w:eastAsiaTheme="minorEastAsia"/>
                <w:color w:val="FF0000"/>
                <w:sz w:val="20"/>
                <w:szCs w:val="20"/>
              </w:rPr>
            </w:pPr>
            <w:r w:rsidRPr="003C189D">
              <w:rPr>
                <w:rFonts w:ascii="標楷體" w:eastAsia="標楷體" w:hAnsi="標楷體" w:cs="新細明體" w:hint="eastAsia"/>
                <w:snapToGrid w:val="0"/>
                <w:color w:val="FF0000"/>
                <w:sz w:val="26"/>
                <w:szCs w:val="20"/>
              </w:rPr>
              <w:t>2教師評：學生課堂表現。</w:t>
            </w:r>
          </w:p>
        </w:tc>
        <w:tc>
          <w:tcPr>
            <w:tcW w:w="1028" w:type="pct"/>
          </w:tcPr>
          <w:p w:rsidR="00EB624E" w:rsidRPr="003C189D" w:rsidRDefault="00EB624E" w:rsidP="00EB624E">
            <w:pPr>
              <w:spacing w:line="260" w:lineRule="exact"/>
              <w:rPr>
                <w:rFonts w:eastAsiaTheme="minorEastAsia"/>
                <w:b/>
                <w:bCs/>
                <w:snapToGrid w:val="0"/>
                <w:color w:val="FF0000"/>
              </w:rPr>
            </w:pPr>
            <w:r w:rsidRPr="003C189D">
              <w:rPr>
                <w:rFonts w:ascii="標楷體" w:eastAsia="標楷體" w:hAnsi="標楷體" w:cs="DFKaiShu-SB-Estd-BF" w:hint="eastAsia"/>
                <w:b/>
                <w:bCs/>
                <w:snapToGrid w:val="0"/>
                <w:color w:val="FF0000"/>
              </w:rPr>
              <w:t>【閱讀素養教育】</w:t>
            </w:r>
          </w:p>
          <w:p w:rsidR="00EB624E" w:rsidRPr="003C189D" w:rsidRDefault="00EB624E" w:rsidP="00EB624E">
            <w:pPr>
              <w:spacing w:line="260" w:lineRule="exact"/>
              <w:rPr>
                <w:rFonts w:eastAsiaTheme="minorEastAsia"/>
                <w:color w:val="FF0000"/>
              </w:rPr>
            </w:pPr>
            <w:r w:rsidRPr="003C189D">
              <w:rPr>
                <w:rFonts w:ascii="標楷體" w:eastAsia="標楷體" w:hAnsi="標楷體" w:cs="DFKaiShu-SB-Estd-BF" w:hint="eastAsia"/>
                <w:color w:val="FF0000"/>
              </w:rPr>
              <w:t>閱J4 除紙本閱讀之外，依學習需求選擇適當的閱讀媒材，並了解如何利用適當的管道獲得文本資源。</w:t>
            </w:r>
          </w:p>
          <w:p w:rsidR="00EB624E" w:rsidRPr="003C189D" w:rsidRDefault="00EB624E" w:rsidP="00EB624E">
            <w:pPr>
              <w:spacing w:line="260" w:lineRule="exact"/>
              <w:rPr>
                <w:rFonts w:eastAsiaTheme="minorEastAsia"/>
                <w:color w:val="FF0000"/>
              </w:rPr>
            </w:pPr>
            <w:r w:rsidRPr="003C189D">
              <w:rPr>
                <w:rFonts w:ascii="標楷體" w:eastAsia="標楷體" w:hAnsi="標楷體" w:cs="DFKaiShu-SB-Estd-BF" w:hint="eastAsia"/>
                <w:color w:val="FF0000"/>
              </w:rPr>
              <w:t>閱J5 活用文本，認識並運用滿足基本生活需求所使用之文本。</w:t>
            </w:r>
          </w:p>
        </w:tc>
      </w:tr>
      <w:tr w:rsidR="00EB624E" w:rsidRPr="004F4430" w:rsidTr="000118BC">
        <w:trPr>
          <w:trHeight w:val="1402"/>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單元一生涯大航道（輔導）</w:t>
            </w:r>
          </w:p>
        </w:tc>
        <w:tc>
          <w:tcPr>
            <w:tcW w:w="769" w:type="pct"/>
            <w:gridSpan w:val="4"/>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65" w:type="pct"/>
            <w:gridSpan w:val="2"/>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單元一：生涯大航道</w:t>
            </w:r>
            <w:r w:rsidRPr="00A12FD6">
              <w:rPr>
                <w:rFonts w:ascii="標楷體" w:eastAsia="標楷體" w:hAnsi="標楷體" w:cs="新細明體" w:hint="eastAsia"/>
                <w:bCs/>
                <w:snapToGrid w:val="0"/>
                <w:color w:val="000000" w:themeColor="text1"/>
                <w:sz w:val="26"/>
                <w:szCs w:val="20"/>
              </w:rPr>
              <w:t>（續上節）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&lt;活動2&gt;群科藏寶圖</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教師引言：「經過我們收集群科資訊或曾實際參與探索的二、群科寶藏解謎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三、活動省思</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534"/>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單元一生涯大航道（輔導）</w:t>
            </w:r>
          </w:p>
        </w:tc>
        <w:tc>
          <w:tcPr>
            <w:tcW w:w="769" w:type="pct"/>
            <w:gridSpan w:val="4"/>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65" w:type="pct"/>
            <w:gridSpan w:val="2"/>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單元一：生涯大航道</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&lt;活動3&gt;挖掘新大陸</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一、引起動機</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二、高校瀏覽器，教師說明批判性思考的流程與運用。</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1.有系統的提出問題：具體提出需求。</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2.收集資訊：藉由多種方式收集資訊，例如：詢問親友、網路關鍵字搜尋等。</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3.應用資訊：收集而來的資訊進行統整並以自我的觀點進行運用。</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4.考慮帶來的影響：思考自我觀點可能產生的局限與影響。</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5.</w:t>
            </w:r>
            <w:r w:rsidRPr="00A12FD6">
              <w:rPr>
                <w:rFonts w:ascii="標楷體" w:eastAsia="標楷體" w:hAnsi="標楷體" w:cs="新細明體" w:hint="eastAsia"/>
                <w:snapToGrid w:val="0"/>
                <w:color w:val="000000" w:themeColor="text1"/>
                <w:sz w:val="26"/>
                <w:szCs w:val="20"/>
              </w:rPr>
              <w:tab/>
              <w:t>研究其他的觀點：藉由詢問、交流、文字閱讀等方式收其他觀點，並將其他觀點與自我觀點進</w:t>
            </w:r>
            <w:r w:rsidRPr="00A12FD6">
              <w:rPr>
                <w:rFonts w:ascii="標楷體" w:eastAsia="標楷體" w:hAnsi="標楷體" w:cs="新細明體" w:hint="eastAsia"/>
                <w:snapToGrid w:val="0"/>
                <w:color w:val="000000" w:themeColor="text1"/>
                <w:sz w:val="26"/>
                <w:szCs w:val="20"/>
              </w:rPr>
              <w:lastRenderedPageBreak/>
              <w:t>行利弊分析，將事/物組成更全面之樣貌。</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三、教師歸納與結語</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529"/>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color w:val="000000" w:themeColor="text1"/>
                <w:sz w:val="20"/>
                <w:szCs w:val="20"/>
                <w:shd w:val="clear" w:color="auto" w:fill="FFFFFF"/>
              </w:rPr>
            </w:pPr>
            <w:r w:rsidRPr="00A12FD6">
              <w:rPr>
                <w:rFonts w:ascii="標楷體" w:eastAsia="標楷體" w:hAnsi="標楷體" w:cs="新細明體" w:hint="eastAsia"/>
                <w:snapToGrid w:val="0"/>
                <w:color w:val="000000" w:themeColor="text1"/>
                <w:sz w:val="26"/>
                <w:szCs w:val="20"/>
              </w:rPr>
              <w:t>單元一生涯大航道（輔導）（第二次段考）</w:t>
            </w:r>
          </w:p>
        </w:tc>
        <w:tc>
          <w:tcPr>
            <w:tcW w:w="708"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426" w:type="pct"/>
            <w:gridSpan w:val="5"/>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單元一：生涯大航道</w:t>
            </w:r>
            <w:r w:rsidRPr="00A12FD6">
              <w:rPr>
                <w:rFonts w:ascii="標楷體" w:eastAsia="標楷體" w:hAnsi="標楷體" w:cs="新細明體" w:hint="eastAsia"/>
                <w:bCs/>
                <w:snapToGrid w:val="0"/>
                <w:color w:val="000000" w:themeColor="text1"/>
                <w:sz w:val="26"/>
                <w:szCs w:val="20"/>
              </w:rPr>
              <w:t>（續上節）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&lt;活動3&gt;挖掘新大陸</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1.請運用批判性思考的方式蒐集資訊並統整成資料，製作屬於自己的高校報告。</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2.將自己的報告放於桌上。</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3.全班離開座位觀看其他同學製作的報告，並將可用之資訊記錄下來。</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三、高校博覽會，進一步運用批判性思考評估他人報告四、教師歸納與結語</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834"/>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color w:val="000000" w:themeColor="text1"/>
                <w:sz w:val="20"/>
                <w:szCs w:val="20"/>
                <w:shd w:val="clear" w:color="auto" w:fill="FFFFFF"/>
              </w:rPr>
            </w:pPr>
            <w:r w:rsidRPr="00A12FD6">
              <w:rPr>
                <w:rFonts w:ascii="標楷體" w:eastAsia="標楷體" w:hAnsi="標楷體" w:cs="新細明體" w:hint="eastAsia"/>
                <w:snapToGrid w:val="0"/>
                <w:color w:val="000000" w:themeColor="text1"/>
                <w:sz w:val="26"/>
                <w:szCs w:val="20"/>
              </w:rPr>
              <w:t>單元一生涯大航道（輔導）</w:t>
            </w:r>
          </w:p>
        </w:tc>
        <w:tc>
          <w:tcPr>
            <w:tcW w:w="708"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426" w:type="pct"/>
            <w:gridSpan w:val="5"/>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單元一：生涯大航道</w:t>
            </w:r>
            <w:r w:rsidRPr="00A12FD6">
              <w:rPr>
                <w:rFonts w:ascii="標楷體" w:eastAsia="標楷體" w:hAnsi="標楷體" w:cs="新細明體" w:hint="eastAsia"/>
                <w:bCs/>
                <w:snapToGrid w:val="0"/>
                <w:color w:val="000000" w:themeColor="text1"/>
                <w:sz w:val="26"/>
                <w:szCs w:val="20"/>
              </w:rPr>
              <w:t>（續上節）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&lt;活動3&gt;挖掘新大陸</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1.請運用批判性思考的方式蒐集資訊並統整成資料，製作屬於自己的高校報告。</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2.將自己的報告放於桌上。</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3.全班離開座位觀看其他同學製作的報告，並將可用之資訊記錄下來。</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三、高校博覽會，進一步運用批判性思考評估他人報告四、教師歸納與結語</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685"/>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color w:val="000000" w:themeColor="text1"/>
                <w:sz w:val="20"/>
                <w:szCs w:val="20"/>
                <w:shd w:val="clear" w:color="auto" w:fill="FFFFFF"/>
              </w:rPr>
            </w:pPr>
            <w:r w:rsidRPr="00A12FD6">
              <w:rPr>
                <w:rFonts w:ascii="標楷體" w:eastAsia="標楷體" w:hAnsi="標楷體" w:cs="新細明體" w:hint="eastAsia"/>
                <w:snapToGrid w:val="0"/>
                <w:color w:val="000000" w:themeColor="text1"/>
                <w:sz w:val="26"/>
                <w:szCs w:val="20"/>
              </w:rPr>
              <w:t>單元二生涯夢想號（輔導）</w:t>
            </w:r>
          </w:p>
        </w:tc>
        <w:tc>
          <w:tcPr>
            <w:tcW w:w="708"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426" w:type="pct"/>
            <w:gridSpan w:val="5"/>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生涯有方向</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&lt;活動1&gt;生涯導航手冊</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二、未來代表字</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三、活動省思</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827"/>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color w:val="000000" w:themeColor="text1"/>
                <w:sz w:val="20"/>
                <w:szCs w:val="20"/>
                <w:shd w:val="clear" w:color="auto" w:fill="FFFFFF"/>
              </w:rPr>
            </w:pPr>
            <w:r w:rsidRPr="00A12FD6">
              <w:rPr>
                <w:rFonts w:ascii="標楷體" w:eastAsia="標楷體" w:hAnsi="標楷體" w:cs="新細明體" w:hint="eastAsia"/>
                <w:snapToGrid w:val="0"/>
                <w:color w:val="000000" w:themeColor="text1"/>
                <w:sz w:val="26"/>
                <w:szCs w:val="20"/>
              </w:rPr>
              <w:t>單元二生涯夢想號（輔導）</w:t>
            </w:r>
          </w:p>
        </w:tc>
        <w:tc>
          <w:tcPr>
            <w:tcW w:w="708"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426" w:type="pct"/>
            <w:gridSpan w:val="5"/>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&lt;活動2&gt;航向夢想島</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二、乘風破浪</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用樹狀圖解決問題，需要3個步驟：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1.設定有待解決的問題。</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2.發展根部階層（問題背後的原因）。</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3.發展子部階層（可能採行的解法）。</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三、教師歸納與結語</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526"/>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單元二生涯夢想號（輔導）</w:t>
            </w:r>
          </w:p>
        </w:tc>
        <w:tc>
          <w:tcPr>
            <w:tcW w:w="708"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426" w:type="pct"/>
            <w:gridSpan w:val="5"/>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w:t>
            </w:r>
            <w:r w:rsidRPr="00A12FD6">
              <w:rPr>
                <w:rFonts w:ascii="標楷體" w:eastAsia="標楷體" w:hAnsi="標楷體" w:cs="新細明體" w:hint="eastAsia"/>
                <w:bCs/>
                <w:snapToGrid w:val="0"/>
                <w:color w:val="000000" w:themeColor="text1"/>
                <w:sz w:val="26"/>
                <w:szCs w:val="20"/>
              </w:rPr>
              <w:t>（續上節）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&lt;活動2&gt;航向夢想島</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二、發展活動</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1.參考課本設定目標的7種訣竅後，以分析及修正計畫。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2.審視自己的計劃達成率，並寫下分析結果(在執行計畫的過程中，哪些因素最容易干擾我達成目標？)與改進方式(未來可以如何改進？)。</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3.藉由下列活動方式來交換學生的課本以獲得不同同學給的分析與建議。</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甲、所有學生的課本及文具放置於桌上，其餘物品收好。</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乙、教師抽籤或選出一位同學，讓該同學將自己的椅子靠上並離開座位。</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丙、此時教師開始撥放音樂，而被教師選出的同學則開始隨機到任一坐位旁以輕拍桌面方式指定同學跟隨身後。</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丁、被指定跟隨身後的同學要跟隨前方同學一起移動，在音樂結束前皆可以一直輕拍桌面來進行指定(因此，後方可能會有一大群同學跟隨)。</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戊、教師視情況停止撥放音樂。</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己、當音樂停止，同學則要開始找空位坐下，但不能坐自己的位置。</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庚、坐下後，請依據該座位同學課本上的「我的一週計畫」狀態給予分析結果與改進建議，並寫下自己的名字以示負責。</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辛、未找到座位者則到最初教師抽籤或選出的同學座位進行步驟庚(給予該座位同學建議)。</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壬、下一回合則由未找到座位的同學重新開始步驟丙。</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癸、此方式可以進行數回(課本寫不下可以提供紙張或便利貼)，但每次要留時間給學生填寫給同學的建議。</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4.活動結束後閱讀同學給的建議，並思考自己可以如何改進計畫。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三、教師歸納與結語</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535"/>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單元二生涯夢想號（輔導）</w:t>
            </w:r>
          </w:p>
        </w:tc>
        <w:tc>
          <w:tcPr>
            <w:tcW w:w="749" w:type="pct"/>
            <w:gridSpan w:val="2"/>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85" w:type="pct"/>
            <w:gridSpan w:val="4"/>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&lt;活動3&gt;夢想實踐計畫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二、追夢小達人</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1.以小組方式進行分組。</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2.小組成員選擇一個職業進行夢想階段性目標與做法：</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(1)探索階段</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(2)構思階段</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(3)規劃階段</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(4)實踐階段。</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三、活動省思</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272"/>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單元二生涯夢想號（輔導）</w:t>
            </w:r>
          </w:p>
        </w:tc>
        <w:tc>
          <w:tcPr>
            <w:tcW w:w="749" w:type="pct"/>
            <w:gridSpan w:val="2"/>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85" w:type="pct"/>
            <w:gridSpan w:val="4"/>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w:t>
            </w:r>
            <w:r w:rsidRPr="00A12FD6">
              <w:rPr>
                <w:rFonts w:ascii="標楷體" w:eastAsia="標楷體" w:hAnsi="標楷體" w:cs="新細明體" w:hint="eastAsia"/>
                <w:bCs/>
                <w:snapToGrid w:val="0"/>
                <w:color w:val="000000" w:themeColor="text1"/>
                <w:sz w:val="26"/>
                <w:szCs w:val="20"/>
              </w:rPr>
              <w:t>（續上節）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&lt;活動3&gt;夢想實踐計畫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夢想加油站</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二、為伙伴加油</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1.帶著自己的「實踐計畫書」找5位同學進行分享。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2.分享後邀請同學為自己留下一句鼓勵的話。</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3.聆聽5位同學的「實踐計畫書」並為他留下一句鼓勵的話。</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4.從自己聆聽過的五個「實踐計畫書」中選出一個，並紀錄該「實踐計畫書」的重點後，向三位同學進行推薦。</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5.全班票選出值得推薦的「實踐計畫書」NO.1。</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三、教師歸納與結語</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我們都知道在實踐計畫的過程中，無法抗拒環境誘惑的影響力是導致失敗的重要因素，然而如果我們能</w:t>
            </w:r>
            <w:r w:rsidRPr="00A12FD6">
              <w:rPr>
                <w:rFonts w:ascii="標楷體" w:eastAsia="標楷體" w:hAnsi="標楷體" w:cs="新細明體" w:hint="eastAsia"/>
                <w:bCs/>
                <w:snapToGrid w:val="0"/>
                <w:color w:val="000000" w:themeColor="text1"/>
                <w:sz w:val="26"/>
                <w:szCs w:val="20"/>
              </w:rPr>
              <w:lastRenderedPageBreak/>
              <w:t>善用伙伴間的督促與執行力量，將會提升我們的讀書效益。</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請試著幫自己找到讀書伙伴，塑造適合讀書的環境與氛圍，讓彼此能夠共同討論與學習，並且在對方疲憊時給予支持與鼓勵，幫助他重新找回讀書的動力後繼續前進吧！</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r w:rsidR="00EB624E" w:rsidRPr="004F4430" w:rsidTr="000118BC">
        <w:trPr>
          <w:trHeight w:val="1119"/>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rsidR="00EB624E" w:rsidRPr="00A12FD6" w:rsidRDefault="00EB624E" w:rsidP="00EB624E">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主題二生涯航海王</w:t>
            </w:r>
          </w:p>
          <w:p w:rsidR="00EB624E" w:rsidRPr="00A12FD6" w:rsidRDefault="00EB624E" w:rsidP="00EB624E">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單元二生涯夢想號（輔導）（第三次段考）</w:t>
            </w:r>
          </w:p>
        </w:tc>
        <w:tc>
          <w:tcPr>
            <w:tcW w:w="749" w:type="pct"/>
            <w:gridSpan w:val="2"/>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85" w:type="pct"/>
            <w:gridSpan w:val="4"/>
            <w:tcBorders>
              <w:left w:val="single" w:sz="4" w:space="0" w:color="auto"/>
            </w:tcBorders>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單元二：生涯夢想號</w:t>
            </w:r>
            <w:r w:rsidRPr="00A12FD6">
              <w:rPr>
                <w:rFonts w:ascii="標楷體" w:eastAsia="標楷體" w:hAnsi="標楷體" w:cs="新細明體" w:hint="eastAsia"/>
                <w:bCs/>
                <w:snapToGrid w:val="0"/>
                <w:color w:val="000000" w:themeColor="text1"/>
                <w:sz w:val="26"/>
                <w:szCs w:val="20"/>
              </w:rPr>
              <w:t>（續上節）</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&lt;活動3&gt;夢想實踐計畫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夢想加油站</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二、為伙伴加油</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1.帶著自己的「實踐計畫書」找5位同學進行分享。</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2.分享後邀請同學為自己留下一句鼓勵的話。</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3.聆聽5位同學的「實踐計畫書」並為他留下一句鼓勵的話。</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4.從自己聆聽過的五個「實踐計畫書」中選出一個，並紀錄該「實踐計畫書」的重點後，向三位同學進行推薦。</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5.全班票選出值得推薦的「實踐計畫書」NO.1。</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三、教師歸納與結語</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我們都知道在實踐計畫的過程中，無法抗拒環境誘惑的影響力是導致失敗的重要因素，然而如果我們能善用伙伴間的督促與執行力量，將會提升我們的讀書效益。</w:t>
            </w:r>
          </w:p>
          <w:p w:rsidR="00EB624E" w:rsidRPr="00A12FD6" w:rsidRDefault="00EB624E" w:rsidP="00EB624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請試著幫自己找到讀書伙伴，塑造適合讀書的環境與氛圍，讓彼此能夠共同討論與學習，並且在對方疲</w:t>
            </w:r>
            <w:r w:rsidRPr="00A12FD6">
              <w:rPr>
                <w:rFonts w:ascii="標楷體" w:eastAsia="標楷體" w:hAnsi="標楷體" w:cs="新細明體" w:hint="eastAsia"/>
                <w:bCs/>
                <w:snapToGrid w:val="0"/>
                <w:color w:val="000000" w:themeColor="text1"/>
                <w:sz w:val="26"/>
                <w:szCs w:val="20"/>
              </w:rPr>
              <w:lastRenderedPageBreak/>
              <w:t>憊時給予支持與鼓勵，幫助他重新找回讀書的動力後繼續前進吧！</w:t>
            </w:r>
          </w:p>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624E" w:rsidRPr="00A12FD6" w:rsidRDefault="00EB624E" w:rsidP="00EB624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1學生自評、學生互評</w:t>
            </w:r>
          </w:p>
          <w:p w:rsidR="00EB624E" w:rsidRPr="00A12FD6" w:rsidRDefault="00EB624E" w:rsidP="00EB624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2教師評：學生課堂表現。</w:t>
            </w:r>
          </w:p>
        </w:tc>
        <w:tc>
          <w:tcPr>
            <w:tcW w:w="1028" w:type="pct"/>
          </w:tcPr>
          <w:p w:rsidR="00EB624E" w:rsidRPr="00A12FD6" w:rsidRDefault="00EB624E" w:rsidP="00EB624E">
            <w:pPr>
              <w:spacing w:line="260" w:lineRule="exact"/>
              <w:rPr>
                <w:rFonts w:eastAsiaTheme="minorEastAsia"/>
                <w:b/>
                <w:bCs/>
                <w:snapToGrid w:val="0"/>
                <w:color w:val="000000" w:themeColor="text1"/>
              </w:rPr>
            </w:pPr>
            <w:r w:rsidRPr="00A12FD6">
              <w:rPr>
                <w:rFonts w:ascii="標楷體" w:eastAsia="標楷體" w:hAnsi="標楷體" w:cs="DFKaiShu-SB-Estd-BF" w:hint="eastAsia"/>
                <w:b/>
                <w:bCs/>
                <w:snapToGrid w:val="0"/>
                <w:color w:val="000000" w:themeColor="text1"/>
              </w:rPr>
              <w:t>【閱讀素養教育教育】</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閱J4 除紙本閱讀之外，依學習需求選擇適當的閱讀媒材，並了解如何利用適當的管道獲得文本資源。</w:t>
            </w:r>
          </w:p>
          <w:p w:rsidR="00EB624E" w:rsidRPr="00A12FD6" w:rsidRDefault="00EB624E" w:rsidP="00EB624E">
            <w:pPr>
              <w:spacing w:line="260" w:lineRule="exact"/>
              <w:rPr>
                <w:rFonts w:eastAsiaTheme="minorEastAsia"/>
                <w:color w:val="000000" w:themeColor="text1"/>
              </w:rPr>
            </w:pPr>
            <w:r w:rsidRPr="00A12FD6">
              <w:rPr>
                <w:rFonts w:ascii="標楷體" w:eastAsia="標楷體" w:hAnsi="標楷體" w:cs="DFKaiShu-SB-Estd-BF" w:hint="eastAsia"/>
                <w:color w:val="000000" w:themeColor="text1"/>
              </w:rPr>
              <w:t>閱J5 活用文本，認識並運用滿足基本生活需求所使用之文本。</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0B1C8B">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EB624E" w:rsidRPr="004F4430" w:rsidTr="00C576CF">
        <w:trPr>
          <w:trHeight w:val="680"/>
        </w:trPr>
        <w:tc>
          <w:tcPr>
            <w:tcW w:w="1375" w:type="dxa"/>
            <w:vAlign w:val="center"/>
          </w:tcPr>
          <w:p w:rsidR="00EB624E" w:rsidRPr="004F4430" w:rsidRDefault="00EB624E" w:rsidP="00EB624E">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EB624E" w:rsidRPr="00A4756E" w:rsidRDefault="00EB624E" w:rsidP="00EB624E">
            <w:pPr>
              <w:rPr>
                <w:rFonts w:ascii="標楷體" w:eastAsia="標楷體" w:hAnsi="標楷體"/>
                <w:sz w:val="28"/>
                <w:shd w:val="pct15" w:color="auto" w:fill="FFFFFF"/>
              </w:rPr>
            </w:pPr>
            <w:r w:rsidRPr="00A4756E">
              <w:rPr>
                <w:rFonts w:ascii="標楷體" w:eastAsia="標楷體" w:hAnsi="標楷體" w:hint="eastAsia"/>
                <w:sz w:val="28"/>
              </w:rPr>
              <w:t>綜合活動領域/輔導活動</w:t>
            </w:r>
          </w:p>
        </w:tc>
        <w:tc>
          <w:tcPr>
            <w:tcW w:w="2126" w:type="dxa"/>
            <w:vAlign w:val="center"/>
          </w:tcPr>
          <w:p w:rsidR="00EB624E" w:rsidRPr="004F4430" w:rsidRDefault="00EB624E" w:rsidP="00EB624E">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EB624E" w:rsidRPr="004F4430" w:rsidRDefault="00EB624E" w:rsidP="00EB624E">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九</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EB624E" w:rsidRPr="004F4430" w:rsidTr="00C576CF">
        <w:trPr>
          <w:trHeight w:val="680"/>
        </w:trPr>
        <w:tc>
          <w:tcPr>
            <w:tcW w:w="1375" w:type="dxa"/>
            <w:vAlign w:val="center"/>
          </w:tcPr>
          <w:p w:rsidR="00EB624E" w:rsidRPr="004F4430" w:rsidRDefault="00EB624E" w:rsidP="00EB624E">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EB624E" w:rsidRPr="004F4430" w:rsidRDefault="00EB624E" w:rsidP="00EB624E">
            <w:pPr>
              <w:rPr>
                <w:rFonts w:ascii="標楷體" w:eastAsia="標楷體" w:hAnsi="標楷體"/>
                <w:sz w:val="28"/>
              </w:rPr>
            </w:pPr>
            <w:r>
              <w:rPr>
                <w:rFonts w:ascii="標楷體" w:eastAsia="標楷體" w:hAnsi="標楷體" w:hint="eastAsia"/>
                <w:sz w:val="28"/>
              </w:rPr>
              <w:t>林建宏</w:t>
            </w:r>
          </w:p>
        </w:tc>
        <w:tc>
          <w:tcPr>
            <w:tcW w:w="2126" w:type="dxa"/>
            <w:vAlign w:val="center"/>
          </w:tcPr>
          <w:p w:rsidR="00EB624E" w:rsidRPr="004F4430" w:rsidRDefault="00EB624E" w:rsidP="00EB624E">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EB624E" w:rsidRPr="004F4430" w:rsidRDefault="00EB624E" w:rsidP="00EB624E">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0B1C8B">
              <w:rPr>
                <w:rFonts w:ascii="標楷體" w:eastAsia="標楷體" w:hAnsi="標楷體" w:hint="eastAsia"/>
                <w:sz w:val="28"/>
                <w:u w:val="single"/>
              </w:rPr>
              <w:t>18</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0B1C8B">
              <w:rPr>
                <w:rFonts w:ascii="標楷體" w:eastAsia="標楷體" w:hAnsi="標楷體" w:hint="eastAsia"/>
                <w:sz w:val="28"/>
                <w:u w:val="single"/>
              </w:rPr>
              <w:t>18</w:t>
            </w:r>
            <w:bookmarkStart w:id="0" w:name="_GoBack"/>
            <w:bookmarkEnd w:id="0"/>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405"/>
        <w:gridCol w:w="90"/>
        <w:gridCol w:w="20"/>
        <w:gridCol w:w="3691"/>
        <w:gridCol w:w="2359"/>
        <w:gridCol w:w="2990"/>
      </w:tblGrid>
      <w:tr w:rsidR="004F4430" w:rsidRPr="004F4430" w:rsidTr="00855E9B">
        <w:trPr>
          <w:trHeight w:val="1648"/>
        </w:trPr>
        <w:tc>
          <w:tcPr>
            <w:tcW w:w="5000" w:type="pct"/>
            <w:gridSpan w:val="8"/>
          </w:tcPr>
          <w:p w:rsidR="00C576CF" w:rsidRDefault="00C576CF" w:rsidP="00855E9B">
            <w:pPr>
              <w:rPr>
                <w:rFonts w:ascii="標楷體" w:eastAsia="標楷體" w:hAnsi="標楷體"/>
                <w:sz w:val="26"/>
                <w:szCs w:val="26"/>
              </w:rPr>
            </w:pPr>
            <w:r w:rsidRPr="004F4430">
              <w:rPr>
                <w:rFonts w:ascii="標楷體" w:eastAsia="標楷體" w:hAnsi="標楷體" w:hint="eastAsia"/>
                <w:sz w:val="26"/>
                <w:szCs w:val="26"/>
              </w:rPr>
              <w:t>課程目標:</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綜合活動領域之學習目標如下：</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（一）實踐體驗所知</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（二）省思個人意義</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（三）擴展學習經驗</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（四）鼓勵多元與尊重</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本冊教學內容分為好好過生活、我的家庭經、旅行應援團、童行天下、航向未來、生命齊步走等六個主題，各主題下共包含2至3個單元，單元目標如下：</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（一）感受身旁的美好環境並學習居家改造及參與社區營造活動。</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（二）從家庭的組成了解家庭現況，並學習體會家人的感受，進而透過預備期、尋求期、交往期及肯定期四個階段了解正確的交友觀念及自我對於組成新家庭的期待。</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（三）透過旅行活動的體驗，帶領學生了解自然景觀及古蹟維護的重要性，並加強對於環境保護的觀念，最後透過實踐方案計畫及認識各種旅行類別從中研擬家庭旅行方案以達到實踐。</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（四）引導學生認識世界童軍及正負向形容詞並透過觀點檢驗及行動體驗發現世界文化新視角及如何讓世界看見臺灣。</w:t>
            </w:r>
          </w:p>
          <w:p w:rsidR="00EB624E" w:rsidRPr="00D65279" w:rsidRDefault="00EB624E" w:rsidP="00EB624E">
            <w:pPr>
              <w:rPr>
                <w:rFonts w:ascii="標楷體" w:eastAsia="標楷體" w:hAnsi="標楷體"/>
                <w:sz w:val="26"/>
                <w:szCs w:val="26"/>
              </w:rPr>
            </w:pPr>
            <w:r w:rsidRPr="00D65279">
              <w:rPr>
                <w:rFonts w:ascii="標楷體" w:eastAsia="標楷體" w:hAnsi="標楷體" w:hint="eastAsia"/>
                <w:sz w:val="26"/>
                <w:szCs w:val="26"/>
              </w:rPr>
              <w:t>（五）生涯是一連串做決定的歷程，透過生涯金三角及測驗內容分析以及決策平衡單的使用進而從生涯決定九宮格中發現自我生涯決定目標並透過典範人物引發對於未來學校生活的想像及實踐未來學校生活企劃。。</w:t>
            </w:r>
          </w:p>
          <w:p w:rsidR="00EB624E" w:rsidRPr="004F4430" w:rsidRDefault="00EB624E" w:rsidP="00EB624E">
            <w:pPr>
              <w:rPr>
                <w:rFonts w:ascii="標楷體" w:eastAsia="標楷體" w:hAnsi="標楷體"/>
                <w:sz w:val="26"/>
                <w:szCs w:val="26"/>
              </w:rPr>
            </w:pPr>
            <w:r w:rsidRPr="00D65279">
              <w:rPr>
                <w:rFonts w:ascii="標楷體" w:eastAsia="標楷體" w:hAnsi="標楷體" w:hint="eastAsia"/>
                <w:sz w:val="26"/>
                <w:szCs w:val="26"/>
              </w:rPr>
              <w:t>（六）回顧國中三年的生活有哪些進步和成長？並整理出三年來的歷程以及感動和遺憾並思考可以傳承給學弟妹的經驗。</w:t>
            </w:r>
          </w:p>
        </w:tc>
      </w:tr>
      <w:tr w:rsidR="004F4430" w:rsidRPr="004F4430" w:rsidTr="00EB624E">
        <w:trPr>
          <w:trHeight w:val="370"/>
        </w:trPr>
        <w:tc>
          <w:tcPr>
            <w:tcW w:w="1027" w:type="pct"/>
            <w:gridSpan w:val="2"/>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865" w:type="pct"/>
            <w:gridSpan w:val="3"/>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269" w:type="pct"/>
            <w:vMerge w:val="restar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EB624E">
        <w:trPr>
          <w:trHeight w:val="422"/>
        </w:trPr>
        <w:tc>
          <w:tcPr>
            <w:tcW w:w="364" w:type="pct"/>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865" w:type="pct"/>
            <w:gridSpan w:val="3"/>
            <w:vMerge/>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1269" w:type="pct"/>
            <w:vMerge/>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r>
      <w:tr w:rsidR="00EB624E" w:rsidRPr="004F4430" w:rsidTr="000E0165">
        <w:trPr>
          <w:trHeight w:val="1827"/>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一</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Pr>
                <w:rFonts w:ascii="標楷體" w:eastAsia="標楷體" w:hAnsi="標楷體" w:cs="新細明體" w:hint="eastAsia"/>
                <w:bCs/>
                <w:color w:val="000000"/>
                <w:sz w:val="26"/>
                <w:szCs w:val="20"/>
              </w:rPr>
              <w:t>航向未來</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w:t>
            </w:r>
            <w:r>
              <w:rPr>
                <w:rFonts w:ascii="標楷體" w:eastAsia="標楷體" w:hAnsi="標楷體" w:cs="新細明體" w:hint="eastAsia"/>
                <w:bCs/>
                <w:color w:val="000000"/>
                <w:sz w:val="26"/>
                <w:szCs w:val="20"/>
              </w:rPr>
              <w:t>生涯交叉口</w:t>
            </w:r>
          </w:p>
        </w:tc>
        <w:tc>
          <w:tcPr>
            <w:tcW w:w="865" w:type="pct"/>
            <w:gridSpan w:val="3"/>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269" w:type="pct"/>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生涯決定開麥拉</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一、活動說明</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本單元帶領學生如何透過決策類型的分析，了解自己做決定的方式，並對國中生涯進路目標選擇做進一步的探索。</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二、活動進行</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1.生涯中的決定</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(2)教師以翰寶的例子做範例</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(3)教師引導學生以兩個煩惱的例子請學生思考及發表。</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(4)針對同學的不同想法，教師歸納及統整。</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(5)教師點出課本第78頁的對話圖文，引導學生是否有此煩惱？並引言：也許你對未來生涯進路仍然疑惑也還在思考如何決定。你的疑惑會是什麼呢？</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(6)教師說明</w:t>
            </w:r>
          </w:p>
        </w:tc>
        <w:tc>
          <w:tcPr>
            <w:tcW w:w="811" w:type="pct"/>
            <w:vAlign w:val="center"/>
          </w:tcPr>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bCs/>
                <w:color w:val="000000"/>
                <w:sz w:val="26"/>
                <w:szCs w:val="20"/>
              </w:rPr>
              <w:t>口語評量—問答、口頭報告</w:t>
            </w:r>
          </w:p>
        </w:tc>
        <w:tc>
          <w:tcPr>
            <w:tcW w:w="1028" w:type="pct"/>
          </w:tcPr>
          <w:p w:rsidR="00EB624E" w:rsidRDefault="00EB624E" w:rsidP="00EB624E">
            <w:pPr>
              <w:spacing w:line="260" w:lineRule="exact"/>
              <w:rPr>
                <w:rFonts w:eastAsiaTheme="minorEastAsia"/>
                <w:b/>
              </w:rPr>
            </w:pPr>
            <w:r>
              <w:rPr>
                <w:rFonts w:ascii="標楷體" w:eastAsia="標楷體" w:hAnsi="標楷體" w:cs="DFKaiShu-SB-Estd-BF" w:hint="eastAsia"/>
                <w:b/>
              </w:rPr>
              <w:t>【生涯規劃教育】</w:t>
            </w:r>
          </w:p>
          <w:p w:rsidR="00EB624E" w:rsidRPr="00AD218E" w:rsidRDefault="00EB624E" w:rsidP="00EB624E">
            <w:pPr>
              <w:spacing w:line="260" w:lineRule="exact"/>
              <w:rPr>
                <w:rFonts w:eastAsiaTheme="minorEastAsia"/>
                <w:sz w:val="20"/>
                <w:szCs w:val="20"/>
              </w:rPr>
            </w:pPr>
            <w:r>
              <w:rPr>
                <w:rFonts w:ascii="標楷體" w:eastAsia="標楷體" w:hAnsi="標楷體" w:cs="DFKaiShu-SB-Estd-BF" w:hint="eastAsia"/>
                <w:bCs/>
              </w:rPr>
              <w:t>涯J12 發展及評估生涯決定的策略。</w:t>
            </w:r>
          </w:p>
        </w:tc>
      </w:tr>
      <w:tr w:rsidR="00EB624E" w:rsidRPr="004F4430" w:rsidTr="000E0165">
        <w:trPr>
          <w:trHeight w:val="1687"/>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Pr>
                <w:rFonts w:ascii="標楷體" w:eastAsia="標楷體" w:hAnsi="標楷體" w:cs="新細明體" w:hint="eastAsia"/>
                <w:bCs/>
                <w:color w:val="000000"/>
                <w:sz w:val="26"/>
                <w:szCs w:val="20"/>
              </w:rPr>
              <w:t>航向未來</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w:t>
            </w:r>
            <w:r>
              <w:rPr>
                <w:rFonts w:ascii="標楷體" w:eastAsia="標楷體" w:hAnsi="標楷體" w:cs="新細明體" w:hint="eastAsia"/>
                <w:bCs/>
                <w:color w:val="000000"/>
                <w:sz w:val="26"/>
                <w:szCs w:val="20"/>
              </w:rPr>
              <w:t>生涯交叉口</w:t>
            </w:r>
          </w:p>
        </w:tc>
        <w:tc>
          <w:tcPr>
            <w:tcW w:w="865" w:type="pct"/>
            <w:gridSpan w:val="3"/>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269" w:type="pct"/>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生涯決定開麥拉</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color w:val="000000" w:themeColor="text1"/>
                <w:sz w:val="26"/>
                <w:szCs w:val="20"/>
              </w:rPr>
              <w:t>（續上節）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(二)決定類型測驗</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2.教師說明做測驗的填答方法：請學生依每題內容描述勾選符合或者不符合。</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3.待勾選完畢後，教師說明四種決定類型：直覺型、理性型、依賴型、猶豫型及計分方式，請學生將分數填在雷達圖上，分析自己傾向哪一型</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4.提問</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5.教師帶學生了解每一型的解釋及若是傾向某一型，能多延伸思考。</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6.教師引導學生思考及討論與分享。</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7.教師小結。</w:t>
            </w:r>
          </w:p>
        </w:tc>
        <w:tc>
          <w:tcPr>
            <w:tcW w:w="811" w:type="pct"/>
            <w:vAlign w:val="center"/>
          </w:tcPr>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bCs/>
                <w:color w:val="000000"/>
                <w:sz w:val="26"/>
                <w:szCs w:val="20"/>
              </w:rPr>
              <w:lastRenderedPageBreak/>
              <w:t>口語評量—問答、口頭報告</w:t>
            </w:r>
          </w:p>
        </w:tc>
        <w:tc>
          <w:tcPr>
            <w:tcW w:w="1028" w:type="pct"/>
          </w:tcPr>
          <w:p w:rsidR="00EB624E" w:rsidRDefault="00EB624E" w:rsidP="00EB624E">
            <w:pPr>
              <w:spacing w:line="260" w:lineRule="exact"/>
              <w:rPr>
                <w:rFonts w:eastAsiaTheme="minorEastAsia"/>
                <w:b/>
              </w:rPr>
            </w:pPr>
            <w:r>
              <w:rPr>
                <w:rFonts w:ascii="標楷體" w:eastAsia="標楷體" w:hAnsi="標楷體" w:cs="DFKaiShu-SB-Estd-BF" w:hint="eastAsia"/>
                <w:b/>
              </w:rPr>
              <w:t>【生涯規劃教育】</w:t>
            </w:r>
          </w:p>
          <w:p w:rsidR="00EB624E" w:rsidRPr="00AD218E" w:rsidRDefault="00EB624E" w:rsidP="00EB624E">
            <w:pPr>
              <w:spacing w:line="260" w:lineRule="exact"/>
              <w:rPr>
                <w:rFonts w:eastAsiaTheme="minorEastAsia"/>
                <w:sz w:val="20"/>
                <w:szCs w:val="20"/>
              </w:rPr>
            </w:pPr>
            <w:r>
              <w:rPr>
                <w:rFonts w:ascii="標楷體" w:eastAsia="標楷體" w:hAnsi="標楷體" w:cs="DFKaiShu-SB-Estd-BF" w:hint="eastAsia"/>
                <w:bCs/>
              </w:rPr>
              <w:t>涯J12 發展及評估生涯決定的策略。</w:t>
            </w:r>
          </w:p>
        </w:tc>
      </w:tr>
      <w:tr w:rsidR="00EB624E" w:rsidRPr="004F4430" w:rsidTr="000E0165">
        <w:trPr>
          <w:trHeight w:val="1808"/>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Pr>
                <w:rFonts w:ascii="標楷體" w:eastAsia="標楷體" w:hAnsi="標楷體" w:cs="新細明體" w:hint="eastAsia"/>
                <w:bCs/>
                <w:color w:val="000000"/>
                <w:sz w:val="26"/>
                <w:szCs w:val="20"/>
              </w:rPr>
              <w:t>航向未來</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w:t>
            </w:r>
            <w:r>
              <w:rPr>
                <w:rFonts w:ascii="標楷體" w:eastAsia="標楷體" w:hAnsi="標楷體" w:cs="新細明體" w:hint="eastAsia"/>
                <w:bCs/>
                <w:color w:val="000000"/>
                <w:sz w:val="26"/>
                <w:szCs w:val="20"/>
              </w:rPr>
              <w:t>生涯交叉口</w:t>
            </w:r>
          </w:p>
        </w:tc>
        <w:tc>
          <w:tcPr>
            <w:tcW w:w="865" w:type="pct"/>
            <w:gridSpan w:val="3"/>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269" w:type="pct"/>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生涯由我做主</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一、活動說明</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本單元帶領學生透過生涯平衡單及生涯九宮格，對國中生涯進路選擇做進一步的探索及規劃。</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二、活動進行</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1.決策平衡單活動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 xml:space="preserve">(1)教師引言 </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(2)教師以「小美未來生涯進路的選擇」活動範例，讓學生了解「決策平衡單」的工具如何使用。</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(3)教師說明使用步驟。</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(4)教師提醒在列出決策平衡單的考慮因素時，需考量個人因素、環境因素、資訊因素三個向度，細節內容可以參考生涯金三角圖。</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(5)教師以小美例子說明先列出的考量因素及加權比重，並說明如何統計分數及排序。</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(6)教師請學生依自己目前列入考慮的目標學校科系填進表格，並進行決策平衡單的活動。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(7)叮嚀及提醒</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8.教師引言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9分數結果有兩種，請學生勾選後，並請學生列出對結果的想法。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10.教師邀請學生發表及分享自己的想法。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11.教師引言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12.學生閱讀課本中的建議，教師請學生思考若是仍覺得左右為難，自己的想法與行動會是什麼？</w:t>
            </w:r>
          </w:p>
          <w:p w:rsidR="00EB624E" w:rsidRDefault="00EB624E" w:rsidP="00EB624E">
            <w:pPr>
              <w:spacing w:line="260" w:lineRule="exact"/>
              <w:rPr>
                <w:rFonts w:eastAsiaTheme="minorEastAsia"/>
                <w:bCs/>
                <w:snapToGrid w:val="0"/>
                <w:color w:val="000000" w:themeColor="text1"/>
                <w:sz w:val="20"/>
                <w:szCs w:val="20"/>
              </w:rPr>
            </w:pP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9分數結果有兩種，請學生勾選後，並請學生列出對結果的想法。</w:t>
            </w:r>
          </w:p>
        </w:tc>
        <w:tc>
          <w:tcPr>
            <w:tcW w:w="811" w:type="pct"/>
            <w:vAlign w:val="center"/>
          </w:tcPr>
          <w:p w:rsidR="00EB624E" w:rsidRDefault="00EB624E" w:rsidP="00EB624E">
            <w:pPr>
              <w:spacing w:line="260" w:lineRule="exact"/>
              <w:rPr>
                <w:rFonts w:eastAsiaTheme="minorEastAsia"/>
                <w:bCs/>
                <w:color w:val="000000" w:themeColor="text1"/>
                <w:sz w:val="20"/>
                <w:szCs w:val="20"/>
              </w:rPr>
            </w:pPr>
            <w:r>
              <w:rPr>
                <w:rFonts w:ascii="標楷體" w:eastAsia="標楷體" w:hAnsi="標楷體" w:cs="新細明體" w:hint="eastAsia"/>
                <w:bCs/>
                <w:color w:val="000000"/>
                <w:sz w:val="26"/>
                <w:szCs w:val="20"/>
              </w:rPr>
              <w:lastRenderedPageBreak/>
              <w:t>口語評量—問答、</w:t>
            </w:r>
            <w:r>
              <w:rPr>
                <w:rFonts w:ascii="標楷體" w:eastAsia="標楷體" w:hAnsi="標楷體" w:cs="新細明體" w:hint="eastAsia"/>
                <w:bCs/>
                <w:color w:val="000000" w:themeColor="text1"/>
                <w:sz w:val="26"/>
                <w:szCs w:val="20"/>
              </w:rPr>
              <w:t>小組討論</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bCs/>
                <w:color w:val="000000"/>
                <w:sz w:val="26"/>
                <w:szCs w:val="20"/>
              </w:rPr>
              <w:t>高層次紙筆評量—書面心得</w:t>
            </w:r>
          </w:p>
        </w:tc>
        <w:tc>
          <w:tcPr>
            <w:tcW w:w="1028" w:type="pct"/>
          </w:tcPr>
          <w:p w:rsidR="00EB624E" w:rsidRDefault="00EB624E" w:rsidP="00EB624E">
            <w:pPr>
              <w:spacing w:line="260" w:lineRule="exact"/>
              <w:rPr>
                <w:rFonts w:eastAsiaTheme="minorEastAsia"/>
                <w:b/>
              </w:rPr>
            </w:pPr>
            <w:r>
              <w:rPr>
                <w:rFonts w:ascii="標楷體" w:eastAsia="標楷體" w:hAnsi="標楷體" w:cs="DFKaiShu-SB-Estd-BF" w:hint="eastAsia"/>
                <w:b/>
              </w:rPr>
              <w:t>【生涯規劃教育】</w:t>
            </w:r>
          </w:p>
          <w:p w:rsidR="00EB624E" w:rsidRPr="00AD218E" w:rsidRDefault="00EB624E" w:rsidP="00EB624E">
            <w:pPr>
              <w:spacing w:line="260" w:lineRule="exact"/>
              <w:rPr>
                <w:rFonts w:eastAsiaTheme="minorEastAsia"/>
                <w:sz w:val="20"/>
                <w:szCs w:val="20"/>
              </w:rPr>
            </w:pPr>
            <w:r>
              <w:rPr>
                <w:rFonts w:ascii="標楷體" w:eastAsia="標楷體" w:hAnsi="標楷體" w:cs="DFKaiShu-SB-Estd-BF" w:hint="eastAsia"/>
                <w:bCs/>
              </w:rPr>
              <w:t>涯J12 發展及評估生涯決定的策略。</w:t>
            </w:r>
          </w:p>
        </w:tc>
      </w:tr>
      <w:tr w:rsidR="00EB624E" w:rsidRPr="004F4430" w:rsidTr="000E0165">
        <w:trPr>
          <w:trHeight w:val="1537"/>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Pr>
                <w:rFonts w:ascii="標楷體" w:eastAsia="標楷體" w:hAnsi="標楷體" w:cs="新細明體" w:hint="eastAsia"/>
                <w:bCs/>
                <w:color w:val="000000"/>
                <w:sz w:val="26"/>
                <w:szCs w:val="20"/>
              </w:rPr>
              <w:t>航向未來</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w:t>
            </w:r>
            <w:r>
              <w:rPr>
                <w:rFonts w:ascii="標楷體" w:eastAsia="標楷體" w:hAnsi="標楷體" w:cs="新細明體" w:hint="eastAsia"/>
                <w:bCs/>
                <w:color w:val="000000"/>
                <w:sz w:val="26"/>
                <w:szCs w:val="20"/>
              </w:rPr>
              <w:t>生涯交叉口</w:t>
            </w:r>
          </w:p>
        </w:tc>
        <w:tc>
          <w:tcPr>
            <w:tcW w:w="865" w:type="pct"/>
            <w:gridSpan w:val="3"/>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269" w:type="pct"/>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生涯由我做主</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2.生涯決定九宮格活動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(1)教師引言：大家可以將初步的生涯決定目標，試著用九宮格方法思考與整理，並付諸行動。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(2)教師介紹九宮格思考法的優點，並且舉例讓大家理解如何完成九宮格。</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(3)教師引導學生根據這段時間自己的狀態與想法來思考，並填寫在九宮格裡。</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(4)教師提醒在「他人的支持鼓勵」項目中，可邀請一位比較親近的同學協助完成。</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(5)教師邀請小組列出目前遇到的阻力，整理後寫在黑板上。教師將各組提出的阻力進行統整，讓學生腦力激盪並請學生分享因應好點子。</w:t>
            </w:r>
          </w:p>
        </w:tc>
        <w:tc>
          <w:tcPr>
            <w:tcW w:w="811" w:type="pct"/>
            <w:vAlign w:val="center"/>
          </w:tcPr>
          <w:p w:rsidR="00EB624E" w:rsidRDefault="00EB624E" w:rsidP="00EB624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口語評量—問答、小組討論</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高層次紙筆評量—書面心得</w:t>
            </w:r>
          </w:p>
        </w:tc>
        <w:tc>
          <w:tcPr>
            <w:tcW w:w="1028" w:type="pct"/>
          </w:tcPr>
          <w:p w:rsidR="00EB624E" w:rsidRDefault="00EB624E" w:rsidP="00EB624E">
            <w:pPr>
              <w:pBdr>
                <w:top w:val="nil"/>
                <w:left w:val="nil"/>
                <w:bottom w:val="nil"/>
                <w:right w:val="nil"/>
                <w:between w:val="nil"/>
              </w:pBdr>
              <w:spacing w:line="260" w:lineRule="exact"/>
              <w:rPr>
                <w:rFonts w:eastAsiaTheme="minorEastAsia"/>
                <w:b/>
              </w:rPr>
            </w:pPr>
            <w:r>
              <w:rPr>
                <w:rFonts w:ascii="標楷體" w:eastAsia="標楷體" w:hAnsi="標楷體" w:cs="DFKaiShu-SB-Estd-BF" w:hint="eastAsia"/>
                <w:b/>
              </w:rPr>
              <w:t>【生涯規劃教育】</w:t>
            </w:r>
          </w:p>
          <w:p w:rsidR="00EB624E" w:rsidRDefault="00EB624E" w:rsidP="00EB624E">
            <w:pPr>
              <w:spacing w:line="260" w:lineRule="exact"/>
              <w:rPr>
                <w:rFonts w:eastAsiaTheme="minorEastAsia"/>
                <w:bCs/>
              </w:rPr>
            </w:pPr>
            <w:r>
              <w:rPr>
                <w:rFonts w:ascii="標楷體" w:eastAsia="標楷體" w:hAnsi="標楷體" w:cs="DFKaiShu-SB-Estd-BF" w:hint="eastAsia"/>
                <w:bCs/>
              </w:rPr>
              <w:t>涯J12 發展及評估生涯決定的策略。</w:t>
            </w:r>
          </w:p>
          <w:p w:rsidR="00EB624E" w:rsidRPr="00AD218E" w:rsidRDefault="00EB624E" w:rsidP="00EB624E">
            <w:pPr>
              <w:spacing w:line="260" w:lineRule="exact"/>
              <w:rPr>
                <w:rFonts w:eastAsiaTheme="minorEastAsia"/>
                <w:sz w:val="20"/>
                <w:szCs w:val="20"/>
              </w:rPr>
            </w:pPr>
            <w:r>
              <w:rPr>
                <w:rFonts w:ascii="標楷體" w:eastAsia="標楷體" w:hAnsi="標楷體" w:cs="DFKaiShu-SB-Estd-BF" w:hint="eastAsia"/>
                <w:bCs/>
              </w:rPr>
              <w:t>涯J13 培養生涯規劃及執行的能力。</w:t>
            </w:r>
          </w:p>
        </w:tc>
      </w:tr>
      <w:tr w:rsidR="00EB624E" w:rsidRPr="004F4430" w:rsidTr="000E0165">
        <w:trPr>
          <w:trHeight w:val="1558"/>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Pr>
                <w:rFonts w:ascii="標楷體" w:eastAsia="標楷體" w:hAnsi="標楷體" w:cs="新細明體" w:hint="eastAsia"/>
                <w:bCs/>
                <w:color w:val="000000"/>
                <w:sz w:val="26"/>
                <w:szCs w:val="20"/>
              </w:rPr>
              <w:t>航向未來</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w:t>
            </w:r>
            <w:r>
              <w:rPr>
                <w:rFonts w:ascii="標楷體" w:eastAsia="標楷體" w:hAnsi="標楷體" w:cs="新細明體" w:hint="eastAsia"/>
                <w:bCs/>
                <w:color w:val="000000"/>
                <w:sz w:val="26"/>
                <w:szCs w:val="20"/>
              </w:rPr>
              <w:t>生涯交叉口</w:t>
            </w:r>
          </w:p>
        </w:tc>
        <w:tc>
          <w:tcPr>
            <w:tcW w:w="865" w:type="pct"/>
            <w:gridSpan w:val="3"/>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269" w:type="pct"/>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生涯由我做主</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(三)行動備忘錄</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當我們決定好未來的目標並採取行動的過程中，會有哪些重要的日程與記事？記錄重要的資訊有助於在達成目標的過程中事半功倍。教師請學生腦力激盪考試前到畢業典禮前，有哪些關於生涯進路重要的日子？將重要的日期及事項填上後，並寫上個人行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2.教師邀請學生分享討論重要日期及個人行動。</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snapToGrid w:val="0"/>
                <w:color w:val="000000" w:themeColor="text1"/>
                <w:sz w:val="26"/>
                <w:szCs w:val="20"/>
              </w:rPr>
              <w:t>3教師對今天的活動做統整，並提醒下次上課要帶一本舊雜誌、剪刀和膠水。</w:t>
            </w:r>
          </w:p>
        </w:tc>
        <w:tc>
          <w:tcPr>
            <w:tcW w:w="811" w:type="pct"/>
            <w:vAlign w:val="center"/>
          </w:tcPr>
          <w:p w:rsidR="00EB624E" w:rsidRDefault="00EB624E" w:rsidP="00EB624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口語評量—問答、小組討論</w:t>
            </w:r>
          </w:p>
          <w:p w:rsidR="00EB624E" w:rsidRDefault="00EB624E" w:rsidP="00EB624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高層次紙筆評量—書面心得</w:t>
            </w:r>
          </w:p>
          <w:p w:rsidR="00EB624E" w:rsidRPr="00AD218E" w:rsidRDefault="00EB624E" w:rsidP="00EB624E">
            <w:pPr>
              <w:spacing w:line="260" w:lineRule="exact"/>
              <w:rPr>
                <w:rFonts w:eastAsiaTheme="minorEastAsia"/>
                <w:sz w:val="20"/>
                <w:szCs w:val="20"/>
              </w:rPr>
            </w:pPr>
          </w:p>
        </w:tc>
        <w:tc>
          <w:tcPr>
            <w:tcW w:w="1028" w:type="pct"/>
          </w:tcPr>
          <w:p w:rsidR="00EB624E" w:rsidRDefault="00EB624E" w:rsidP="00EB624E">
            <w:pPr>
              <w:pBdr>
                <w:top w:val="nil"/>
                <w:left w:val="nil"/>
                <w:bottom w:val="nil"/>
                <w:right w:val="nil"/>
                <w:between w:val="nil"/>
              </w:pBdr>
              <w:spacing w:line="260" w:lineRule="exact"/>
              <w:rPr>
                <w:rFonts w:eastAsiaTheme="minorEastAsia"/>
                <w:b/>
              </w:rPr>
            </w:pPr>
            <w:r>
              <w:rPr>
                <w:rFonts w:ascii="標楷體" w:eastAsia="標楷體" w:hAnsi="標楷體" w:cs="DFKaiShu-SB-Estd-BF" w:hint="eastAsia"/>
                <w:b/>
              </w:rPr>
              <w:t>【生涯規劃教育】</w:t>
            </w:r>
          </w:p>
          <w:p w:rsidR="00EB624E" w:rsidRDefault="00EB624E" w:rsidP="00EB624E">
            <w:pPr>
              <w:spacing w:line="260" w:lineRule="exact"/>
              <w:rPr>
                <w:rFonts w:eastAsiaTheme="minorEastAsia"/>
                <w:bCs/>
              </w:rPr>
            </w:pPr>
            <w:r>
              <w:rPr>
                <w:rFonts w:ascii="標楷體" w:eastAsia="標楷體" w:hAnsi="標楷體" w:cs="DFKaiShu-SB-Estd-BF" w:hint="eastAsia"/>
                <w:bCs/>
              </w:rPr>
              <w:t>涯J12 發展及評估生涯決定的策略。</w:t>
            </w:r>
          </w:p>
          <w:p w:rsidR="00EB624E" w:rsidRPr="00AD218E" w:rsidRDefault="00EB624E" w:rsidP="00EB624E">
            <w:pPr>
              <w:spacing w:line="260" w:lineRule="exact"/>
              <w:rPr>
                <w:rFonts w:eastAsiaTheme="minorEastAsia"/>
                <w:sz w:val="20"/>
                <w:szCs w:val="20"/>
              </w:rPr>
            </w:pPr>
            <w:r>
              <w:rPr>
                <w:rFonts w:ascii="標楷體" w:eastAsia="標楷體" w:hAnsi="標楷體" w:cs="DFKaiShu-SB-Estd-BF" w:hint="eastAsia"/>
                <w:bCs/>
              </w:rPr>
              <w:t>涯J13 培養生涯規劃及執行的能力。</w:t>
            </w:r>
          </w:p>
        </w:tc>
      </w:tr>
      <w:tr w:rsidR="00EB624E" w:rsidRPr="004F4430" w:rsidTr="000E0165">
        <w:trPr>
          <w:trHeight w:val="1260"/>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rsidR="00EB624E" w:rsidRPr="003C189D" w:rsidRDefault="00EB624E" w:rsidP="00EB624E">
            <w:pPr>
              <w:spacing w:line="260" w:lineRule="exact"/>
              <w:jc w:val="center"/>
              <w:rPr>
                <w:rFonts w:eastAsiaTheme="minorEastAsia"/>
                <w:color w:val="FF0000"/>
                <w:sz w:val="20"/>
                <w:szCs w:val="20"/>
              </w:rPr>
            </w:pPr>
            <w:r w:rsidRPr="003C189D">
              <w:rPr>
                <w:rFonts w:ascii="標楷體" w:eastAsia="標楷體" w:hAnsi="標楷體" w:cs="新細明體" w:hint="eastAsia"/>
                <w:bCs/>
                <w:snapToGrid w:val="0"/>
                <w:color w:val="FF0000"/>
                <w:sz w:val="26"/>
                <w:szCs w:val="20"/>
              </w:rPr>
              <w:t>主題五</w:t>
            </w:r>
            <w:r w:rsidRPr="003C189D">
              <w:rPr>
                <w:rFonts w:ascii="標楷體" w:eastAsia="標楷體" w:hAnsi="標楷體" w:cs="新細明體" w:hint="eastAsia"/>
                <w:bCs/>
                <w:color w:val="FF0000"/>
                <w:sz w:val="26"/>
                <w:szCs w:val="20"/>
              </w:rPr>
              <w:t>航向未來</w:t>
            </w:r>
          </w:p>
          <w:p w:rsidR="00EB624E" w:rsidRPr="003C189D" w:rsidRDefault="00EB624E" w:rsidP="00EB624E">
            <w:pPr>
              <w:spacing w:line="260" w:lineRule="exact"/>
              <w:jc w:val="center"/>
              <w:rPr>
                <w:rFonts w:ascii="標楷體" w:eastAsia="標楷體" w:hAnsi="標楷體" w:cs="新細明體"/>
                <w:bCs/>
                <w:color w:val="FF0000"/>
                <w:sz w:val="26"/>
                <w:szCs w:val="20"/>
              </w:rPr>
            </w:pPr>
            <w:r w:rsidRPr="003C189D">
              <w:rPr>
                <w:rFonts w:ascii="標楷體" w:eastAsia="標楷體" w:hAnsi="標楷體" w:cs="新細明體" w:hint="eastAsia"/>
                <w:bCs/>
                <w:snapToGrid w:val="0"/>
                <w:color w:val="FF0000"/>
                <w:sz w:val="26"/>
                <w:szCs w:val="20"/>
              </w:rPr>
              <w:t>單元2</w:t>
            </w:r>
            <w:r w:rsidRPr="003C189D">
              <w:rPr>
                <w:rFonts w:ascii="標楷體" w:eastAsia="標楷體" w:hAnsi="標楷體" w:cs="新細明體" w:hint="eastAsia"/>
                <w:bCs/>
                <w:color w:val="FF0000"/>
                <w:sz w:val="26"/>
                <w:szCs w:val="20"/>
              </w:rPr>
              <w:t>生涯大企劃</w:t>
            </w:r>
          </w:p>
          <w:p w:rsidR="003C189D" w:rsidRPr="003C189D" w:rsidRDefault="003C189D" w:rsidP="00EB624E">
            <w:pPr>
              <w:spacing w:line="260" w:lineRule="exact"/>
              <w:jc w:val="center"/>
              <w:rPr>
                <w:rFonts w:eastAsiaTheme="minorEastAsia"/>
                <w:color w:val="FF0000"/>
                <w:sz w:val="20"/>
                <w:szCs w:val="20"/>
              </w:rPr>
            </w:pPr>
            <w:r w:rsidRPr="003C189D">
              <w:rPr>
                <w:rFonts w:ascii="標楷體" w:eastAsia="標楷體" w:hAnsi="標楷體" w:hint="eastAsia"/>
                <w:color w:val="FF0000"/>
                <w:sz w:val="26"/>
                <w:szCs w:val="26"/>
              </w:rPr>
              <w:t>呼應校本課程：日新之美</w:t>
            </w:r>
          </w:p>
        </w:tc>
        <w:tc>
          <w:tcPr>
            <w:tcW w:w="865" w:type="pct"/>
            <w:gridSpan w:val="3"/>
            <w:tcBorders>
              <w:right w:val="single" w:sz="4" w:space="0" w:color="auto"/>
            </w:tcBorders>
            <w:vAlign w:val="center"/>
          </w:tcPr>
          <w:p w:rsidR="00EB624E" w:rsidRPr="003C189D" w:rsidRDefault="00EB624E" w:rsidP="00EB624E">
            <w:pPr>
              <w:rPr>
                <w:color w:val="FF0000"/>
              </w:rPr>
            </w:pPr>
            <w:r w:rsidRPr="003C189D">
              <w:rPr>
                <w:rFonts w:ascii="標楷體" w:eastAsia="標楷體" w:hAnsi="標楷體" w:cs="新細明體" w:hint="eastAsia"/>
                <w:color w:val="FF0000"/>
                <w:sz w:val="26"/>
                <w:szCs w:val="26"/>
              </w:rPr>
              <w:t>綜-J-A3 因應社會變遷與環境風險，檢核、評估學習及生活計畫，發揮創新思維，運用最佳策略，保護自我與他人。</w:t>
            </w:r>
          </w:p>
        </w:tc>
        <w:tc>
          <w:tcPr>
            <w:tcW w:w="1269" w:type="pct"/>
            <w:tcBorders>
              <w:left w:val="single" w:sz="4" w:space="0" w:color="auto"/>
            </w:tcBorders>
            <w:vAlign w:val="center"/>
          </w:tcPr>
          <w:p w:rsidR="00EB624E" w:rsidRPr="003C189D" w:rsidRDefault="00EB624E" w:rsidP="00EB624E">
            <w:pPr>
              <w:spacing w:line="260" w:lineRule="exact"/>
              <w:rPr>
                <w:rFonts w:eastAsiaTheme="minorEastAsia"/>
                <w:bCs/>
                <w:color w:val="FF0000"/>
                <w:sz w:val="20"/>
                <w:szCs w:val="20"/>
              </w:rPr>
            </w:pPr>
            <w:r w:rsidRPr="003C189D">
              <w:rPr>
                <w:rFonts w:ascii="標楷體" w:eastAsia="標楷體" w:hAnsi="標楷體" w:cs="新細明體" w:hint="eastAsia"/>
                <w:b/>
                <w:color w:val="FF0000"/>
                <w:sz w:val="26"/>
                <w:szCs w:val="20"/>
                <w:u w:val="single"/>
              </w:rPr>
              <w:t>活動一　遇見未來學校生活</w:t>
            </w:r>
            <w:r w:rsidRPr="003C189D">
              <w:rPr>
                <w:rFonts w:ascii="標楷體" w:eastAsia="標楷體" w:hAnsi="標楷體" w:cs="新細明體" w:hint="eastAsia"/>
                <w:bCs/>
                <w:snapToGrid w:val="0"/>
                <w:color w:val="FF0000"/>
                <w:sz w:val="26"/>
                <w:szCs w:val="20"/>
              </w:rPr>
              <w:t xml:space="preserve"> </w:t>
            </w:r>
          </w:p>
          <w:p w:rsidR="00EB624E" w:rsidRPr="003C189D" w:rsidRDefault="00EB624E" w:rsidP="00EB624E">
            <w:pPr>
              <w:spacing w:line="260" w:lineRule="exact"/>
              <w:rPr>
                <w:rFonts w:eastAsiaTheme="minorEastAsia"/>
                <w:b/>
                <w:bCs/>
                <w:snapToGrid w:val="0"/>
                <w:color w:val="FF0000"/>
                <w:sz w:val="20"/>
                <w:szCs w:val="20"/>
              </w:rPr>
            </w:pPr>
            <w:r w:rsidRPr="003C189D">
              <w:rPr>
                <w:rFonts w:ascii="標楷體" w:eastAsia="標楷體" w:hAnsi="標楷體" w:cs="新細明體" w:hint="eastAsia"/>
                <w:b/>
                <w:bCs/>
                <w:snapToGrid w:val="0"/>
                <w:color w:val="FF0000"/>
                <w:sz w:val="26"/>
                <w:szCs w:val="20"/>
              </w:rPr>
              <w:t>一、活動說明</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本單元帶領學生透過高校生活想像與拼貼，對未來高校生活做進一步的規劃與探索。</w:t>
            </w:r>
          </w:p>
          <w:p w:rsidR="00EB624E" w:rsidRPr="003C189D" w:rsidRDefault="00EB624E" w:rsidP="00EB624E">
            <w:pPr>
              <w:spacing w:line="260" w:lineRule="exact"/>
              <w:rPr>
                <w:rFonts w:eastAsiaTheme="minorEastAsia"/>
                <w:b/>
                <w:bCs/>
                <w:snapToGrid w:val="0"/>
                <w:color w:val="FF0000"/>
                <w:sz w:val="20"/>
                <w:szCs w:val="20"/>
              </w:rPr>
            </w:pPr>
            <w:r w:rsidRPr="003C189D">
              <w:rPr>
                <w:rFonts w:ascii="標楷體" w:eastAsia="標楷體" w:hAnsi="標楷體" w:cs="新細明體" w:hint="eastAsia"/>
                <w:b/>
                <w:bCs/>
                <w:snapToGrid w:val="0"/>
                <w:color w:val="FF0000"/>
                <w:sz w:val="26"/>
                <w:szCs w:val="20"/>
              </w:rPr>
              <w:t>二、活動進行</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1.未來學校探索</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(1)教師引言：你們已經在進入未來學校生活的倒數計時，或許對嚮往的學校有些想像、好奇與期待，但也有些不確定，讓我們對未來學校做進一步的探索！</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 xml:space="preserve">(2)活動範例 </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a.請學生藉由查詢各項資料、實地探訪或請教學長姐，了解心目中的未來學校中有什麼特色、環境設備、特色課程、學</w:t>
            </w:r>
            <w:r w:rsidRPr="003C189D">
              <w:rPr>
                <w:rFonts w:ascii="標楷體" w:eastAsia="標楷體" w:hAnsi="標楷體" w:cs="新細明體" w:hint="eastAsia"/>
                <w:bCs/>
                <w:snapToGrid w:val="0"/>
                <w:color w:val="FF0000"/>
                <w:sz w:val="26"/>
                <w:szCs w:val="20"/>
              </w:rPr>
              <w:lastRenderedPageBreak/>
              <w:t>生生活樣貌(包括課業、社團、交友、交通路線等。</w:t>
            </w:r>
          </w:p>
          <w:p w:rsidR="00EB624E" w:rsidRPr="003C189D" w:rsidRDefault="00EB624E" w:rsidP="00EB624E">
            <w:pPr>
              <w:spacing w:line="260" w:lineRule="exact"/>
              <w:rPr>
                <w:rFonts w:eastAsiaTheme="minorEastAsia"/>
                <w:snapToGrid w:val="0"/>
                <w:color w:val="FF0000"/>
                <w:sz w:val="20"/>
                <w:szCs w:val="20"/>
              </w:rPr>
            </w:pPr>
            <w:r w:rsidRPr="003C189D">
              <w:rPr>
                <w:rFonts w:ascii="標楷體" w:eastAsia="標楷體" w:hAnsi="標楷體" w:cs="新細明體" w:hint="eastAsia"/>
                <w:bCs/>
                <w:snapToGrid w:val="0"/>
                <w:color w:val="FF0000"/>
                <w:sz w:val="26"/>
                <w:szCs w:val="20"/>
              </w:rPr>
              <w:t>b.與夥伴們分享我的未來學校資訊。</w:t>
            </w:r>
          </w:p>
        </w:tc>
        <w:tc>
          <w:tcPr>
            <w:tcW w:w="811" w:type="pct"/>
            <w:vAlign w:val="center"/>
          </w:tcPr>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lastRenderedPageBreak/>
              <w:t>口語評量—問答、口頭報告</w:t>
            </w:r>
          </w:p>
          <w:p w:rsidR="00EB624E" w:rsidRPr="003C189D" w:rsidRDefault="00EB624E" w:rsidP="00EB624E">
            <w:pPr>
              <w:spacing w:line="260" w:lineRule="exact"/>
              <w:rPr>
                <w:rFonts w:eastAsiaTheme="minorEastAsia"/>
                <w:color w:val="FF0000"/>
                <w:sz w:val="20"/>
                <w:szCs w:val="20"/>
              </w:rPr>
            </w:pPr>
            <w:r w:rsidRPr="003C189D">
              <w:rPr>
                <w:rFonts w:ascii="標楷體" w:eastAsia="標楷體" w:hAnsi="標楷體" w:cs="新細明體" w:hint="eastAsia"/>
                <w:bCs/>
                <w:snapToGrid w:val="0"/>
                <w:color w:val="FF0000"/>
                <w:sz w:val="26"/>
                <w:szCs w:val="20"/>
              </w:rPr>
              <w:t>實作評量—訪問、</w:t>
            </w:r>
            <w:r w:rsidRPr="003C189D">
              <w:rPr>
                <w:rFonts w:ascii="標楷體" w:eastAsia="標楷體" w:hAnsi="標楷體" w:cs="新細明體" w:hint="eastAsia"/>
                <w:bCs/>
                <w:color w:val="FF0000"/>
                <w:sz w:val="26"/>
                <w:szCs w:val="20"/>
              </w:rPr>
              <w:t>分組討論</w:t>
            </w:r>
          </w:p>
        </w:tc>
        <w:tc>
          <w:tcPr>
            <w:tcW w:w="1028" w:type="pct"/>
          </w:tcPr>
          <w:p w:rsidR="00EB624E" w:rsidRPr="003C189D" w:rsidRDefault="00EB624E" w:rsidP="00EB624E">
            <w:pPr>
              <w:pBdr>
                <w:top w:val="nil"/>
                <w:left w:val="nil"/>
                <w:bottom w:val="nil"/>
                <w:right w:val="nil"/>
                <w:between w:val="nil"/>
              </w:pBdr>
              <w:spacing w:line="260" w:lineRule="exact"/>
              <w:rPr>
                <w:rFonts w:eastAsiaTheme="minorEastAsia"/>
                <w:b/>
                <w:color w:val="FF0000"/>
              </w:rPr>
            </w:pPr>
            <w:r w:rsidRPr="003C189D">
              <w:rPr>
                <w:rFonts w:ascii="標楷體" w:eastAsia="標楷體" w:hAnsi="標楷體" w:cs="DFKaiShu-SB-Estd-BF" w:hint="eastAsia"/>
                <w:b/>
                <w:color w:val="FF0000"/>
              </w:rPr>
              <w:t>【生涯規劃教育】</w:t>
            </w:r>
          </w:p>
          <w:p w:rsidR="00EB624E" w:rsidRPr="003C189D" w:rsidRDefault="00EB624E" w:rsidP="00EB624E">
            <w:pPr>
              <w:spacing w:line="260" w:lineRule="exact"/>
              <w:rPr>
                <w:rFonts w:eastAsiaTheme="minorEastAsia"/>
                <w:bCs/>
                <w:color w:val="FF0000"/>
              </w:rPr>
            </w:pPr>
            <w:r w:rsidRPr="003C189D">
              <w:rPr>
                <w:rFonts w:ascii="標楷體" w:eastAsia="標楷體" w:hAnsi="標楷體" w:cs="DFKaiShu-SB-Estd-BF" w:hint="eastAsia"/>
                <w:bCs/>
                <w:color w:val="FF0000"/>
              </w:rPr>
              <w:t>涯J12 發展及評估生涯決定的策略。</w:t>
            </w:r>
          </w:p>
          <w:p w:rsidR="00EB624E" w:rsidRPr="003C189D" w:rsidRDefault="00EB624E" w:rsidP="00EB624E">
            <w:pPr>
              <w:spacing w:line="260" w:lineRule="exact"/>
              <w:rPr>
                <w:rFonts w:eastAsiaTheme="minorEastAsia"/>
                <w:color w:val="FF0000"/>
                <w:sz w:val="20"/>
                <w:szCs w:val="20"/>
              </w:rPr>
            </w:pPr>
            <w:r w:rsidRPr="003C189D">
              <w:rPr>
                <w:rFonts w:ascii="標楷體" w:eastAsia="標楷體" w:hAnsi="標楷體" w:cs="DFKaiShu-SB-Estd-BF" w:hint="eastAsia"/>
                <w:bCs/>
                <w:color w:val="FF0000"/>
              </w:rPr>
              <w:t>涯J13 培養生涯規劃及執行的能力。</w:t>
            </w:r>
          </w:p>
        </w:tc>
      </w:tr>
      <w:tr w:rsidR="00EB624E" w:rsidRPr="004F4430" w:rsidTr="000E0165">
        <w:trPr>
          <w:trHeight w:val="1969"/>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Pr>
                <w:rFonts w:ascii="標楷體" w:eastAsia="標楷體" w:hAnsi="標楷體" w:cs="新細明體" w:hint="eastAsia"/>
                <w:bCs/>
                <w:color w:val="000000"/>
                <w:sz w:val="26"/>
                <w:szCs w:val="20"/>
              </w:rPr>
              <w:t>航向未來</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生涯大企劃</w:t>
            </w:r>
          </w:p>
        </w:tc>
        <w:tc>
          <w:tcPr>
            <w:tcW w:w="865" w:type="pct"/>
            <w:gridSpan w:val="3"/>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269" w:type="pct"/>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遇見未來學校生活</w:t>
            </w:r>
          </w:p>
          <w:p w:rsidR="00EB624E" w:rsidRDefault="00EB624E" w:rsidP="00EB624E">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2.未來學校生活想像</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(1)教師引導學生想像：「如果今天已經是未來學校開學的日子，你穿著校服踏進你心目中的學校，你會有哪些想像與期待？」教師邀請學生思考並發表。</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(2)教師輔以課本的拼貼圖片為例，說明「未來學校生活圖像的拼貼」活動進行方式：請學生剪下象徵的圖片、文字並貼在白紙上，最後再將作品命名。</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(3)完成後，教師請學生將雜誌零碎紙片及工具等整理好.。</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(4)作品分享：</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教師邀請學生與旁邊伙伴互相分享作品，並將作品擺在自己的桌上，請學生自由走動並欣賞他人的生涯作品。</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(5)教師邀請學生分享體驗後的想法、感動，也分享自己的作品。</w:t>
            </w:r>
          </w:p>
        </w:tc>
        <w:tc>
          <w:tcPr>
            <w:tcW w:w="811" w:type="pct"/>
            <w:vAlign w:val="center"/>
          </w:tcPr>
          <w:p w:rsidR="00EB624E" w:rsidRDefault="00EB624E" w:rsidP="00EB624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口語評量—問答、口頭報告</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實作評量—</w:t>
            </w:r>
            <w:r>
              <w:rPr>
                <w:rFonts w:ascii="標楷體" w:eastAsia="標楷體" w:hAnsi="標楷體" w:cs="新細明體" w:hint="eastAsia"/>
                <w:bCs/>
                <w:snapToGrid w:val="0"/>
                <w:color w:val="000000" w:themeColor="text1"/>
                <w:sz w:val="26"/>
                <w:szCs w:val="20"/>
              </w:rPr>
              <w:t>訪問</w:t>
            </w:r>
          </w:p>
        </w:tc>
        <w:tc>
          <w:tcPr>
            <w:tcW w:w="1028" w:type="pct"/>
          </w:tcPr>
          <w:p w:rsidR="00EB624E" w:rsidRDefault="00EB624E" w:rsidP="00EB624E">
            <w:pPr>
              <w:pBdr>
                <w:top w:val="nil"/>
                <w:left w:val="nil"/>
                <w:bottom w:val="nil"/>
                <w:right w:val="nil"/>
                <w:between w:val="nil"/>
              </w:pBdr>
              <w:spacing w:line="260" w:lineRule="exact"/>
              <w:rPr>
                <w:rFonts w:eastAsiaTheme="minorEastAsia"/>
                <w:b/>
              </w:rPr>
            </w:pPr>
            <w:r>
              <w:rPr>
                <w:rFonts w:ascii="標楷體" w:eastAsia="標楷體" w:hAnsi="標楷體" w:cs="DFKaiShu-SB-Estd-BF" w:hint="eastAsia"/>
                <w:b/>
              </w:rPr>
              <w:t>【生涯規劃教育】</w:t>
            </w:r>
          </w:p>
          <w:p w:rsidR="00EB624E" w:rsidRPr="00AD218E" w:rsidRDefault="00EB624E" w:rsidP="00EB624E">
            <w:pPr>
              <w:spacing w:line="260" w:lineRule="exact"/>
              <w:rPr>
                <w:rFonts w:eastAsiaTheme="minorEastAsia"/>
                <w:sz w:val="20"/>
                <w:szCs w:val="20"/>
              </w:rPr>
            </w:pPr>
            <w:r>
              <w:rPr>
                <w:rFonts w:ascii="標楷體" w:eastAsia="標楷體" w:hAnsi="標楷體" w:cs="DFKaiShu-SB-Estd-BF" w:hint="eastAsia"/>
                <w:bCs/>
              </w:rPr>
              <w:t>涯J13 培養生涯規劃及執行的能力。</w:t>
            </w:r>
          </w:p>
        </w:tc>
      </w:tr>
      <w:tr w:rsidR="00EB624E" w:rsidRPr="004F4430" w:rsidTr="000E0165">
        <w:trPr>
          <w:trHeight w:val="1812"/>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Pr>
                <w:rFonts w:ascii="標楷體" w:eastAsia="標楷體" w:hAnsi="標楷體" w:cs="新細明體" w:hint="eastAsia"/>
                <w:bCs/>
                <w:color w:val="000000"/>
                <w:sz w:val="26"/>
                <w:szCs w:val="20"/>
              </w:rPr>
              <w:t>航向未來</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生涯大企劃</w:t>
            </w:r>
          </w:p>
        </w:tc>
        <w:tc>
          <w:tcPr>
            <w:tcW w:w="858" w:type="pct"/>
            <w:gridSpan w:val="2"/>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276" w:type="pct"/>
            <w:gridSpan w:val="2"/>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我的生涯企畫</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一、活動說明</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本單元帶領學生透過生涯故事接龍及生涯名人故事，了解生涯中可能會出現的現實層面挑戰，但可以透過各種資源、正面積極態度、個人優勢去應對，也學習對畢業前後的重要行事做規劃。</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1.儲備生涯能量</w:t>
            </w:r>
          </w:p>
          <w:p w:rsidR="00EB624E" w:rsidRDefault="00EB624E" w:rsidP="00EB624E">
            <w:pPr>
              <w:spacing w:line="260" w:lineRule="exact"/>
              <w:rPr>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(1)教師引言：教師說明生涯名人謝坤山，他的生涯在過程中曾出現非預期的變化，細讀他的故事，思考他是如何度過這些生涯的阻礙呢？</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(2)教師請學生閱讀這則故事，並請學生思考他有哪些因應生涯逆境的能量法寶？並邀請學生發表。</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(3)教師引導學生討論</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(4)教師帶領學生討論「因應生涯逆境的能量法寶」，教師說明定義外，並舉例子。</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(5)請學生小組討論還有哪些因應生涯逆境的法寶？並請學生發表。</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2.生涯故事接龍</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(1)教師引言：未來美好的生活，仍有許多不確定因素影響，可能也會遇到一些意外。若生涯不是想像般完美，可能會遇到轉折，請小組針對故事起點及生涯轉折，發想如何克服困難。</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(2)教師以「如芳對烘焙點心感興趣，如願考上餐飲科，將來想成為烘焙達人」的故事為例，說明她如何因應生涯轉折。</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(3)教師請小組針對翰寶的故事加以編寫</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(4)在小組討論後，教師請學生上臺發表，教師並做統整。教師說明生涯會有轉折，如何在過程中找到方法及資源克服困境，將會是我們需要學習的。</w:t>
            </w:r>
          </w:p>
        </w:tc>
        <w:tc>
          <w:tcPr>
            <w:tcW w:w="811" w:type="pct"/>
            <w:vAlign w:val="center"/>
          </w:tcPr>
          <w:p w:rsidR="00EB624E" w:rsidRDefault="00EB624E" w:rsidP="00EB624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口語評量—問答、口頭報告</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實作評量—分組討論</w:t>
            </w:r>
          </w:p>
        </w:tc>
        <w:tc>
          <w:tcPr>
            <w:tcW w:w="1028" w:type="pct"/>
          </w:tcPr>
          <w:p w:rsidR="00EB624E" w:rsidRDefault="00EB624E" w:rsidP="00EB624E">
            <w:pPr>
              <w:pBdr>
                <w:top w:val="nil"/>
                <w:left w:val="nil"/>
                <w:bottom w:val="nil"/>
                <w:right w:val="nil"/>
                <w:between w:val="nil"/>
              </w:pBdr>
              <w:spacing w:line="260" w:lineRule="exact"/>
              <w:rPr>
                <w:rFonts w:eastAsiaTheme="minorEastAsia"/>
                <w:b/>
              </w:rPr>
            </w:pPr>
            <w:r>
              <w:rPr>
                <w:rFonts w:ascii="標楷體" w:eastAsia="標楷體" w:hAnsi="標楷體" w:cs="DFKaiShu-SB-Estd-BF" w:hint="eastAsia"/>
                <w:b/>
              </w:rPr>
              <w:t>【生涯規劃教育】</w:t>
            </w:r>
          </w:p>
          <w:p w:rsidR="00EB624E" w:rsidRPr="00AD218E" w:rsidRDefault="00EB624E" w:rsidP="00EB624E">
            <w:pPr>
              <w:spacing w:line="260" w:lineRule="exact"/>
              <w:rPr>
                <w:rFonts w:eastAsiaTheme="minorEastAsia"/>
                <w:sz w:val="20"/>
                <w:szCs w:val="20"/>
              </w:rPr>
            </w:pPr>
            <w:r>
              <w:rPr>
                <w:rFonts w:ascii="標楷體" w:eastAsia="標楷體" w:hAnsi="標楷體" w:cs="DFKaiShu-SB-Estd-BF" w:hint="eastAsia"/>
                <w:bCs/>
              </w:rPr>
              <w:t>涯J13 培養生涯規劃及執行的能力。</w:t>
            </w:r>
          </w:p>
        </w:tc>
      </w:tr>
      <w:tr w:rsidR="00EB624E" w:rsidRPr="004F4430" w:rsidTr="000E0165">
        <w:trPr>
          <w:trHeight w:val="1540"/>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Pr>
                <w:rFonts w:ascii="標楷體" w:eastAsia="標楷體" w:hAnsi="標楷體" w:cs="新細明體" w:hint="eastAsia"/>
                <w:bCs/>
                <w:color w:val="000000"/>
                <w:sz w:val="26"/>
                <w:szCs w:val="20"/>
              </w:rPr>
              <w:t>航向未來</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生涯大企劃</w:t>
            </w:r>
          </w:p>
        </w:tc>
        <w:tc>
          <w:tcPr>
            <w:tcW w:w="858" w:type="pct"/>
            <w:gridSpan w:val="2"/>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276" w:type="pct"/>
            <w:gridSpan w:val="2"/>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我的生涯企畫</w:t>
            </w:r>
          </w:p>
          <w:p w:rsidR="00EB624E" w:rsidRDefault="00EB624E" w:rsidP="00EB624E">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3.未來學校生涯企劃</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(1)教師引言：藉由探索，我們知道未來想要達到的願景，也明白未來可能還有挑戰等著我們。畢業之後，在生活中仍有需要完成的事務，該如何善用這個暑假，替未來做準備呢？</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2.教師請學生閉上眼睛做冥想</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3.教師引導學生以「時間、需完成的重要事項、此段時間，我想做哪些規劃？執行後的評估與檢核為主要思考的四向度。</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4.教師補充及說明學校重要行事曆，引導學生完成行動企畫書。</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5.邀請學生發表行動企畫書並做討論，提醒學生在執行企畫書規劃事項後，再填寫執行後的評估與檢核。</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6.教師做今天活動的統整。</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7.教師提醒學生將行動企畫書跟家長分享，並請家長給予叮嚀、建議及簽名。</w:t>
            </w:r>
          </w:p>
        </w:tc>
        <w:tc>
          <w:tcPr>
            <w:tcW w:w="811" w:type="pct"/>
            <w:vAlign w:val="center"/>
          </w:tcPr>
          <w:p w:rsidR="00EB624E" w:rsidRDefault="00EB624E" w:rsidP="00EB624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口語評量—問答、口頭報告</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實作評量—分組討論</w:t>
            </w:r>
          </w:p>
        </w:tc>
        <w:tc>
          <w:tcPr>
            <w:tcW w:w="1028" w:type="pct"/>
          </w:tcPr>
          <w:p w:rsidR="00EB624E" w:rsidRDefault="00EB624E" w:rsidP="00EB624E">
            <w:pPr>
              <w:pBdr>
                <w:top w:val="nil"/>
                <w:left w:val="nil"/>
                <w:bottom w:val="nil"/>
                <w:right w:val="nil"/>
                <w:between w:val="nil"/>
              </w:pBdr>
              <w:spacing w:line="260" w:lineRule="exact"/>
              <w:rPr>
                <w:rFonts w:eastAsiaTheme="minorEastAsia"/>
                <w:b/>
              </w:rPr>
            </w:pPr>
            <w:r>
              <w:rPr>
                <w:rFonts w:ascii="標楷體" w:eastAsia="標楷體" w:hAnsi="標楷體" w:cs="DFKaiShu-SB-Estd-BF" w:hint="eastAsia"/>
                <w:b/>
              </w:rPr>
              <w:t>【生涯規劃教育】</w:t>
            </w:r>
          </w:p>
          <w:p w:rsidR="00EB624E" w:rsidRPr="00AD218E" w:rsidRDefault="00EB624E" w:rsidP="00EB624E">
            <w:pPr>
              <w:spacing w:line="260" w:lineRule="exact"/>
              <w:rPr>
                <w:rFonts w:eastAsiaTheme="minorEastAsia"/>
                <w:sz w:val="20"/>
                <w:szCs w:val="20"/>
              </w:rPr>
            </w:pPr>
            <w:r>
              <w:rPr>
                <w:rFonts w:ascii="標楷體" w:eastAsia="標楷體" w:hAnsi="標楷體" w:cs="DFKaiShu-SB-Estd-BF" w:hint="eastAsia"/>
                <w:bCs/>
              </w:rPr>
              <w:t>涯J13 培養生涯規劃及執行的能力。</w:t>
            </w:r>
          </w:p>
        </w:tc>
      </w:tr>
      <w:tr w:rsidR="00EB624E" w:rsidRPr="004F4430" w:rsidTr="000E0165">
        <w:trPr>
          <w:trHeight w:val="1402"/>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主題六</w:t>
            </w:r>
            <w:r>
              <w:rPr>
                <w:rFonts w:ascii="標楷體" w:eastAsia="標楷體" w:hAnsi="標楷體" w:cs="新細明體" w:hint="eastAsia"/>
                <w:bCs/>
                <w:color w:val="000000"/>
                <w:sz w:val="26"/>
                <w:szCs w:val="20"/>
              </w:rPr>
              <w:t>生命齊步走</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w:t>
            </w:r>
            <w:r>
              <w:rPr>
                <w:rFonts w:ascii="標楷體" w:eastAsia="標楷體" w:hAnsi="標楷體" w:cs="新細明體" w:hint="eastAsia"/>
                <w:bCs/>
                <w:color w:val="000000"/>
                <w:sz w:val="26"/>
                <w:szCs w:val="20"/>
              </w:rPr>
              <w:t>成長進化史</w:t>
            </w:r>
          </w:p>
        </w:tc>
        <w:tc>
          <w:tcPr>
            <w:tcW w:w="858" w:type="pct"/>
            <w:gridSpan w:val="2"/>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276" w:type="pct"/>
            <w:gridSpan w:val="2"/>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成長檔案解密</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1.國中三年的學習，已經快要到了尾聲，你們是否曾經好好看過自己這一路的成長？現在讓我們一起來回憶，找出班上在不同學習階段</w:t>
            </w:r>
            <w:r>
              <w:rPr>
                <w:rStyle w:val="af5"/>
                <w:rFonts w:ascii="標楷體" w:eastAsia="標楷體" w:hAnsi="標楷體" w:cs="新細明體" w:hint="eastAsia"/>
                <w:color w:val="000000" w:themeColor="text1"/>
                <w:sz w:val="26"/>
              </w:rPr>
              <w:t>,</w:t>
            </w:r>
            <w:r>
              <w:rPr>
                <w:rFonts w:ascii="標楷體" w:eastAsia="標楷體" w:hAnsi="標楷體" w:cs="新細明體" w:hint="eastAsia"/>
                <w:bCs/>
                <w:snapToGrid w:val="0"/>
                <w:color w:val="000000" w:themeColor="text1"/>
                <w:sz w:val="26"/>
                <w:szCs w:val="20"/>
              </w:rPr>
              <w:t>發生的種種事件，看看你們在這些事件中的成長和改變吧！</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在學生小隊之間走動，關切討論狀況，協助缺乏共識、討論不熱絡的小隊思考，對應學習階段班級活動的三個提示詞，先記錄在課本上，並鼓勵他們先將第一個對應活動的3個提示詞，用2B筆依次書寫在3張A4紙上，在學生差不多完成之後，讓各組出列抽學習階段的籤，並且為學生說明計分規則，接下來，從七上這個學習階段開始進行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3.各組派代表上臺進行猜謎活動，教師協助點人回答並且計分。最高分的小隊給予獎勵，並且把學生的謎底(對應學習階段的班級活動)書寫在黑板上。</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群我事件簿</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4.教師帶領學生檢視黑板上發生過的班級活動，並且協助同學對應課本，可以試著書寫在範例旁邊空白之處，標示出客觀的班級集體氣氛曲線，讓學生回憶並覺察自我在這些活動中曾經有過的個人心情狀態。</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5.教師引導學生思考</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(1)現在與過去的我，面對同一件事件時所產生的看法跟感受是否不一樣？有了什麼轉變？</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(2)承上題，當時給我負面情緒的事件，現在回想，是否有更好的應對方式？或是心情調適辦法？</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本我記事簿</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6.體驗過以上兩個活動的暖身，教師帶領學生翻閱這兩本陪伴他們近三年的生涯主題紀錄本：生涯手冊及生涯檔案，從其中檢視自己三年來的變化，整理過記錄在課本上。</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7.教師引導學生思考</w:t>
            </w:r>
          </w:p>
          <w:p w:rsidR="00EB624E" w:rsidRDefault="00EB624E" w:rsidP="00EB624E">
            <w:pPr>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(1)從以上的書面紀錄，看到自己成長的軌跡，有什麼感觸呢？</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(2)我覺得自己在哪些方面有成長跟進步？哪些方面還可以加強跟改善呢？</w:t>
            </w:r>
          </w:p>
        </w:tc>
        <w:tc>
          <w:tcPr>
            <w:tcW w:w="811" w:type="pct"/>
            <w:vAlign w:val="center"/>
          </w:tcPr>
          <w:p w:rsidR="00EB624E" w:rsidRDefault="00EB624E" w:rsidP="00EB624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口語評量—問答、口頭報告、小組討論</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高層次紙筆評量—書面心得整理</w:t>
            </w:r>
          </w:p>
        </w:tc>
        <w:tc>
          <w:tcPr>
            <w:tcW w:w="1028" w:type="pct"/>
          </w:tcPr>
          <w:p w:rsidR="00EB624E" w:rsidRDefault="00EB624E" w:rsidP="00EB624E">
            <w:pPr>
              <w:spacing w:line="260" w:lineRule="exact"/>
              <w:rPr>
                <w:rFonts w:eastAsiaTheme="minorEastAsia"/>
                <w:b/>
                <w:bCs/>
              </w:rPr>
            </w:pPr>
            <w:r>
              <w:rPr>
                <w:rFonts w:ascii="標楷體" w:eastAsia="標楷體" w:hAnsi="標楷體" w:cs="DFKaiShu-SB-Estd-BF" w:hint="eastAsia"/>
                <w:b/>
                <w:bCs/>
              </w:rPr>
              <w:t>【生命教育】</w:t>
            </w:r>
          </w:p>
          <w:p w:rsidR="00EB624E" w:rsidRPr="00AD218E" w:rsidRDefault="00EB624E" w:rsidP="00EB624E">
            <w:pPr>
              <w:spacing w:line="260" w:lineRule="exact"/>
              <w:rPr>
                <w:rFonts w:eastAsiaTheme="minorEastAsia"/>
                <w:bCs/>
                <w:sz w:val="20"/>
                <w:szCs w:val="20"/>
              </w:rPr>
            </w:pPr>
            <w:r>
              <w:rPr>
                <w:rFonts w:ascii="標楷體" w:eastAsia="標楷體" w:hAnsi="標楷體" w:cs="DFKaiShu-SB-Estd-BF" w:hint="eastAsia"/>
              </w:rPr>
              <w:t xml:space="preserve">生J2 </w:t>
            </w:r>
            <w:r>
              <w:rPr>
                <w:rFonts w:ascii="標楷體" w:eastAsia="標楷體" w:hAnsi="標楷體" w:cs="DFKaiShu-SB-Estd-BF" w:hint="eastAsia"/>
                <w:color w:val="000000" w:themeColor="text1"/>
              </w:rPr>
              <w:t>進行思考時的適當情意與態度。</w:t>
            </w:r>
          </w:p>
        </w:tc>
      </w:tr>
      <w:tr w:rsidR="00EB624E" w:rsidRPr="004F4430" w:rsidTr="000E0165">
        <w:trPr>
          <w:trHeight w:val="1402"/>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EB624E" w:rsidRPr="003C189D" w:rsidRDefault="00EB624E" w:rsidP="00EB624E">
            <w:pPr>
              <w:spacing w:line="260" w:lineRule="exact"/>
              <w:jc w:val="center"/>
              <w:rPr>
                <w:rFonts w:eastAsiaTheme="minorEastAsia"/>
                <w:color w:val="FF0000"/>
                <w:sz w:val="20"/>
                <w:szCs w:val="20"/>
              </w:rPr>
            </w:pPr>
            <w:r w:rsidRPr="003C189D">
              <w:rPr>
                <w:rFonts w:ascii="標楷體" w:eastAsia="標楷體" w:hAnsi="標楷體" w:cs="新細明體" w:hint="eastAsia"/>
                <w:bCs/>
                <w:snapToGrid w:val="0"/>
                <w:color w:val="FF0000"/>
                <w:sz w:val="26"/>
                <w:szCs w:val="20"/>
              </w:rPr>
              <w:t>主題六</w:t>
            </w:r>
            <w:r w:rsidRPr="003C189D">
              <w:rPr>
                <w:rFonts w:ascii="標楷體" w:eastAsia="標楷體" w:hAnsi="標楷體" w:cs="新細明體" w:hint="eastAsia"/>
                <w:bCs/>
                <w:color w:val="FF0000"/>
                <w:sz w:val="26"/>
                <w:szCs w:val="20"/>
              </w:rPr>
              <w:t>生命齊步走</w:t>
            </w:r>
          </w:p>
          <w:p w:rsidR="00EB624E" w:rsidRPr="003C189D" w:rsidRDefault="00EB624E" w:rsidP="00EB624E">
            <w:pPr>
              <w:spacing w:line="260" w:lineRule="exact"/>
              <w:jc w:val="center"/>
              <w:rPr>
                <w:rFonts w:ascii="標楷體" w:eastAsia="標楷體" w:hAnsi="標楷體" w:cs="新細明體"/>
                <w:bCs/>
                <w:color w:val="FF0000"/>
                <w:sz w:val="26"/>
                <w:szCs w:val="20"/>
              </w:rPr>
            </w:pPr>
            <w:r w:rsidRPr="003C189D">
              <w:rPr>
                <w:rFonts w:ascii="標楷體" w:eastAsia="標楷體" w:hAnsi="標楷體" w:cs="新細明體" w:hint="eastAsia"/>
                <w:bCs/>
                <w:snapToGrid w:val="0"/>
                <w:color w:val="FF0000"/>
                <w:sz w:val="26"/>
                <w:szCs w:val="20"/>
              </w:rPr>
              <w:t>單元1</w:t>
            </w:r>
            <w:r w:rsidRPr="003C189D">
              <w:rPr>
                <w:rFonts w:ascii="標楷體" w:eastAsia="標楷體" w:hAnsi="標楷體" w:cs="新細明體" w:hint="eastAsia"/>
                <w:bCs/>
                <w:color w:val="FF0000"/>
                <w:sz w:val="26"/>
                <w:szCs w:val="20"/>
              </w:rPr>
              <w:t>成長進化史</w:t>
            </w:r>
          </w:p>
          <w:p w:rsidR="003C189D" w:rsidRPr="003C189D" w:rsidRDefault="003C189D" w:rsidP="00EB624E">
            <w:pPr>
              <w:spacing w:line="260" w:lineRule="exact"/>
              <w:jc w:val="center"/>
              <w:rPr>
                <w:rFonts w:eastAsiaTheme="minorEastAsia"/>
                <w:color w:val="FF0000"/>
                <w:sz w:val="20"/>
                <w:szCs w:val="20"/>
              </w:rPr>
            </w:pPr>
            <w:r w:rsidRPr="003C189D">
              <w:rPr>
                <w:rFonts w:ascii="標楷體" w:eastAsia="標楷體" w:hAnsi="標楷體" w:hint="eastAsia"/>
                <w:color w:val="FF0000"/>
                <w:sz w:val="26"/>
                <w:szCs w:val="26"/>
              </w:rPr>
              <w:t>呼應學校願景：</w:t>
            </w:r>
            <w:r w:rsidRPr="003C189D">
              <w:rPr>
                <w:rFonts w:ascii="標楷體" w:eastAsia="標楷體" w:hAnsi="標楷體" w:cs="標楷體" w:hint="eastAsia"/>
                <w:color w:val="FF0000"/>
              </w:rPr>
              <w:t>生活、自信</w:t>
            </w:r>
          </w:p>
        </w:tc>
        <w:tc>
          <w:tcPr>
            <w:tcW w:w="858" w:type="pct"/>
            <w:gridSpan w:val="2"/>
            <w:tcBorders>
              <w:right w:val="single" w:sz="4" w:space="0" w:color="auto"/>
            </w:tcBorders>
            <w:vAlign w:val="center"/>
          </w:tcPr>
          <w:p w:rsidR="00EB624E" w:rsidRPr="003C189D" w:rsidRDefault="00EB624E" w:rsidP="00EB624E">
            <w:pPr>
              <w:rPr>
                <w:color w:val="FF0000"/>
              </w:rPr>
            </w:pPr>
            <w:r w:rsidRPr="003C189D">
              <w:rPr>
                <w:rFonts w:ascii="標楷體" w:eastAsia="標楷體" w:hAnsi="標楷體" w:cs="新細明體" w:hint="eastAsia"/>
                <w:color w:val="FF0000"/>
                <w:sz w:val="26"/>
                <w:szCs w:val="26"/>
              </w:rPr>
              <w:t>綜-J-A1 探索與開發自我潛能，善用資源促進生涯適性發展，省思自我價值，實踐生命意義。</w:t>
            </w:r>
          </w:p>
        </w:tc>
        <w:tc>
          <w:tcPr>
            <w:tcW w:w="1276" w:type="pct"/>
            <w:gridSpan w:val="2"/>
            <w:tcBorders>
              <w:left w:val="single" w:sz="4" w:space="0" w:color="auto"/>
            </w:tcBorders>
            <w:vAlign w:val="center"/>
          </w:tcPr>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
                <w:color w:val="FF0000"/>
                <w:sz w:val="26"/>
                <w:szCs w:val="20"/>
                <w:u w:val="single"/>
              </w:rPr>
              <w:t>活動二　他人我進化論</w:t>
            </w:r>
          </w:p>
          <w:p w:rsidR="00EB624E" w:rsidRPr="003C189D" w:rsidRDefault="00EB624E" w:rsidP="00EB624E">
            <w:pPr>
              <w:spacing w:line="260" w:lineRule="exact"/>
              <w:rPr>
                <w:rFonts w:eastAsiaTheme="minorEastAsia"/>
                <w:b/>
                <w:bCs/>
                <w:snapToGrid w:val="0"/>
                <w:color w:val="FF0000"/>
                <w:sz w:val="20"/>
                <w:szCs w:val="20"/>
              </w:rPr>
            </w:pPr>
            <w:r w:rsidRPr="003C189D">
              <w:rPr>
                <w:rFonts w:ascii="標楷體" w:eastAsia="標楷體" w:hAnsi="標楷體" w:cs="新細明體" w:hint="eastAsia"/>
                <w:b/>
                <w:bCs/>
                <w:snapToGrid w:val="0"/>
                <w:color w:val="FF0000"/>
                <w:sz w:val="26"/>
                <w:szCs w:val="20"/>
              </w:rPr>
              <w:t>一、課程活動</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1.教師引言</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2.請學生先照著課本的活動引導語寫下自己的答案，等全部寫完之後，可以離開座位尋找認同的同學，協助做認證的簽名，一個認證者只可以在單子上出現一次！</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3.等同學都已經完成九格的簽名之後，教師隨機抽出號碼籤，供同學在自己的賓果單上圈起該號碼，直到有學生出現兩條直線，才停止抽籤。</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lastRenderedPageBreak/>
              <w:t>4.教師帶領學生思考在活動的過程中，同學和自己個人的自我印象是否有差異，可以明白自己為何給人留下這樣的印象？邀請願意分享的學生發言。</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
                <w:bCs/>
                <w:snapToGrid w:val="0"/>
                <w:color w:val="FF0000"/>
                <w:sz w:val="26"/>
                <w:szCs w:val="20"/>
              </w:rPr>
              <w:t>二、教師引導</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除了同儕的看法，陪著我們成長的重要他人還有師長與家長，你是否也對他們的看法感到好奇？讓我們蒐集他們的觀察，進行訪談吧！下次上課，再請同學在小組內分享。</w:t>
            </w:r>
          </w:p>
          <w:p w:rsidR="00EB624E" w:rsidRPr="003C189D" w:rsidRDefault="00EB624E" w:rsidP="00EB624E">
            <w:pPr>
              <w:spacing w:line="260" w:lineRule="exact"/>
              <w:rPr>
                <w:rFonts w:eastAsiaTheme="minorEastAsia"/>
                <w:snapToGrid w:val="0"/>
                <w:color w:val="FF0000"/>
                <w:sz w:val="20"/>
                <w:szCs w:val="20"/>
              </w:rPr>
            </w:pPr>
          </w:p>
        </w:tc>
        <w:tc>
          <w:tcPr>
            <w:tcW w:w="811" w:type="pct"/>
            <w:vAlign w:val="center"/>
          </w:tcPr>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lastRenderedPageBreak/>
              <w:t>口語評量—問答</w:t>
            </w:r>
          </w:p>
          <w:p w:rsidR="00EB624E" w:rsidRPr="003C189D" w:rsidRDefault="00EB624E" w:rsidP="00EB624E">
            <w:pPr>
              <w:spacing w:line="260" w:lineRule="exact"/>
              <w:rPr>
                <w:rFonts w:eastAsiaTheme="minorEastAsia"/>
                <w:bCs/>
                <w:snapToGrid w:val="0"/>
                <w:color w:val="FF0000"/>
                <w:sz w:val="20"/>
                <w:szCs w:val="20"/>
              </w:rPr>
            </w:pPr>
            <w:r w:rsidRPr="003C189D">
              <w:rPr>
                <w:rFonts w:ascii="標楷體" w:eastAsia="標楷體" w:hAnsi="標楷體" w:cs="新細明體" w:hint="eastAsia"/>
                <w:bCs/>
                <w:snapToGrid w:val="0"/>
                <w:color w:val="FF0000"/>
                <w:sz w:val="26"/>
                <w:szCs w:val="20"/>
              </w:rPr>
              <w:t>實作評量—分組討論</w:t>
            </w:r>
          </w:p>
          <w:p w:rsidR="00EB624E" w:rsidRPr="003C189D" w:rsidRDefault="00EB624E" w:rsidP="00EB624E">
            <w:pPr>
              <w:spacing w:line="260" w:lineRule="exact"/>
              <w:rPr>
                <w:rFonts w:eastAsiaTheme="minorEastAsia"/>
                <w:color w:val="FF0000"/>
                <w:sz w:val="20"/>
                <w:szCs w:val="20"/>
              </w:rPr>
            </w:pPr>
            <w:r w:rsidRPr="003C189D">
              <w:rPr>
                <w:rFonts w:ascii="標楷體" w:eastAsia="標楷體" w:hAnsi="標楷體" w:cs="新細明體" w:hint="eastAsia"/>
                <w:color w:val="FF0000"/>
                <w:sz w:val="26"/>
                <w:szCs w:val="20"/>
              </w:rPr>
              <w:t>高層次紙筆評量—書面採訪整理</w:t>
            </w:r>
          </w:p>
        </w:tc>
        <w:tc>
          <w:tcPr>
            <w:tcW w:w="1028" w:type="pct"/>
          </w:tcPr>
          <w:p w:rsidR="00EB624E" w:rsidRPr="003C189D" w:rsidRDefault="00EB624E" w:rsidP="00EB624E">
            <w:pPr>
              <w:spacing w:line="260" w:lineRule="exact"/>
              <w:rPr>
                <w:rFonts w:eastAsiaTheme="minorEastAsia"/>
                <w:b/>
                <w:bCs/>
                <w:color w:val="FF0000"/>
              </w:rPr>
            </w:pPr>
            <w:r w:rsidRPr="003C189D">
              <w:rPr>
                <w:rFonts w:ascii="標楷體" w:eastAsia="標楷體" w:hAnsi="標楷體" w:cs="DFKaiShu-SB-Estd-BF" w:hint="eastAsia"/>
                <w:b/>
                <w:bCs/>
                <w:color w:val="FF0000"/>
              </w:rPr>
              <w:t>【生命教育】</w:t>
            </w:r>
          </w:p>
          <w:p w:rsidR="00EB624E" w:rsidRPr="003C189D" w:rsidRDefault="00EB624E" w:rsidP="00EB624E">
            <w:pPr>
              <w:spacing w:line="260" w:lineRule="exact"/>
              <w:rPr>
                <w:rFonts w:eastAsiaTheme="minorEastAsia"/>
                <w:bCs/>
                <w:color w:val="FF0000"/>
                <w:sz w:val="20"/>
                <w:szCs w:val="20"/>
              </w:rPr>
            </w:pPr>
            <w:r w:rsidRPr="003C189D">
              <w:rPr>
                <w:rFonts w:ascii="標楷體" w:eastAsia="標楷體" w:hAnsi="標楷體" w:cs="DFKaiShu-SB-Estd-BF" w:hint="eastAsia"/>
                <w:color w:val="FF0000"/>
              </w:rPr>
              <w:t>生J2 進行思考時的適當情意與態度。</w:t>
            </w:r>
          </w:p>
        </w:tc>
      </w:tr>
      <w:tr w:rsidR="00EB624E" w:rsidRPr="004F4430" w:rsidTr="000E0165">
        <w:trPr>
          <w:trHeight w:val="1402"/>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主題六</w:t>
            </w:r>
            <w:r>
              <w:rPr>
                <w:rFonts w:ascii="標楷體" w:eastAsia="標楷體" w:hAnsi="標楷體" w:cs="新細明體" w:hint="eastAsia"/>
                <w:bCs/>
                <w:color w:val="000000"/>
                <w:sz w:val="26"/>
                <w:szCs w:val="20"/>
              </w:rPr>
              <w:t>生命齊步走</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w:t>
            </w:r>
            <w:r>
              <w:rPr>
                <w:rFonts w:ascii="標楷體" w:eastAsia="標楷體" w:hAnsi="標楷體" w:cs="新細明體" w:hint="eastAsia"/>
                <w:bCs/>
                <w:color w:val="000000"/>
                <w:sz w:val="26"/>
                <w:szCs w:val="20"/>
              </w:rPr>
              <w:t>成長進化史</w:t>
            </w:r>
          </w:p>
        </w:tc>
        <w:tc>
          <w:tcPr>
            <w:tcW w:w="858" w:type="pct"/>
            <w:gridSpan w:val="2"/>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276" w:type="pct"/>
            <w:gridSpan w:val="2"/>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活動三　倒轉時光齒輪</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課程活動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一、教師引言：經過上節課的訪談，老師已經確認過大家都已經完成，所以現在就讓我們</w:t>
            </w:r>
            <w:r>
              <w:rPr>
                <w:rFonts w:ascii="標楷體" w:eastAsia="標楷體" w:hAnsi="標楷體" w:cs="新細明體" w:hint="eastAsia"/>
                <w:color w:val="000000" w:themeColor="text1"/>
                <w:sz w:val="26"/>
                <w:szCs w:val="20"/>
              </w:rPr>
              <w:t>來分享在師長或家長的眼中，</w:t>
            </w:r>
            <w:r>
              <w:rPr>
                <w:rFonts w:ascii="標楷體" w:eastAsia="標楷體" w:hAnsi="標楷體" w:cs="新細明體" w:hint="eastAsia"/>
                <w:bCs/>
                <w:snapToGrid w:val="0"/>
                <w:color w:val="000000" w:themeColor="text1"/>
                <w:sz w:val="26"/>
                <w:szCs w:val="20"/>
              </w:rPr>
              <w:t>自己三年轉變的觀察，以及自己的感受及收穫吧！</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把遺憾吼出來 暖身活動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二、教師引言：接續前面的課程，我們回顧了過往的班級活動，還有自我轉變，是否也讓你想起感到後悔的事？我們藉由以下的活動，覺察並且整理各個面向的遺憾！讓我們藉由本次回顧，有機會在未來做的更好。</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三、先給全班2分鐘思考的時間，想一想三年國中生活的遺憾，並且用一句話寫在課本空白處，開頭可以是「我還來不及……」、「如果可以重來……」、「我好後悔……」。</w:t>
            </w:r>
            <w:r>
              <w:rPr>
                <w:rFonts w:ascii="標楷體" w:eastAsia="標楷體" w:hAnsi="標楷體" w:cs="新細明體" w:hint="eastAsia"/>
                <w:bCs/>
                <w:snapToGrid w:val="0"/>
                <w:color w:val="000000" w:themeColor="text1"/>
                <w:sz w:val="26"/>
                <w:szCs w:val="20"/>
              </w:rPr>
              <w:lastRenderedPageBreak/>
              <w:t>教師要在一旁鼓舞同學勇於發想，因為這是最後可以在公開場合，把心中的遺憾表現出來的機會！接下來，讓自願的同學站到講臺上已經準備好的椅子上，對臺下同學大聲喊出自己的心聲！教師也要在同學喊完心聲時，要求台下同學集體回覆「我聽到了」！外加即時的掌聲，整個活動進行五分鐘後停止。</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四、教師帶領學生進行活動小省思</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五、教師帶領學生閱讀課本的範例，然後邀請學生將剛剛吼出來的、或是有共鳴的部分，用心記錄下來，也為學生打心理預防針，有可能這些遺憾無法被彌補，尤其是跟人相關的遺憾，對方有不原諒你或是不想討論的自由，但是至少我們去面對了，可以避免以後高中生涯再重蹈覆轍。</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六、教師帶領學生討論以下省思：</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(1)這些事件除了帶給我遺憾之外，對我的自我成長是否有正面意義呢？</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(2)如果希望避免憾事再度發生，我要如何去調整自己的待人處事?</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(3)除了修補過去，國中畢業前，你還有尚未完成的心願或承諾嗎？如果有，你會鼓起勇氣去實踐嗎？</w:t>
            </w:r>
          </w:p>
        </w:tc>
        <w:tc>
          <w:tcPr>
            <w:tcW w:w="811" w:type="pct"/>
            <w:vAlign w:val="center"/>
          </w:tcPr>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lastRenderedPageBreak/>
              <w:t>實作評量—分組演戲活動</w:t>
            </w:r>
          </w:p>
        </w:tc>
        <w:tc>
          <w:tcPr>
            <w:tcW w:w="1028" w:type="pct"/>
          </w:tcPr>
          <w:p w:rsidR="00EB624E" w:rsidRDefault="00EB624E" w:rsidP="00EB624E">
            <w:pPr>
              <w:spacing w:line="260" w:lineRule="exact"/>
              <w:rPr>
                <w:rFonts w:eastAsiaTheme="minorEastAsia"/>
                <w:b/>
                <w:bCs/>
              </w:rPr>
            </w:pPr>
            <w:r>
              <w:rPr>
                <w:rFonts w:ascii="標楷體" w:eastAsia="標楷體" w:hAnsi="標楷體" w:cs="DFKaiShu-SB-Estd-BF" w:hint="eastAsia"/>
                <w:b/>
                <w:bCs/>
              </w:rPr>
              <w:t>【生命教育】</w:t>
            </w:r>
          </w:p>
          <w:p w:rsidR="00EB624E" w:rsidRPr="00AD218E" w:rsidRDefault="00EB624E" w:rsidP="00EB624E">
            <w:pPr>
              <w:spacing w:line="260" w:lineRule="exact"/>
              <w:rPr>
                <w:rFonts w:eastAsiaTheme="minorEastAsia"/>
                <w:bCs/>
                <w:sz w:val="20"/>
                <w:szCs w:val="20"/>
              </w:rPr>
            </w:pPr>
            <w:r>
              <w:rPr>
                <w:rFonts w:ascii="標楷體" w:eastAsia="標楷體" w:hAnsi="標楷體" w:cs="DFKaiShu-SB-Estd-BF" w:hint="eastAsia"/>
              </w:rPr>
              <w:t xml:space="preserve">生J2 </w:t>
            </w:r>
            <w:r>
              <w:rPr>
                <w:rFonts w:ascii="標楷體" w:eastAsia="標楷體" w:hAnsi="標楷體" w:cs="DFKaiShu-SB-Estd-BF" w:hint="eastAsia"/>
                <w:color w:val="000000" w:themeColor="text1"/>
              </w:rPr>
              <w:t>進行思考時的適當情意與態度。</w:t>
            </w:r>
          </w:p>
        </w:tc>
      </w:tr>
      <w:tr w:rsidR="00EB624E" w:rsidRPr="004F4430" w:rsidTr="000E0165">
        <w:trPr>
          <w:trHeight w:val="1534"/>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主題六</w:t>
            </w:r>
            <w:r>
              <w:rPr>
                <w:rFonts w:ascii="標楷體" w:eastAsia="標楷體" w:hAnsi="標楷體" w:cs="新細明體" w:hint="eastAsia"/>
                <w:bCs/>
                <w:color w:val="000000"/>
                <w:sz w:val="26"/>
                <w:szCs w:val="20"/>
              </w:rPr>
              <w:t>生命齊步走</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薪傳雙響砲</w:t>
            </w:r>
          </w:p>
        </w:tc>
        <w:tc>
          <w:tcPr>
            <w:tcW w:w="858" w:type="pct"/>
            <w:gridSpan w:val="2"/>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276" w:type="pct"/>
            <w:gridSpan w:val="2"/>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密傳國中攻略</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課程活動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一、教師引言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二、帶領學生閱讀新聞，從中找出傳承的目的與意義，並且引導學生思考。</w:t>
            </w:r>
          </w:p>
          <w:p w:rsidR="00EB624E" w:rsidRPr="00AD218E" w:rsidRDefault="00EB624E" w:rsidP="00EB624E">
            <w:pPr>
              <w:spacing w:line="260" w:lineRule="exact"/>
              <w:rPr>
                <w:rFonts w:eastAsiaTheme="minorEastAsia"/>
                <w:bCs/>
                <w:snapToGrid w:val="0"/>
                <w:sz w:val="20"/>
                <w:szCs w:val="20"/>
              </w:rPr>
            </w:pPr>
            <w:r>
              <w:rPr>
                <w:rFonts w:ascii="標楷體" w:eastAsia="標楷體" w:hAnsi="標楷體" w:cs="新細明體" w:hint="eastAsia"/>
                <w:bCs/>
                <w:snapToGrid w:val="0"/>
                <w:color w:val="000000" w:themeColor="text1"/>
                <w:sz w:val="26"/>
                <w:szCs w:val="20"/>
              </w:rPr>
              <w:t>三、教師請學生回想自己剛進國中所遇到的困境，並且鼓勵同學自由發表，並且逐步整理到黑板上，大概會有以下幾個面向：師生相處、考試攻略、人際經營、時間規劃、情緒管理、社團參與等，再交給各組認領，進行下一階段的討論5分鐘。</w:t>
            </w:r>
          </w:p>
        </w:tc>
        <w:tc>
          <w:tcPr>
            <w:tcW w:w="811" w:type="pct"/>
            <w:vAlign w:val="center"/>
          </w:tcPr>
          <w:p w:rsidR="00EB624E" w:rsidRDefault="00EB624E" w:rsidP="00EB624E">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口語評量—問答、口頭報告</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snapToGrid w:val="0"/>
                <w:color w:val="000000"/>
                <w:sz w:val="26"/>
                <w:szCs w:val="20"/>
              </w:rPr>
              <w:t>實作評量—訪問、分組討論</w:t>
            </w:r>
          </w:p>
        </w:tc>
        <w:tc>
          <w:tcPr>
            <w:tcW w:w="1028" w:type="pct"/>
          </w:tcPr>
          <w:p w:rsidR="00EB624E" w:rsidRDefault="00EB624E" w:rsidP="00EB624E">
            <w:pPr>
              <w:spacing w:line="260" w:lineRule="exact"/>
              <w:rPr>
                <w:rFonts w:eastAsiaTheme="minorEastAsia"/>
                <w:b/>
                <w:bCs/>
              </w:rPr>
            </w:pPr>
            <w:r>
              <w:rPr>
                <w:rFonts w:ascii="標楷體" w:eastAsia="標楷體" w:hAnsi="標楷體" w:cs="DFKaiShu-SB-Estd-BF" w:hint="eastAsia"/>
                <w:b/>
                <w:bCs/>
              </w:rPr>
              <w:t>【生涯規劃教育】</w:t>
            </w:r>
          </w:p>
          <w:p w:rsidR="00EB624E" w:rsidRDefault="00EB624E" w:rsidP="00EB624E">
            <w:pPr>
              <w:spacing w:line="260" w:lineRule="exact"/>
              <w:rPr>
                <w:rFonts w:eastAsiaTheme="minorEastAsia"/>
              </w:rPr>
            </w:pPr>
            <w:r>
              <w:rPr>
                <w:rFonts w:ascii="標楷體" w:eastAsia="標楷體" w:hAnsi="標楷體" w:cs="DFKaiShu-SB-Estd-BF" w:hint="eastAsia"/>
              </w:rPr>
              <w:t>涯J11 分析影響個人生涯決定的因素。</w:t>
            </w:r>
          </w:p>
          <w:p w:rsidR="00EB624E" w:rsidRDefault="00EB624E" w:rsidP="00EB624E">
            <w:pPr>
              <w:spacing w:line="260" w:lineRule="exact"/>
              <w:rPr>
                <w:rFonts w:eastAsiaTheme="minorEastAsia"/>
              </w:rPr>
            </w:pPr>
            <w:r>
              <w:rPr>
                <w:rFonts w:ascii="標楷體" w:eastAsia="標楷體" w:hAnsi="標楷體" w:cs="DFKaiShu-SB-Estd-BF" w:hint="eastAsia"/>
              </w:rPr>
              <w:t>涯J12 發展及評估生涯決定的策略。</w:t>
            </w:r>
          </w:p>
          <w:p w:rsidR="00EB624E" w:rsidRPr="00AD218E" w:rsidRDefault="00EB624E" w:rsidP="00EB624E">
            <w:pPr>
              <w:spacing w:line="260" w:lineRule="exact"/>
              <w:rPr>
                <w:rFonts w:eastAsiaTheme="minorEastAsia"/>
                <w:bCs/>
                <w:sz w:val="20"/>
                <w:szCs w:val="20"/>
              </w:rPr>
            </w:pPr>
            <w:r>
              <w:rPr>
                <w:rFonts w:ascii="標楷體" w:eastAsia="標楷體" w:hAnsi="標楷體" w:cs="DFKaiShu-SB-Estd-BF" w:hint="eastAsia"/>
              </w:rPr>
              <w:t>涯J13 培養生涯規劃及執行的能力。</w:t>
            </w:r>
          </w:p>
        </w:tc>
      </w:tr>
      <w:tr w:rsidR="00EB624E" w:rsidRPr="004F4430" w:rsidTr="000E0165">
        <w:trPr>
          <w:trHeight w:val="1529"/>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主題六</w:t>
            </w:r>
            <w:r>
              <w:rPr>
                <w:rFonts w:ascii="標楷體" w:eastAsia="標楷體" w:hAnsi="標楷體" w:cs="新細明體" w:hint="eastAsia"/>
                <w:bCs/>
                <w:color w:val="000000"/>
                <w:sz w:val="26"/>
                <w:szCs w:val="20"/>
              </w:rPr>
              <w:t>生命齊步走</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薪傳雙響砲</w:t>
            </w:r>
          </w:p>
        </w:tc>
        <w:tc>
          <w:tcPr>
            <w:tcW w:w="827"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307" w:type="pct"/>
            <w:gridSpan w:val="3"/>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密傳國中攻略</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課程活動</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四、請各組將自己討論的結果，口頭分享給全班同學，讓其他組的同學補充其他的建議，並且教師確認各組討論出來的分享時間、地點、對象的可行性，給予適度的調整建議，提醒他們下次要帶學弟妹的回饋前來分享！</w:t>
            </w:r>
          </w:p>
        </w:tc>
        <w:tc>
          <w:tcPr>
            <w:tcW w:w="811" w:type="pct"/>
            <w:vAlign w:val="center"/>
          </w:tcPr>
          <w:p w:rsidR="00EB624E" w:rsidRDefault="00EB624E" w:rsidP="00EB624E">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口語評量—問答、口頭報告</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snapToGrid w:val="0"/>
                <w:color w:val="000000"/>
                <w:sz w:val="26"/>
                <w:szCs w:val="20"/>
              </w:rPr>
              <w:t>實作評量—訪問、分組討論</w:t>
            </w:r>
          </w:p>
        </w:tc>
        <w:tc>
          <w:tcPr>
            <w:tcW w:w="1028" w:type="pct"/>
          </w:tcPr>
          <w:p w:rsidR="00EB624E" w:rsidRDefault="00EB624E" w:rsidP="00EB624E">
            <w:pPr>
              <w:spacing w:line="260" w:lineRule="exact"/>
              <w:rPr>
                <w:rFonts w:eastAsiaTheme="minorEastAsia"/>
                <w:b/>
                <w:bCs/>
              </w:rPr>
            </w:pPr>
            <w:r>
              <w:rPr>
                <w:rFonts w:ascii="標楷體" w:eastAsia="標楷體" w:hAnsi="標楷體" w:cs="DFKaiShu-SB-Estd-BF" w:hint="eastAsia"/>
                <w:b/>
                <w:bCs/>
              </w:rPr>
              <w:t>【生涯規劃教育】</w:t>
            </w:r>
          </w:p>
          <w:p w:rsidR="00EB624E" w:rsidRDefault="00EB624E" w:rsidP="00EB624E">
            <w:pPr>
              <w:spacing w:line="260" w:lineRule="exact"/>
              <w:rPr>
                <w:rFonts w:eastAsiaTheme="minorEastAsia"/>
              </w:rPr>
            </w:pPr>
            <w:r>
              <w:rPr>
                <w:rFonts w:ascii="標楷體" w:eastAsia="標楷體" w:hAnsi="標楷體" w:cs="DFKaiShu-SB-Estd-BF" w:hint="eastAsia"/>
              </w:rPr>
              <w:t>涯J11 分析影響個人生涯決定的因素。</w:t>
            </w:r>
          </w:p>
          <w:p w:rsidR="00EB624E" w:rsidRDefault="00EB624E" w:rsidP="00EB624E">
            <w:pPr>
              <w:spacing w:line="260" w:lineRule="exact"/>
              <w:rPr>
                <w:rFonts w:eastAsiaTheme="minorEastAsia"/>
              </w:rPr>
            </w:pPr>
            <w:r>
              <w:rPr>
                <w:rFonts w:ascii="標楷體" w:eastAsia="標楷體" w:hAnsi="標楷體" w:cs="DFKaiShu-SB-Estd-BF" w:hint="eastAsia"/>
              </w:rPr>
              <w:t>涯J12 發展及評估生涯決定的策略。</w:t>
            </w:r>
          </w:p>
          <w:p w:rsidR="00EB624E" w:rsidRPr="00AD218E" w:rsidRDefault="00EB624E" w:rsidP="00EB624E">
            <w:pPr>
              <w:spacing w:line="260" w:lineRule="exact"/>
              <w:rPr>
                <w:rFonts w:eastAsiaTheme="minorEastAsia"/>
                <w:bCs/>
                <w:sz w:val="20"/>
                <w:szCs w:val="20"/>
              </w:rPr>
            </w:pPr>
            <w:r>
              <w:rPr>
                <w:rFonts w:ascii="標楷體" w:eastAsia="標楷體" w:hAnsi="標楷體" w:cs="DFKaiShu-SB-Estd-BF" w:hint="eastAsia"/>
              </w:rPr>
              <w:t>涯J13 培養生涯規劃及執行的能力。</w:t>
            </w:r>
          </w:p>
        </w:tc>
      </w:tr>
      <w:tr w:rsidR="00EB624E" w:rsidRPr="004F4430" w:rsidTr="000E0165">
        <w:trPr>
          <w:trHeight w:val="1834"/>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主題六</w:t>
            </w:r>
            <w:r>
              <w:rPr>
                <w:rFonts w:ascii="標楷體" w:eastAsia="標楷體" w:hAnsi="標楷體" w:cs="新細明體" w:hint="eastAsia"/>
                <w:bCs/>
                <w:color w:val="000000"/>
                <w:sz w:val="26"/>
                <w:szCs w:val="20"/>
              </w:rPr>
              <w:t>生命齊步走</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themeColor="text1"/>
                <w:sz w:val="26"/>
                <w:szCs w:val="20"/>
              </w:rPr>
              <w:t>單元2</w:t>
            </w:r>
            <w:r>
              <w:rPr>
                <w:rFonts w:ascii="標楷體" w:eastAsia="標楷體" w:hAnsi="標楷體" w:cs="新細明體" w:hint="eastAsia"/>
                <w:bCs/>
                <w:color w:val="000000" w:themeColor="text1"/>
                <w:sz w:val="26"/>
                <w:szCs w:val="20"/>
              </w:rPr>
              <w:t>薪傳雙響砲</w:t>
            </w:r>
          </w:p>
        </w:tc>
        <w:tc>
          <w:tcPr>
            <w:tcW w:w="827"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307" w:type="pct"/>
            <w:gridSpan w:val="3"/>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給自己的情書</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一、教師引言：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二、教師說明活動方式，請各組推派一位起立發表該組抽籤後的討論結果，學生可能會有的答案是：</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(一)問候未來的自己：未來的他過得如何？考上了哪間學校？那時候的他與家長／導師關係如何？有交到新朋友嗎?參加了什麼社團?</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(二)告訴未來的自己：目前自己的生活狀況、會考準備的狀況、壓力狀況、與家長/導師/人際關係如何等。</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(三)提醒未來的自己:國中時犯過哪些錯誤？以後不要再重蹈覆轍、國中給過朋友哪些承諾？要記得履行。</w:t>
            </w:r>
          </w:p>
        </w:tc>
        <w:tc>
          <w:tcPr>
            <w:tcW w:w="811" w:type="pct"/>
            <w:vAlign w:val="center"/>
          </w:tcPr>
          <w:p w:rsidR="00EB624E" w:rsidRDefault="00EB624E" w:rsidP="00EB624E">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lastRenderedPageBreak/>
              <w:t>口語評量—問答、口頭報告</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snapToGrid w:val="0"/>
                <w:color w:val="000000" w:themeColor="text1"/>
                <w:sz w:val="26"/>
                <w:szCs w:val="20"/>
              </w:rPr>
              <w:t>實作評量—分組討論</w:t>
            </w:r>
          </w:p>
        </w:tc>
        <w:tc>
          <w:tcPr>
            <w:tcW w:w="1028" w:type="pct"/>
          </w:tcPr>
          <w:p w:rsidR="00EB624E" w:rsidRDefault="00EB624E" w:rsidP="00EB624E">
            <w:pPr>
              <w:spacing w:line="260" w:lineRule="exact"/>
              <w:rPr>
                <w:rFonts w:eastAsiaTheme="minorEastAsia"/>
                <w:b/>
                <w:bCs/>
              </w:rPr>
            </w:pPr>
            <w:r>
              <w:rPr>
                <w:rFonts w:ascii="標楷體" w:eastAsia="標楷體" w:hAnsi="標楷體" w:cs="DFKaiShu-SB-Estd-BF" w:hint="eastAsia"/>
                <w:b/>
                <w:bCs/>
              </w:rPr>
              <w:t>【生涯規劃教育】</w:t>
            </w:r>
          </w:p>
          <w:p w:rsidR="00EB624E" w:rsidRDefault="00EB624E" w:rsidP="00EB624E">
            <w:pPr>
              <w:spacing w:line="260" w:lineRule="exact"/>
              <w:rPr>
                <w:rFonts w:eastAsiaTheme="minorEastAsia"/>
                <w:color w:val="000000" w:themeColor="text1"/>
              </w:rPr>
            </w:pPr>
            <w:r>
              <w:rPr>
                <w:rFonts w:ascii="標楷體" w:eastAsia="標楷體" w:hAnsi="標楷體" w:cs="DFKaiShu-SB-Estd-BF" w:hint="eastAsia"/>
                <w:color w:val="000000" w:themeColor="text1"/>
              </w:rPr>
              <w:t>涯J11 分析影響個人生涯決定的因素。</w:t>
            </w:r>
          </w:p>
          <w:p w:rsidR="00EB624E" w:rsidRDefault="00EB624E" w:rsidP="00EB624E">
            <w:pPr>
              <w:spacing w:line="260" w:lineRule="exact"/>
              <w:rPr>
                <w:rFonts w:eastAsiaTheme="minorEastAsia"/>
                <w:color w:val="000000" w:themeColor="text1"/>
              </w:rPr>
            </w:pPr>
            <w:r>
              <w:rPr>
                <w:rFonts w:ascii="標楷體" w:eastAsia="標楷體" w:hAnsi="標楷體" w:cs="DFKaiShu-SB-Estd-BF" w:hint="eastAsia"/>
                <w:color w:val="000000" w:themeColor="text1"/>
              </w:rPr>
              <w:t>涯J12 發展及評估生涯決定的策略。</w:t>
            </w:r>
          </w:p>
          <w:p w:rsidR="00EB624E" w:rsidRPr="00AD218E" w:rsidRDefault="00EB624E" w:rsidP="00EB624E">
            <w:pPr>
              <w:spacing w:line="260" w:lineRule="exact"/>
              <w:rPr>
                <w:rFonts w:eastAsiaTheme="minorEastAsia"/>
                <w:bCs/>
                <w:sz w:val="20"/>
                <w:szCs w:val="20"/>
              </w:rPr>
            </w:pPr>
            <w:r>
              <w:rPr>
                <w:rFonts w:ascii="標楷體" w:eastAsia="標楷體" w:hAnsi="標楷體" w:cs="DFKaiShu-SB-Estd-BF" w:hint="eastAsia"/>
                <w:color w:val="000000" w:themeColor="text1"/>
              </w:rPr>
              <w:t>涯J13 培養生涯規劃及執行的能力。</w:t>
            </w:r>
          </w:p>
        </w:tc>
      </w:tr>
      <w:tr w:rsidR="00EB624E" w:rsidRPr="004F4430" w:rsidTr="000E0165">
        <w:trPr>
          <w:trHeight w:val="1685"/>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EB624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主題六</w:t>
            </w:r>
            <w:r>
              <w:rPr>
                <w:rFonts w:ascii="標楷體" w:eastAsia="標楷體" w:hAnsi="標楷體" w:cs="新細明體" w:hint="eastAsia"/>
                <w:bCs/>
                <w:color w:val="000000"/>
                <w:sz w:val="26"/>
                <w:szCs w:val="20"/>
              </w:rPr>
              <w:t>生命齊步走</w:t>
            </w:r>
          </w:p>
          <w:p w:rsidR="00EB624E" w:rsidRPr="00AD218E" w:rsidRDefault="00EB624E" w:rsidP="00EB624E">
            <w:pPr>
              <w:spacing w:line="260" w:lineRule="exact"/>
              <w:jc w:val="center"/>
              <w:rPr>
                <w:rFonts w:eastAsiaTheme="minorEastAsia"/>
                <w:sz w:val="20"/>
                <w:szCs w:val="20"/>
              </w:rPr>
            </w:pPr>
            <w:r>
              <w:rPr>
                <w:rFonts w:ascii="標楷體" w:eastAsia="標楷體" w:hAnsi="標楷體" w:cs="新細明體" w:hint="eastAsia"/>
                <w:bCs/>
                <w:snapToGrid w:val="0"/>
                <w:color w:val="000000" w:themeColor="text1"/>
                <w:sz w:val="26"/>
                <w:szCs w:val="20"/>
              </w:rPr>
              <w:t>單元2</w:t>
            </w:r>
            <w:r>
              <w:rPr>
                <w:rFonts w:ascii="標楷體" w:eastAsia="標楷體" w:hAnsi="標楷體" w:cs="新細明體" w:hint="eastAsia"/>
                <w:bCs/>
                <w:color w:val="000000" w:themeColor="text1"/>
                <w:sz w:val="26"/>
                <w:szCs w:val="20"/>
              </w:rPr>
              <w:t>薪傳雙響砲</w:t>
            </w:r>
          </w:p>
        </w:tc>
        <w:tc>
          <w:tcPr>
            <w:tcW w:w="827"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307" w:type="pct"/>
            <w:gridSpan w:val="3"/>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給自己的情書</w:t>
            </w:r>
          </w:p>
          <w:p w:rsidR="00EB624E" w:rsidRDefault="00EB624E" w:rsidP="00EB624E">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EB624E" w:rsidRDefault="00EB624E" w:rsidP="00EB624E">
            <w:pPr>
              <w:spacing w:line="260" w:lineRule="exact"/>
              <w:rPr>
                <w:rStyle w:val="af5"/>
                <w:color w:val="000000" w:themeColor="text1"/>
              </w:rPr>
            </w:pPr>
            <w:r>
              <w:rPr>
                <w:rFonts w:ascii="標楷體" w:eastAsia="標楷體" w:hAnsi="標楷體" w:cs="新細明體" w:hint="eastAsia"/>
                <w:bCs/>
                <w:snapToGrid w:val="0"/>
                <w:color w:val="000000" w:themeColor="text1"/>
                <w:sz w:val="26"/>
                <w:szCs w:val="20"/>
              </w:rPr>
              <w:t>(四)感謝未來的自己：謝謝未來的他繼續努力堅持下去，不論考到哪間學校，都已經完成人生其中一個重要的里程碑。</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(五)期許未來的自己：</w:t>
            </w:r>
            <w:r>
              <w:rPr>
                <w:rStyle w:val="af5"/>
                <w:rFonts w:ascii="標楷體" w:eastAsia="標楷體" w:hAnsi="標楷體" w:cs="新細明體" w:hint="eastAsia"/>
                <w:color w:val="000000" w:themeColor="text1"/>
                <w:sz w:val="26"/>
              </w:rPr>
              <w:t>:</w:t>
            </w:r>
            <w:r>
              <w:rPr>
                <w:rFonts w:ascii="標楷體" w:eastAsia="標楷體" w:hAnsi="標楷體" w:cs="新細明體" w:hint="eastAsia"/>
                <w:bCs/>
                <w:snapToGrid w:val="0"/>
                <w:color w:val="000000" w:themeColor="text1"/>
                <w:sz w:val="26"/>
                <w:szCs w:val="20"/>
              </w:rPr>
              <w:t>高中要記得完成的目標等。</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教師在同學發表時，可以將重點簡單記錄在黑板上，在各組都發表結束後，鼓勵學生將剛剛被激發的感觸寫下來，或是先記下大綱，回家再仔細寫出來。</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三、延伸活動：好友來一句</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寫完這封信後，如果還有時間，可以邀請班上親近的同學，在信紙的背面留言。提醒學生在留言給他人時，記得署名。</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四、最後，將給自己的情書、好友留言、國中重要照片或小物一起放進信封，封口後交給老師收起來。</w:t>
            </w:r>
          </w:p>
        </w:tc>
        <w:tc>
          <w:tcPr>
            <w:tcW w:w="811" w:type="pct"/>
            <w:vAlign w:val="center"/>
          </w:tcPr>
          <w:p w:rsidR="00EB624E" w:rsidRDefault="00EB624E" w:rsidP="00EB624E">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口語評量—問答、口頭報告</w:t>
            </w:r>
          </w:p>
          <w:p w:rsidR="00EB624E" w:rsidRPr="00AD218E" w:rsidRDefault="00EB624E" w:rsidP="00EB624E">
            <w:pPr>
              <w:spacing w:line="260" w:lineRule="exact"/>
              <w:rPr>
                <w:rFonts w:eastAsiaTheme="minorEastAsia"/>
                <w:sz w:val="20"/>
                <w:szCs w:val="20"/>
              </w:rPr>
            </w:pPr>
            <w:r>
              <w:rPr>
                <w:rFonts w:ascii="標楷體" w:eastAsia="標楷體" w:hAnsi="標楷體" w:cs="新細明體" w:hint="eastAsia"/>
                <w:snapToGrid w:val="0"/>
                <w:color w:val="000000" w:themeColor="text1"/>
                <w:sz w:val="26"/>
                <w:szCs w:val="20"/>
              </w:rPr>
              <w:t>實作評量—分組討論</w:t>
            </w:r>
          </w:p>
        </w:tc>
        <w:tc>
          <w:tcPr>
            <w:tcW w:w="1028" w:type="pct"/>
          </w:tcPr>
          <w:p w:rsidR="00EB624E" w:rsidRDefault="00EB624E" w:rsidP="00EB624E">
            <w:pPr>
              <w:spacing w:line="260" w:lineRule="exact"/>
              <w:rPr>
                <w:rFonts w:eastAsiaTheme="minorEastAsia"/>
                <w:b/>
                <w:bCs/>
              </w:rPr>
            </w:pPr>
            <w:r>
              <w:rPr>
                <w:rFonts w:ascii="標楷體" w:eastAsia="標楷體" w:hAnsi="標楷體" w:cs="DFKaiShu-SB-Estd-BF" w:hint="eastAsia"/>
                <w:b/>
                <w:bCs/>
              </w:rPr>
              <w:t>【生涯規劃教育】</w:t>
            </w:r>
          </w:p>
          <w:p w:rsidR="00EB624E" w:rsidRDefault="00EB624E" w:rsidP="00EB624E">
            <w:pPr>
              <w:spacing w:line="260" w:lineRule="exact"/>
              <w:rPr>
                <w:rFonts w:eastAsiaTheme="minorEastAsia"/>
                <w:color w:val="000000" w:themeColor="text1"/>
              </w:rPr>
            </w:pPr>
            <w:r>
              <w:rPr>
                <w:rFonts w:ascii="標楷體" w:eastAsia="標楷體" w:hAnsi="標楷體" w:cs="DFKaiShu-SB-Estd-BF" w:hint="eastAsia"/>
                <w:color w:val="000000" w:themeColor="text1"/>
              </w:rPr>
              <w:t>涯J11 分析影響個人生涯決定的因素。</w:t>
            </w:r>
          </w:p>
          <w:p w:rsidR="00EB624E" w:rsidRDefault="00EB624E" w:rsidP="00EB624E">
            <w:pPr>
              <w:spacing w:line="260" w:lineRule="exact"/>
              <w:rPr>
                <w:rFonts w:eastAsiaTheme="minorEastAsia"/>
                <w:color w:val="000000" w:themeColor="text1"/>
              </w:rPr>
            </w:pPr>
            <w:r>
              <w:rPr>
                <w:rFonts w:ascii="標楷體" w:eastAsia="標楷體" w:hAnsi="標楷體" w:cs="DFKaiShu-SB-Estd-BF" w:hint="eastAsia"/>
                <w:color w:val="000000" w:themeColor="text1"/>
              </w:rPr>
              <w:t>涯J12 發展及評估生涯決定的策略。</w:t>
            </w:r>
          </w:p>
          <w:p w:rsidR="00EB624E" w:rsidRPr="00AD218E" w:rsidRDefault="00EB624E" w:rsidP="00EB624E">
            <w:pPr>
              <w:spacing w:line="260" w:lineRule="exact"/>
              <w:rPr>
                <w:rFonts w:eastAsiaTheme="minorEastAsia"/>
                <w:bCs/>
                <w:sz w:val="20"/>
                <w:szCs w:val="20"/>
              </w:rPr>
            </w:pPr>
            <w:r>
              <w:rPr>
                <w:rFonts w:ascii="標楷體" w:eastAsia="標楷體" w:hAnsi="標楷體" w:cs="DFKaiShu-SB-Estd-BF" w:hint="eastAsia"/>
                <w:color w:val="000000" w:themeColor="text1"/>
              </w:rPr>
              <w:t>涯J13 培養生涯規劃及執行的能力。</w:t>
            </w:r>
          </w:p>
        </w:tc>
      </w:tr>
      <w:tr w:rsidR="00EB624E" w:rsidRPr="004F4430" w:rsidTr="000E0165">
        <w:trPr>
          <w:trHeight w:val="1827"/>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EB624E" w:rsidRDefault="00EB624E" w:rsidP="00EB624E">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主題六</w:t>
            </w:r>
            <w:r>
              <w:rPr>
                <w:rFonts w:ascii="標楷體" w:eastAsia="標楷體" w:hAnsi="標楷體" w:cs="新細明體" w:hint="eastAsia"/>
                <w:bCs/>
                <w:color w:val="000000"/>
                <w:sz w:val="26"/>
                <w:szCs w:val="20"/>
              </w:rPr>
              <w:t>生命齊步走</w:t>
            </w:r>
          </w:p>
          <w:p w:rsidR="00EB624E" w:rsidRPr="00AD218E" w:rsidRDefault="00EB624E" w:rsidP="00EB624E">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單元3</w:t>
            </w:r>
            <w:r>
              <w:rPr>
                <w:rFonts w:ascii="標楷體" w:eastAsia="標楷體" w:hAnsi="標楷體" w:cs="新細明體" w:hint="eastAsia"/>
                <w:bCs/>
                <w:color w:val="000000"/>
                <w:sz w:val="26"/>
                <w:szCs w:val="20"/>
              </w:rPr>
              <w:t>畢業進行式</w:t>
            </w:r>
          </w:p>
        </w:tc>
        <w:tc>
          <w:tcPr>
            <w:tcW w:w="827"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07" w:type="pct"/>
            <w:gridSpan w:val="3"/>
            <w:tcBorders>
              <w:left w:val="single" w:sz="4" w:space="0" w:color="auto"/>
            </w:tcBorders>
            <w:vAlign w:val="center"/>
          </w:tcPr>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真心話三年</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二、謝謝有你暖身活動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1.教師帶領學生瀏覽活動規則，並且主動提出一個示範供學生參考，例如：我提供的這張照片是在七年級校慶那天拍的，翰寶你變帥了，謝謝有你。</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2.計時五分鐘完成這個活動，並帶領同學省思下列問題：</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(1)哪位同學的照片讓你覺得改變最大？為什麼？</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(2)你有被哪一句話或哪個場景感動到嗎?</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三、真心便利貼活動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心理學上有一個說法：如果我們人生在某階段能把所有沒說出口的話或者心情表露完整，就能了無牽掛順利地走入下一個階段，而且也會發展得比較好。</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2.教師接下來請學生閉上雙眼，帶領學生進行五分鐘的幻遊，藉由老師帶領的幻遊，將那些未說出口的話，藉由這個最後機會完整表露。。</w:t>
            </w:r>
          </w:p>
          <w:p w:rsidR="00EB624E" w:rsidRPr="00AD218E" w:rsidRDefault="00EB624E" w:rsidP="00EB624E">
            <w:pPr>
              <w:spacing w:line="260" w:lineRule="exact"/>
              <w:rPr>
                <w:snapToGrid w:val="0"/>
                <w:sz w:val="20"/>
                <w:szCs w:val="20"/>
              </w:rPr>
            </w:pPr>
            <w:r>
              <w:rPr>
                <w:rFonts w:ascii="標楷體" w:eastAsia="標楷體" w:hAnsi="標楷體" w:cs="新細明體" w:hint="eastAsia"/>
                <w:bCs/>
                <w:snapToGrid w:val="0"/>
                <w:color w:val="000000" w:themeColor="text1"/>
                <w:sz w:val="26"/>
                <w:szCs w:val="20"/>
              </w:rPr>
              <w:t>3.結束幻遊之後，教師請學生睜開雙眼，並且發下小卡，讓學生依據五大方向，寫下想表達的對象與未竟之語，可參考課本範例。最後師長再跟同學討論轉交給對方的時機點。</w:t>
            </w:r>
          </w:p>
        </w:tc>
        <w:tc>
          <w:tcPr>
            <w:tcW w:w="811" w:type="pct"/>
            <w:vAlign w:val="center"/>
          </w:tcPr>
          <w:p w:rsidR="00EB624E" w:rsidRDefault="00EB624E" w:rsidP="00EB624E">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口語評量—口頭報告</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高層次紙筆評量—書面心得</w:t>
            </w:r>
          </w:p>
        </w:tc>
        <w:tc>
          <w:tcPr>
            <w:tcW w:w="1028" w:type="pct"/>
          </w:tcPr>
          <w:p w:rsidR="00EB624E" w:rsidRDefault="00EB624E" w:rsidP="00EB624E">
            <w:pPr>
              <w:spacing w:line="260" w:lineRule="exact"/>
              <w:rPr>
                <w:rFonts w:eastAsiaTheme="minorEastAsia"/>
                <w:b/>
                <w:bCs/>
              </w:rPr>
            </w:pPr>
            <w:r>
              <w:rPr>
                <w:rFonts w:ascii="標楷體" w:eastAsia="標楷體" w:hAnsi="標楷體" w:cs="DFKaiShu-SB-Estd-BF" w:hint="eastAsia"/>
                <w:b/>
                <w:bCs/>
              </w:rPr>
              <w:t>【生涯規劃教育】</w:t>
            </w:r>
          </w:p>
          <w:p w:rsidR="00EB624E" w:rsidRPr="00AD218E" w:rsidRDefault="00EB624E" w:rsidP="00EB624E">
            <w:pPr>
              <w:spacing w:line="260" w:lineRule="exact"/>
              <w:rPr>
                <w:rFonts w:eastAsiaTheme="minorEastAsia"/>
                <w:bCs/>
                <w:sz w:val="20"/>
                <w:szCs w:val="20"/>
              </w:rPr>
            </w:pPr>
            <w:r>
              <w:rPr>
                <w:rFonts w:ascii="標楷體" w:eastAsia="標楷體" w:hAnsi="標楷體" w:cs="DFKaiShu-SB-Estd-BF" w:hint="eastAsia"/>
              </w:rPr>
              <w:t>涯J6 建立對於未來生涯的願景。</w:t>
            </w:r>
          </w:p>
        </w:tc>
      </w:tr>
      <w:tr w:rsidR="00EB624E" w:rsidRPr="004F4430" w:rsidTr="000E0165">
        <w:trPr>
          <w:trHeight w:val="1526"/>
        </w:trPr>
        <w:tc>
          <w:tcPr>
            <w:tcW w:w="364" w:type="pct"/>
            <w:vAlign w:val="center"/>
          </w:tcPr>
          <w:p w:rsidR="00EB624E" w:rsidRPr="004F4430" w:rsidRDefault="00EB624E" w:rsidP="00EB624E">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EB624E" w:rsidRDefault="00EB624E" w:rsidP="00EB624E">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主題六</w:t>
            </w:r>
            <w:r>
              <w:rPr>
                <w:rFonts w:ascii="標楷體" w:eastAsia="標楷體" w:hAnsi="標楷體" w:cs="新細明體" w:hint="eastAsia"/>
                <w:bCs/>
                <w:color w:val="000000"/>
                <w:sz w:val="26"/>
                <w:szCs w:val="20"/>
              </w:rPr>
              <w:t>生命齊步走</w:t>
            </w:r>
          </w:p>
          <w:p w:rsidR="00EB624E" w:rsidRPr="00AD218E" w:rsidRDefault="00EB624E" w:rsidP="00EB624E">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單元3</w:t>
            </w:r>
            <w:r>
              <w:rPr>
                <w:rFonts w:ascii="標楷體" w:eastAsia="標楷體" w:hAnsi="標楷體" w:cs="新細明體" w:hint="eastAsia"/>
                <w:bCs/>
                <w:color w:val="000000"/>
                <w:sz w:val="26"/>
                <w:szCs w:val="20"/>
              </w:rPr>
              <w:t>畢業進行式</w:t>
            </w:r>
          </w:p>
        </w:tc>
        <w:tc>
          <w:tcPr>
            <w:tcW w:w="827" w:type="pct"/>
            <w:tcBorders>
              <w:right w:val="single" w:sz="4" w:space="0" w:color="auto"/>
            </w:tcBorders>
            <w:vAlign w:val="center"/>
          </w:tcPr>
          <w:p w:rsidR="00EB624E" w:rsidRDefault="00EB624E" w:rsidP="00EB624E">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07" w:type="pct"/>
            <w:gridSpan w:val="3"/>
            <w:tcBorders>
              <w:left w:val="single" w:sz="4" w:space="0" w:color="auto"/>
            </w:tcBorders>
            <w:vAlign w:val="center"/>
          </w:tcPr>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真心話三年</w:t>
            </w:r>
          </w:p>
          <w:p w:rsidR="00EB624E" w:rsidRDefault="00EB624E" w:rsidP="00EB624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三、真心便利貼活動</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心理學上有一個說法：如果我們人生在某階段能把所有沒說出口的話或者心情表露完整，就能了無牽掛順利地走入下一個階段，而且也會發展得比較好。</w:t>
            </w:r>
          </w:p>
          <w:p w:rsidR="00EB624E" w:rsidRDefault="00EB624E" w:rsidP="00EB624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2.教師接下來請學生閉上雙眼，帶領學生進行五分鐘的幻遊，藉由老師帶領的幻遊，將那些未說出口的話，藉由這個最後機會完整表露。。</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3.結束幻遊之後，教師請學生睜開雙眼，並且發下小卡，讓學生依據五大方向，寫下想表達的對象與未竟之語，可參考課本範例。最後師長再跟同學討論轉交給對方的時機點。</w:t>
            </w:r>
          </w:p>
        </w:tc>
        <w:tc>
          <w:tcPr>
            <w:tcW w:w="811" w:type="pct"/>
            <w:vAlign w:val="center"/>
          </w:tcPr>
          <w:p w:rsidR="00EB624E" w:rsidRDefault="00EB624E" w:rsidP="00EB624E">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口語評量—口頭報告</w:t>
            </w:r>
          </w:p>
          <w:p w:rsidR="00EB624E" w:rsidRPr="00AD218E" w:rsidRDefault="00EB624E" w:rsidP="00EB624E">
            <w:pPr>
              <w:spacing w:line="260" w:lineRule="exact"/>
              <w:rPr>
                <w:rFonts w:eastAsiaTheme="minorEastAsia"/>
                <w:snapToGrid w:val="0"/>
                <w:sz w:val="20"/>
                <w:szCs w:val="20"/>
              </w:rPr>
            </w:pPr>
            <w:r>
              <w:rPr>
                <w:rFonts w:ascii="標楷體" w:eastAsia="標楷體" w:hAnsi="標楷體" w:cs="新細明體" w:hint="eastAsia"/>
                <w:snapToGrid w:val="0"/>
                <w:color w:val="000000"/>
                <w:sz w:val="26"/>
                <w:szCs w:val="20"/>
              </w:rPr>
              <w:t>高層次紙筆評量—書面心得</w:t>
            </w:r>
          </w:p>
        </w:tc>
        <w:tc>
          <w:tcPr>
            <w:tcW w:w="1028" w:type="pct"/>
          </w:tcPr>
          <w:p w:rsidR="00EB624E" w:rsidRDefault="00EB624E" w:rsidP="00EB624E">
            <w:pPr>
              <w:spacing w:line="260" w:lineRule="exact"/>
              <w:rPr>
                <w:rFonts w:eastAsiaTheme="minorEastAsia"/>
                <w:b/>
                <w:bCs/>
              </w:rPr>
            </w:pPr>
            <w:r>
              <w:rPr>
                <w:rFonts w:ascii="標楷體" w:eastAsia="標楷體" w:hAnsi="標楷體" w:cs="DFKaiShu-SB-Estd-BF" w:hint="eastAsia"/>
                <w:b/>
                <w:bCs/>
              </w:rPr>
              <w:t>【生涯規劃教育】</w:t>
            </w:r>
          </w:p>
          <w:p w:rsidR="00EB624E" w:rsidRPr="00AD218E" w:rsidRDefault="00EB624E" w:rsidP="00EB624E">
            <w:pPr>
              <w:spacing w:line="260" w:lineRule="exact"/>
              <w:rPr>
                <w:rFonts w:eastAsiaTheme="minorEastAsia"/>
                <w:bCs/>
                <w:sz w:val="20"/>
                <w:szCs w:val="20"/>
              </w:rPr>
            </w:pPr>
            <w:r>
              <w:rPr>
                <w:rFonts w:ascii="標楷體" w:eastAsia="標楷體" w:hAnsi="標楷體" w:cs="DFKaiShu-SB-Estd-BF" w:hint="eastAsia"/>
              </w:rPr>
              <w:t>涯J6 建立對於未來生涯的願景。</w:t>
            </w: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345" w:rsidRDefault="00B46345" w:rsidP="001E09F9">
      <w:r>
        <w:separator/>
      </w:r>
    </w:p>
  </w:endnote>
  <w:endnote w:type="continuationSeparator" w:id="0">
    <w:p w:rsidR="00B46345" w:rsidRDefault="00B4634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DFKaiShu-SB-Estd-BF">
    <w:altName w:val="AVGmdBU"/>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345" w:rsidRDefault="00B46345" w:rsidP="001E09F9">
      <w:r>
        <w:separator/>
      </w:r>
    </w:p>
  </w:footnote>
  <w:footnote w:type="continuationSeparator" w:id="0">
    <w:p w:rsidR="00B46345" w:rsidRDefault="00B46345"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2A77"/>
    <w:rsid w:val="00025C88"/>
    <w:rsid w:val="00026499"/>
    <w:rsid w:val="00032143"/>
    <w:rsid w:val="00045C76"/>
    <w:rsid w:val="000956AA"/>
    <w:rsid w:val="000A5732"/>
    <w:rsid w:val="000B195F"/>
    <w:rsid w:val="000B1C8B"/>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B6014"/>
    <w:rsid w:val="001C7F16"/>
    <w:rsid w:val="001E09F9"/>
    <w:rsid w:val="001F78B1"/>
    <w:rsid w:val="0021292F"/>
    <w:rsid w:val="00212A52"/>
    <w:rsid w:val="002133AB"/>
    <w:rsid w:val="002201F5"/>
    <w:rsid w:val="00256B38"/>
    <w:rsid w:val="00262CF5"/>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F95"/>
    <w:rsid w:val="00306883"/>
    <w:rsid w:val="0035113D"/>
    <w:rsid w:val="003528CC"/>
    <w:rsid w:val="00353873"/>
    <w:rsid w:val="003542DC"/>
    <w:rsid w:val="00355D54"/>
    <w:rsid w:val="0035609C"/>
    <w:rsid w:val="003563DE"/>
    <w:rsid w:val="00365DF9"/>
    <w:rsid w:val="0038261A"/>
    <w:rsid w:val="00387EA3"/>
    <w:rsid w:val="003909AF"/>
    <w:rsid w:val="003956BA"/>
    <w:rsid w:val="003A1011"/>
    <w:rsid w:val="003A389A"/>
    <w:rsid w:val="003A62D3"/>
    <w:rsid w:val="003B761D"/>
    <w:rsid w:val="003C0F32"/>
    <w:rsid w:val="003C189D"/>
    <w:rsid w:val="003D6DAA"/>
    <w:rsid w:val="003E58CE"/>
    <w:rsid w:val="003E6127"/>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A4DE1"/>
    <w:rsid w:val="007C5EB7"/>
    <w:rsid w:val="007C5FC6"/>
    <w:rsid w:val="007D0A4E"/>
    <w:rsid w:val="007D18C8"/>
    <w:rsid w:val="007D6ACE"/>
    <w:rsid w:val="007E076D"/>
    <w:rsid w:val="007E09E1"/>
    <w:rsid w:val="007F3BC3"/>
    <w:rsid w:val="00804B09"/>
    <w:rsid w:val="008140E7"/>
    <w:rsid w:val="008243A7"/>
    <w:rsid w:val="008262C3"/>
    <w:rsid w:val="0087419E"/>
    <w:rsid w:val="00877B86"/>
    <w:rsid w:val="008970C0"/>
    <w:rsid w:val="008A1E57"/>
    <w:rsid w:val="008A6A78"/>
    <w:rsid w:val="008B2175"/>
    <w:rsid w:val="008B45CB"/>
    <w:rsid w:val="008B4C67"/>
    <w:rsid w:val="008C15A9"/>
    <w:rsid w:val="008C496A"/>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636B"/>
    <w:rsid w:val="00A27464"/>
    <w:rsid w:val="00A6147E"/>
    <w:rsid w:val="00A61519"/>
    <w:rsid w:val="00A6221A"/>
    <w:rsid w:val="00A66460"/>
    <w:rsid w:val="00A820AD"/>
    <w:rsid w:val="00A833B3"/>
    <w:rsid w:val="00AB785E"/>
    <w:rsid w:val="00AB7B0E"/>
    <w:rsid w:val="00AD5461"/>
    <w:rsid w:val="00AD7B59"/>
    <w:rsid w:val="00AE26A2"/>
    <w:rsid w:val="00AE5D2B"/>
    <w:rsid w:val="00AF2B80"/>
    <w:rsid w:val="00AF458E"/>
    <w:rsid w:val="00B017C7"/>
    <w:rsid w:val="00B25D2A"/>
    <w:rsid w:val="00B33D93"/>
    <w:rsid w:val="00B46345"/>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51370"/>
    <w:rsid w:val="00C576CF"/>
    <w:rsid w:val="00C71BBD"/>
    <w:rsid w:val="00C85944"/>
    <w:rsid w:val="00C922E0"/>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51C64"/>
    <w:rsid w:val="00E5508F"/>
    <w:rsid w:val="00E671A4"/>
    <w:rsid w:val="00E73E30"/>
    <w:rsid w:val="00E95048"/>
    <w:rsid w:val="00EA04D5"/>
    <w:rsid w:val="00EA37ED"/>
    <w:rsid w:val="00EA3FCA"/>
    <w:rsid w:val="00EA7035"/>
    <w:rsid w:val="00EB624E"/>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D7F36"/>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32168-8F30-4FAB-B213-067CE4F64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2814</Words>
  <Characters>16043</Characters>
  <Application>Microsoft Office Word</Application>
  <DocSecurity>0</DocSecurity>
  <Lines>133</Lines>
  <Paragraphs>37</Paragraphs>
  <ScaleCrop>false</ScaleCrop>
  <Company/>
  <LinksUpToDate>false</LinksUpToDate>
  <CharactersWithSpaces>18820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5</cp:revision>
  <cp:lastPrinted>2019-03-26T07:40:00Z</cp:lastPrinted>
  <dcterms:created xsi:type="dcterms:W3CDTF">2024-05-27T02:10:00Z</dcterms:created>
  <dcterms:modified xsi:type="dcterms:W3CDTF">2024-06-17T01:08:00Z</dcterms:modified>
</cp:coreProperties>
</file>