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205332">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CF0A7A" w:rsidP="006F6738">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家政</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CF0A7A">
              <w:rPr>
                <w:rFonts w:ascii="標楷體" w:eastAsia="標楷體" w:hAnsi="標楷體" w:hint="eastAsia"/>
                <w:color w:val="FF0000"/>
                <w:sz w:val="28"/>
              </w:rPr>
              <w:t>九</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971403">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CF0A7A" w:rsidP="001533E2">
            <w:pPr>
              <w:rPr>
                <w:rFonts w:ascii="標楷體" w:eastAsia="標楷體" w:hAnsi="標楷體"/>
                <w:sz w:val="28"/>
              </w:rPr>
            </w:pPr>
            <w:r>
              <w:rPr>
                <w:rFonts w:ascii="標楷體" w:eastAsia="標楷體" w:hAnsi="標楷體" w:hint="eastAsia"/>
                <w:sz w:val="28"/>
              </w:rPr>
              <w:t>林稔淇</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CF0A7A">
              <w:rPr>
                <w:rFonts w:ascii="標楷體" w:eastAsia="標楷體" w:hAnsi="標楷體" w:hint="eastAsia"/>
                <w:sz w:val="28"/>
                <w:u w:val="single"/>
              </w:rPr>
              <w:t xml:space="preserve">21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CF0A7A">
              <w:rPr>
                <w:rFonts w:ascii="標楷體" w:eastAsia="標楷體" w:hAnsi="標楷體" w:hint="eastAsia"/>
                <w:sz w:val="28"/>
                <w:u w:val="single"/>
              </w:rPr>
              <w:t xml:space="preserve">21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CF0A7A">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37"/>
        <w:gridCol w:w="3970"/>
        <w:gridCol w:w="2359"/>
        <w:gridCol w:w="2990"/>
      </w:tblGrid>
      <w:tr w:rsidR="00414815" w:rsidRPr="004F4430" w:rsidTr="0035609C">
        <w:trPr>
          <w:trHeight w:val="1648"/>
        </w:trPr>
        <w:tc>
          <w:tcPr>
            <w:tcW w:w="5000" w:type="pct"/>
            <w:gridSpan w:val="6"/>
          </w:tcPr>
          <w:p w:rsidR="00414815" w:rsidRPr="00F226B5" w:rsidRDefault="00414815" w:rsidP="00414815">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414815" w:rsidRPr="00C00E60" w:rsidRDefault="00414815" w:rsidP="00414815">
            <w:pPr>
              <w:rPr>
                <w:rFonts w:ascii="標楷體" w:eastAsia="標楷體" w:hAnsi="標楷體"/>
                <w:sz w:val="26"/>
                <w:szCs w:val="26"/>
              </w:rPr>
            </w:pPr>
            <w:r w:rsidRPr="00C00E60">
              <w:rPr>
                <w:rFonts w:ascii="標楷體" w:eastAsia="標楷體" w:hAnsi="標楷體" w:hint="eastAsia"/>
                <w:sz w:val="26"/>
                <w:szCs w:val="26"/>
              </w:rPr>
              <w:t>（一）透過生涯檔案的整合，讓學生發現個人的優勢，思考自己的工作價值觀與做抉擇的能力，並進一步認識生涯進路與各種學制，讓學生整合自己的能力、興趣與環境條件，找出適合自己的生涯進路。</w:t>
            </w:r>
          </w:p>
          <w:p w:rsidR="00414815" w:rsidRPr="00C00E60" w:rsidRDefault="00414815" w:rsidP="00414815">
            <w:pPr>
              <w:rPr>
                <w:rFonts w:ascii="標楷體" w:eastAsia="標楷體" w:hAnsi="標楷體"/>
                <w:sz w:val="26"/>
                <w:szCs w:val="26"/>
              </w:rPr>
            </w:pPr>
            <w:r w:rsidRPr="00C00E60">
              <w:rPr>
                <w:rFonts w:ascii="標楷體" w:eastAsia="標楷體" w:hAnsi="標楷體" w:hint="eastAsia"/>
                <w:sz w:val="26"/>
                <w:szCs w:val="26"/>
              </w:rPr>
              <w:t>（二）以整合式的活動，引導自己規劃中、長程的生涯目標，學習擬定學習計畫與工作目標，選擇適合自己的進路方向</w:t>
            </w:r>
          </w:p>
          <w:p w:rsidR="00414815" w:rsidRPr="00C00E60" w:rsidRDefault="00414815" w:rsidP="00414815">
            <w:pPr>
              <w:rPr>
                <w:rFonts w:ascii="標楷體" w:eastAsia="標楷體" w:hAnsi="標楷體"/>
                <w:sz w:val="26"/>
                <w:szCs w:val="26"/>
              </w:rPr>
            </w:pPr>
            <w:r w:rsidRPr="00C00E60">
              <w:rPr>
                <w:rFonts w:ascii="標楷體" w:eastAsia="標楷體" w:hAnsi="標楷體" w:hint="eastAsia"/>
                <w:sz w:val="26"/>
                <w:szCs w:val="26"/>
              </w:rPr>
              <w:t>（三）透過報導，協助學生從各種不同面向分析經營家庭應承擔的責任與所需具備的能力。</w:t>
            </w:r>
          </w:p>
          <w:p w:rsidR="00414815" w:rsidRPr="00C00E60" w:rsidRDefault="00414815" w:rsidP="00414815">
            <w:pPr>
              <w:rPr>
                <w:rFonts w:ascii="標楷體" w:eastAsia="標楷體" w:hAnsi="標楷體"/>
                <w:sz w:val="26"/>
                <w:szCs w:val="26"/>
              </w:rPr>
            </w:pPr>
            <w:r w:rsidRPr="00C00E60">
              <w:rPr>
                <w:rFonts w:ascii="標楷體" w:eastAsia="標楷體" w:hAnsi="標楷體" w:hint="eastAsia"/>
                <w:sz w:val="26"/>
                <w:szCs w:val="26"/>
              </w:rPr>
              <w:t>（四）藉由觀察家人對家庭的付出，發覺家庭成員所擔負的家庭責任，進而了解家庭經營能力</w:t>
            </w:r>
          </w:p>
          <w:p w:rsidR="00414815" w:rsidRPr="00C00E60" w:rsidRDefault="00414815" w:rsidP="00414815">
            <w:pPr>
              <w:rPr>
                <w:rFonts w:ascii="標楷體" w:eastAsia="標楷體" w:hAnsi="標楷體"/>
                <w:sz w:val="26"/>
                <w:szCs w:val="26"/>
              </w:rPr>
            </w:pPr>
            <w:r w:rsidRPr="00C00E60">
              <w:rPr>
                <w:rFonts w:ascii="標楷體" w:eastAsia="標楷體" w:hAnsi="標楷體" w:hint="eastAsia"/>
                <w:sz w:val="26"/>
                <w:szCs w:val="26"/>
              </w:rPr>
              <w:t>（五）透過家人互動事件討論，覺察自己與家人的互動關係，學習正向互動方式，培養良好家人關係，進而達到美好家庭生活之目標。</w:t>
            </w:r>
          </w:p>
          <w:p w:rsidR="00414815" w:rsidRPr="00C00E60" w:rsidRDefault="00414815" w:rsidP="00414815">
            <w:pPr>
              <w:rPr>
                <w:rFonts w:ascii="標楷體" w:eastAsia="標楷體" w:hAnsi="標楷體"/>
                <w:sz w:val="26"/>
                <w:szCs w:val="26"/>
              </w:rPr>
            </w:pPr>
            <w:r w:rsidRPr="00C00E60">
              <w:rPr>
                <w:rFonts w:ascii="標楷體" w:eastAsia="標楷體" w:hAnsi="標楷體" w:hint="eastAsia"/>
                <w:sz w:val="26"/>
                <w:szCs w:val="26"/>
              </w:rPr>
              <w:t>（六）探討生活中的危險情境，針對地震、火災、海嘯及山難等災難，學習預防與應變之道，強化保護自己與他人的策略。</w:t>
            </w:r>
          </w:p>
          <w:p w:rsidR="00414815" w:rsidRPr="00C00E60" w:rsidRDefault="00414815" w:rsidP="00414815">
            <w:pPr>
              <w:rPr>
                <w:rFonts w:ascii="標楷體" w:eastAsia="標楷體" w:hAnsi="標楷體"/>
                <w:sz w:val="26"/>
                <w:szCs w:val="26"/>
              </w:rPr>
            </w:pPr>
            <w:r w:rsidRPr="00C00E60">
              <w:rPr>
                <w:rFonts w:ascii="標楷體" w:eastAsia="標楷體" w:hAnsi="標楷體" w:hint="eastAsia"/>
                <w:sz w:val="26"/>
                <w:szCs w:val="26"/>
              </w:rPr>
              <w:t>（七）學習緊急通訊方法、野外求生裝備、庇護所搭建方式、水源尋找及取得技巧、可食野生植物辨識、無具野炊等野外求生的技能。</w:t>
            </w:r>
          </w:p>
          <w:p w:rsidR="00414815" w:rsidRPr="00F226B5" w:rsidRDefault="00414815" w:rsidP="00414815">
            <w:pPr>
              <w:rPr>
                <w:rFonts w:ascii="標楷體" w:eastAsia="標楷體" w:hAnsi="標楷體"/>
                <w:sz w:val="26"/>
                <w:szCs w:val="26"/>
              </w:rPr>
            </w:pPr>
            <w:r w:rsidRPr="00C00E60">
              <w:rPr>
                <w:rFonts w:ascii="標楷體" w:eastAsia="標楷體" w:hAnsi="標楷體" w:hint="eastAsia"/>
                <w:sz w:val="26"/>
                <w:szCs w:val="26"/>
              </w:rPr>
              <w:t>（八）透過探討真實山難報導的求生內容，檢測各項野外求生的知能運用，藉以提升自救及救人的能力。</w:t>
            </w:r>
          </w:p>
        </w:tc>
      </w:tr>
      <w:tr w:rsidR="00414815" w:rsidRPr="004F4430" w:rsidTr="00F72976">
        <w:trPr>
          <w:trHeight w:val="370"/>
        </w:trPr>
        <w:tc>
          <w:tcPr>
            <w:tcW w:w="1027" w:type="pct"/>
            <w:gridSpan w:val="2"/>
            <w:shd w:val="clear" w:color="auto" w:fill="F3F3F3"/>
            <w:vAlign w:val="center"/>
          </w:tcPr>
          <w:p w:rsidR="00414815" w:rsidRPr="004F4430" w:rsidRDefault="00414815" w:rsidP="00414815">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69" w:type="pct"/>
            <w:vMerge w:val="restart"/>
            <w:tcBorders>
              <w:right w:val="single" w:sz="4" w:space="0" w:color="auto"/>
            </w:tcBorders>
            <w:shd w:val="clear" w:color="auto" w:fill="F3F3F3"/>
            <w:vAlign w:val="center"/>
          </w:tcPr>
          <w:p w:rsidR="00414815" w:rsidRPr="004F4430" w:rsidRDefault="00414815" w:rsidP="00414815">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65" w:type="pct"/>
            <w:vMerge w:val="restart"/>
            <w:tcBorders>
              <w:left w:val="single" w:sz="4" w:space="0" w:color="auto"/>
            </w:tcBorders>
            <w:shd w:val="clear" w:color="auto" w:fill="F3F3F3"/>
            <w:vAlign w:val="center"/>
          </w:tcPr>
          <w:p w:rsidR="00414815" w:rsidRPr="004F4430" w:rsidRDefault="00414815" w:rsidP="00414815">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414815" w:rsidRPr="004F4430" w:rsidRDefault="00414815" w:rsidP="00414815">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414815" w:rsidRPr="004F4430" w:rsidRDefault="00414815" w:rsidP="00414815">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414815" w:rsidRPr="004F4430" w:rsidRDefault="00414815" w:rsidP="0041481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14815" w:rsidRPr="004F4430" w:rsidTr="00F72976">
        <w:trPr>
          <w:trHeight w:val="422"/>
        </w:trPr>
        <w:tc>
          <w:tcPr>
            <w:tcW w:w="364" w:type="pct"/>
            <w:tcBorders>
              <w:right w:val="single" w:sz="4" w:space="0" w:color="auto"/>
            </w:tcBorders>
            <w:shd w:val="clear" w:color="auto" w:fill="F3F3F3"/>
            <w:vAlign w:val="center"/>
          </w:tcPr>
          <w:p w:rsidR="00414815" w:rsidRPr="004F4430" w:rsidRDefault="00414815" w:rsidP="00414815">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414815" w:rsidRPr="004F4430" w:rsidRDefault="00414815" w:rsidP="00414815">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69" w:type="pct"/>
            <w:vMerge/>
            <w:tcBorders>
              <w:right w:val="single" w:sz="4" w:space="0" w:color="auto"/>
            </w:tcBorders>
            <w:shd w:val="clear" w:color="auto" w:fill="F3F3F3"/>
            <w:vAlign w:val="center"/>
          </w:tcPr>
          <w:p w:rsidR="00414815" w:rsidRPr="004F4430" w:rsidRDefault="00414815" w:rsidP="00414815">
            <w:pPr>
              <w:jc w:val="center"/>
              <w:rPr>
                <w:rFonts w:ascii="標楷體" w:eastAsia="標楷體" w:hAnsi="標楷體" w:cs="新細明體"/>
                <w:sz w:val="26"/>
                <w:szCs w:val="26"/>
              </w:rPr>
            </w:pPr>
          </w:p>
        </w:tc>
        <w:tc>
          <w:tcPr>
            <w:tcW w:w="1365" w:type="pct"/>
            <w:vMerge/>
            <w:tcBorders>
              <w:left w:val="single" w:sz="4" w:space="0" w:color="auto"/>
            </w:tcBorders>
            <w:shd w:val="clear" w:color="auto" w:fill="F3F3F3"/>
            <w:vAlign w:val="center"/>
          </w:tcPr>
          <w:p w:rsidR="00414815" w:rsidRPr="004F4430" w:rsidRDefault="00414815" w:rsidP="00414815">
            <w:pPr>
              <w:jc w:val="center"/>
              <w:rPr>
                <w:rFonts w:ascii="標楷體" w:eastAsia="標楷體" w:hAnsi="標楷體" w:cs="新細明體"/>
                <w:sz w:val="26"/>
                <w:szCs w:val="26"/>
              </w:rPr>
            </w:pPr>
          </w:p>
        </w:tc>
        <w:tc>
          <w:tcPr>
            <w:tcW w:w="811" w:type="pct"/>
            <w:vMerge/>
            <w:shd w:val="clear" w:color="auto" w:fill="F3F3F3"/>
            <w:vAlign w:val="center"/>
          </w:tcPr>
          <w:p w:rsidR="00414815" w:rsidRPr="004F4430" w:rsidRDefault="00414815" w:rsidP="00414815">
            <w:pPr>
              <w:jc w:val="center"/>
              <w:rPr>
                <w:rFonts w:ascii="標楷體" w:eastAsia="標楷體" w:hAnsi="標楷體"/>
                <w:sz w:val="26"/>
                <w:szCs w:val="26"/>
              </w:rPr>
            </w:pPr>
          </w:p>
        </w:tc>
        <w:tc>
          <w:tcPr>
            <w:tcW w:w="1028" w:type="pct"/>
            <w:vMerge/>
            <w:shd w:val="clear" w:color="auto" w:fill="F3F3F3"/>
            <w:vAlign w:val="center"/>
          </w:tcPr>
          <w:p w:rsidR="00414815" w:rsidRPr="004F4430" w:rsidRDefault="00414815" w:rsidP="00414815">
            <w:pPr>
              <w:jc w:val="center"/>
              <w:rPr>
                <w:rFonts w:ascii="標楷體" w:eastAsia="標楷體" w:hAnsi="標楷體"/>
                <w:sz w:val="26"/>
                <w:szCs w:val="26"/>
              </w:rPr>
            </w:pPr>
          </w:p>
        </w:tc>
      </w:tr>
      <w:tr w:rsidR="008B218E" w:rsidRPr="004F4430" w:rsidTr="00F72976">
        <w:trPr>
          <w:trHeight w:val="1827"/>
        </w:trPr>
        <w:tc>
          <w:tcPr>
            <w:tcW w:w="364" w:type="pct"/>
            <w:vAlign w:val="center"/>
          </w:tcPr>
          <w:p w:rsidR="008B218E" w:rsidRPr="004F4430" w:rsidRDefault="008B218E" w:rsidP="008B218E">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8B218E" w:rsidRPr="00A12FD6" w:rsidRDefault="008B218E" w:rsidP="008B218E">
            <w:pPr>
              <w:spacing w:line="260" w:lineRule="exact"/>
              <w:jc w:val="center"/>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8B218E" w:rsidRPr="00A12FD6" w:rsidRDefault="008B218E" w:rsidP="008B218E">
            <w:pPr>
              <w:tabs>
                <w:tab w:val="left" w:pos="4152"/>
              </w:tabs>
              <w:spacing w:line="260" w:lineRule="exact"/>
              <w:jc w:val="center"/>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單元一愛唷我的家（家政）</w:t>
            </w:r>
          </w:p>
        </w:tc>
        <w:tc>
          <w:tcPr>
            <w:tcW w:w="769" w:type="pct"/>
            <w:tcBorders>
              <w:right w:val="single" w:sz="2" w:space="0" w:color="auto"/>
            </w:tcBorders>
            <w:vAlign w:val="center"/>
          </w:tcPr>
          <w:p w:rsidR="008B218E" w:rsidRDefault="008B218E" w:rsidP="008B218E">
            <w:r>
              <w:rPr>
                <w:rFonts w:ascii="標楷體" w:eastAsia="標楷體" w:hAnsi="標楷體" w:cs="新細明體" w:hint="eastAsia"/>
                <w:color w:val="000000"/>
                <w:sz w:val="26"/>
                <w:szCs w:val="26"/>
              </w:rPr>
              <w:t>綜-J-A2 釐清學習目標，探究多元的思考與學習方法，養成自主學習的能力，運用適當的策</w:t>
            </w:r>
            <w:r>
              <w:rPr>
                <w:rFonts w:ascii="標楷體" w:eastAsia="標楷體" w:hAnsi="標楷體" w:cs="新細明體" w:hint="eastAsia"/>
                <w:color w:val="000000"/>
                <w:sz w:val="26"/>
                <w:szCs w:val="26"/>
              </w:rPr>
              <w:lastRenderedPageBreak/>
              <w:t>略，解決生活議題。</w:t>
            </w:r>
          </w:p>
        </w:tc>
        <w:tc>
          <w:tcPr>
            <w:tcW w:w="1365" w:type="pct"/>
            <w:vAlign w:val="center"/>
          </w:tcPr>
          <w:p w:rsidR="008B218E" w:rsidRPr="00A12FD6" w:rsidRDefault="008B218E" w:rsidP="008B218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單元一：愛唷我的家</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&lt;活動1&gt;家庭事件簿</w:t>
            </w:r>
          </w:p>
          <w:p w:rsidR="008B218E" w:rsidRPr="00414C90" w:rsidRDefault="008B218E" w:rsidP="008B218E">
            <w:pPr>
              <w:spacing w:line="260" w:lineRule="exact"/>
              <w:rPr>
                <w:rFonts w:eastAsiaTheme="minorEastAsia"/>
                <w:bCs/>
                <w:snapToGrid w:val="0"/>
                <w:color w:val="C00000"/>
                <w:sz w:val="20"/>
                <w:szCs w:val="20"/>
              </w:rPr>
            </w:pPr>
            <w:r w:rsidRPr="00414C90">
              <w:rPr>
                <w:rFonts w:ascii="標楷體" w:eastAsia="標楷體" w:hAnsi="標楷體" w:cs="新細明體" w:hint="eastAsia"/>
                <w:bCs/>
                <w:snapToGrid w:val="0"/>
                <w:color w:val="000000"/>
                <w:sz w:val="26"/>
                <w:szCs w:val="20"/>
              </w:rPr>
              <w:t>一、教師引言：家人之間的相處，或多或少都會產生衝突，尤其在國中階段成長的探索過程中，開始渴望獨立自主，很容易因為不成熟言行與家人產生摩擦，而產生挫折感及負面情緒。要如何轉換情緒並解</w:t>
            </w:r>
            <w:r w:rsidRPr="00414C90">
              <w:rPr>
                <w:rFonts w:ascii="標楷體" w:eastAsia="標楷體" w:hAnsi="標楷體" w:cs="新細明體" w:hint="eastAsia"/>
                <w:bCs/>
                <w:snapToGrid w:val="0"/>
                <w:color w:val="000000"/>
                <w:sz w:val="26"/>
                <w:szCs w:val="20"/>
              </w:rPr>
              <w:lastRenderedPageBreak/>
              <w:t>決家人衝突問題？就讓我們聽聽專家學者們怎麼說吧！</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二、教師引導學生分組討論，依照家庭發展歷程，每個家庭在不同階段所需要面對的問題不盡相同：</w:t>
            </w:r>
          </w:p>
          <w:p w:rsidR="008B218E" w:rsidRPr="00A12FD6" w:rsidRDefault="008B218E" w:rsidP="008B218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(一)</w:t>
            </w:r>
            <w:r w:rsidRPr="00A12FD6">
              <w:rPr>
                <w:rFonts w:ascii="標楷體" w:eastAsia="標楷體" w:hAnsi="標楷體" w:cs="新細明體" w:hint="eastAsia"/>
                <w:bCs/>
                <w:snapToGrid w:val="0"/>
                <w:color w:val="000000" w:themeColor="text1"/>
                <w:sz w:val="26"/>
                <w:szCs w:val="20"/>
              </w:rPr>
              <w:t>家有新生兒階段：新手爸媽的焦慮</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(二)家有學齡前兒童階段：照顧孩子的壓力</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(三)家有學齡兒童階段：孩子管教的衝突</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(四)家有青少年子女階段：工作生涯與子女教養</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(五)子女離家階段：孩子長大離家</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(六)中年父母與退休階段：老年生活適應</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三、各組派代表上臺分享。</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四、教師引導學生思考：面對各階段的家庭問題，你認為有哪些資源或方法可以幫助家庭成員解決問題？</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五、請學生回家訪問家人</w:t>
            </w:r>
          </w:p>
          <w:p w:rsidR="008B218E" w:rsidRPr="00A12FD6" w:rsidRDefault="008B218E" w:rsidP="008B218E">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8B218E" w:rsidRPr="00A12FD6" w:rsidRDefault="008B218E" w:rsidP="008B218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8B218E" w:rsidRPr="00A12FD6" w:rsidRDefault="008B218E" w:rsidP="008B218E">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8B218E" w:rsidRPr="00A12FD6" w:rsidRDefault="008B218E" w:rsidP="008B218E">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tc>
        <w:tc>
          <w:tcPr>
            <w:tcW w:w="1028" w:type="pct"/>
            <w:vAlign w:val="center"/>
          </w:tcPr>
          <w:p w:rsidR="008B218E" w:rsidRPr="00A12FD6" w:rsidRDefault="008B218E" w:rsidP="008B218E">
            <w:pPr>
              <w:autoSpaceDE w:val="0"/>
              <w:autoSpaceDN w:val="0"/>
              <w:adjustRightInd w:val="0"/>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tc>
      </w:tr>
      <w:tr w:rsidR="00F4760B" w:rsidRPr="004F4430" w:rsidTr="00F72976">
        <w:trPr>
          <w:trHeight w:val="1687"/>
        </w:trPr>
        <w:tc>
          <w:tcPr>
            <w:tcW w:w="364" w:type="pct"/>
            <w:vAlign w:val="center"/>
          </w:tcPr>
          <w:p w:rsidR="00F4760B" w:rsidRPr="004F4430" w:rsidRDefault="00F4760B" w:rsidP="00F4760B">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F4760B" w:rsidRPr="00A12FD6" w:rsidRDefault="00F4760B" w:rsidP="00F4760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F4760B" w:rsidRPr="00A12FD6" w:rsidRDefault="00F4760B" w:rsidP="00F4760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單元一愛唷我的家（家政）</w:t>
            </w:r>
          </w:p>
        </w:tc>
        <w:tc>
          <w:tcPr>
            <w:tcW w:w="769" w:type="pct"/>
            <w:tcBorders>
              <w:right w:val="single" w:sz="2" w:space="0" w:color="auto"/>
            </w:tcBorders>
            <w:vAlign w:val="center"/>
          </w:tcPr>
          <w:p w:rsidR="00F4760B" w:rsidRDefault="00F4760B" w:rsidP="00F4760B">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65" w:type="pct"/>
            <w:vAlign w:val="center"/>
          </w:tcPr>
          <w:p w:rsidR="00F4760B" w:rsidRPr="00A12FD6" w:rsidRDefault="00F4760B" w:rsidP="00F4760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&lt;活動1&gt;家庭事件簿</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一、教師詢問訪問結果，請同學自由回答。</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二、教師引導學生思考</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三、請學生和小組伙伴分享訪問家人結果，思考這些挑戰需要哪些能力來突破，並將討論結果記錄於課本頁面空格中。</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四、教師提問，並鼓勵學生發表</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五、學生自由發表。</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六、教師引導學生思考：當家庭面臨挑戰時，需要靠家庭成員解決問題來維繫家庭運作。所以，觀察家庭可能遇到的問題，了解家庭能透過那些方式來面對挑戰、解決問題，是很重要的事。</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七、教師統整與回顧</w:t>
            </w:r>
          </w:p>
          <w:p w:rsidR="00F4760B" w:rsidRPr="00A12FD6" w:rsidRDefault="00F4760B" w:rsidP="00F4760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F4760B" w:rsidRPr="00A12FD6" w:rsidRDefault="00F4760B" w:rsidP="00F4760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F4760B" w:rsidRPr="00A12FD6" w:rsidRDefault="00F4760B" w:rsidP="00F4760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F4760B" w:rsidRPr="00A12FD6" w:rsidRDefault="00F4760B" w:rsidP="00F4760B">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tc>
        <w:tc>
          <w:tcPr>
            <w:tcW w:w="1028" w:type="pct"/>
            <w:vAlign w:val="center"/>
          </w:tcPr>
          <w:p w:rsidR="00F4760B" w:rsidRPr="00A12FD6" w:rsidRDefault="00F4760B" w:rsidP="00F4760B">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tc>
      </w:tr>
      <w:tr w:rsidR="006B7F78" w:rsidRPr="004F4430" w:rsidTr="006B7F78">
        <w:trPr>
          <w:trHeight w:val="1808"/>
        </w:trPr>
        <w:tc>
          <w:tcPr>
            <w:tcW w:w="364" w:type="pct"/>
            <w:vAlign w:val="center"/>
          </w:tcPr>
          <w:p w:rsidR="006B7F78" w:rsidRPr="004F4430" w:rsidRDefault="006B7F78" w:rsidP="006B7F78">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6B7F78" w:rsidRPr="00A12FD6" w:rsidRDefault="006B7F78" w:rsidP="006B7F7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6B7F78" w:rsidRPr="00A12FD6" w:rsidRDefault="006B7F78" w:rsidP="006B7F7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單元一愛唷我的家（家政）</w:t>
            </w:r>
          </w:p>
        </w:tc>
        <w:tc>
          <w:tcPr>
            <w:tcW w:w="769" w:type="pct"/>
            <w:tcBorders>
              <w:right w:val="single" w:sz="2" w:space="0" w:color="auto"/>
            </w:tcBorders>
            <w:vAlign w:val="center"/>
          </w:tcPr>
          <w:p w:rsidR="006B7F78" w:rsidRDefault="006B7F78" w:rsidP="006B7F78">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65" w:type="pct"/>
            <w:vAlign w:val="center"/>
          </w:tcPr>
          <w:p w:rsidR="006B7F78" w:rsidRPr="00A12FD6" w:rsidRDefault="006B7F78" w:rsidP="006B7F7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&lt;活動2&gt;衝突好好說</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二、教師說明：面對壓力或衝突事件時，身邊的「資源」與自己擁有的「信念」可以幫助我們適應新的壓力與挑戰。</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三、衝突解決五步驟</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1.軟化：減少指責，用「我」開頭表達感受。</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2.和好：表達自己是多麼看重彼此關係。</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3.安撫：情緒恢復後，再進行溝通。</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4.妥協：放下身段，站在對方的立場。</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5.包容：相互尊重和理解。</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四、請各組相互討論還有哪些能避免衝突或解決問題的方法。</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五、教師提問</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1.在家裡哪些事情或情況最容易引起家人發生口角或爭執？</w:t>
            </w:r>
          </w:p>
          <w:p w:rsidR="006B7F78" w:rsidRPr="00A12FD6" w:rsidRDefault="006B7F78" w:rsidP="006B7F7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2.你還知道那些避免衝突的方法或溝通的原則？</w:t>
            </w:r>
          </w:p>
          <w:p w:rsidR="006B7F78" w:rsidRPr="00A12FD6" w:rsidRDefault="006B7F78" w:rsidP="006B7F78">
            <w:pPr>
              <w:spacing w:line="260" w:lineRule="exact"/>
              <w:rPr>
                <w:rFonts w:eastAsiaTheme="minorEastAsia"/>
                <w:b/>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6B7F78" w:rsidRPr="00A12FD6" w:rsidRDefault="006B7F78" w:rsidP="006B7F7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6B7F78" w:rsidRPr="00A12FD6" w:rsidRDefault="006B7F78" w:rsidP="006B7F7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6B7F78" w:rsidRPr="00A12FD6" w:rsidRDefault="006B7F78" w:rsidP="006B7F78">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tc>
        <w:tc>
          <w:tcPr>
            <w:tcW w:w="1028" w:type="pct"/>
            <w:vAlign w:val="center"/>
          </w:tcPr>
          <w:p w:rsidR="001A081D" w:rsidRDefault="001A081D" w:rsidP="006B7F78">
            <w:pPr>
              <w:spacing w:line="260" w:lineRule="exact"/>
              <w:rPr>
                <w:rFonts w:ascii="標楷體" w:eastAsia="標楷體" w:hAnsi="標楷體" w:cs="新細明體"/>
                <w:color w:val="000000" w:themeColor="text1"/>
                <w:sz w:val="26"/>
                <w:szCs w:val="20"/>
              </w:rPr>
            </w:pPr>
          </w:p>
          <w:p w:rsidR="006B7F78" w:rsidRPr="00A12FD6" w:rsidRDefault="006B7F78" w:rsidP="006B7F78">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tc>
      </w:tr>
      <w:tr w:rsidR="003026EF" w:rsidRPr="004F4430" w:rsidTr="000901F0">
        <w:trPr>
          <w:trHeight w:val="1537"/>
        </w:trPr>
        <w:tc>
          <w:tcPr>
            <w:tcW w:w="364" w:type="pct"/>
            <w:vAlign w:val="center"/>
          </w:tcPr>
          <w:p w:rsidR="003026EF" w:rsidRPr="004F4430" w:rsidRDefault="003026EF" w:rsidP="003026EF">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3026EF" w:rsidRPr="00A12FD6" w:rsidRDefault="003026EF" w:rsidP="003026E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3026EF" w:rsidRPr="00A12FD6" w:rsidRDefault="003026EF" w:rsidP="003026E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單元一愛唷我的家（家政）</w:t>
            </w:r>
          </w:p>
        </w:tc>
        <w:tc>
          <w:tcPr>
            <w:tcW w:w="769" w:type="pct"/>
            <w:tcBorders>
              <w:right w:val="single" w:sz="2" w:space="0" w:color="auto"/>
            </w:tcBorders>
            <w:vAlign w:val="center"/>
          </w:tcPr>
          <w:p w:rsidR="003026EF" w:rsidRDefault="003026EF" w:rsidP="003026EF">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65" w:type="pct"/>
            <w:vAlign w:val="center"/>
          </w:tcPr>
          <w:p w:rsidR="003026EF" w:rsidRPr="00A12FD6" w:rsidRDefault="003026EF" w:rsidP="003026E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&lt;活動3&gt;短劇開麥拉</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劇本撰寫與小隊分工</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一</w:t>
            </w:r>
            <w:r w:rsidRPr="00A12FD6">
              <w:rPr>
                <w:rFonts w:ascii="標楷體" w:eastAsia="標楷體" w:hAnsi="標楷體" w:cs="新細明體" w:hint="eastAsia"/>
                <w:bCs/>
                <w:snapToGrid w:val="0"/>
                <w:color w:val="000000" w:themeColor="text1"/>
                <w:sz w:val="26"/>
                <w:szCs w:val="20"/>
              </w:rPr>
              <w:t>、教師引言：</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二、請學生參考課本頁面中的劇本範例。</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針對討論劇本內容說明：討論劇本內容可從「發現衝突問題」「調整自我感受」與「找出解決問題方法」三大方向著手。現在請參考課本頁面中的範例故事大綱，試著先與小隊伙伴討論看看，並將討論結果記錄於課本頁面空格中。</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1.劇本主題內容擬定</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劇本要訂一個明確的主題，可從2個參考範例中選一個作延伸討論，主題不僅能避免討論時失去焦點，有趣的主題能更進一步吸引觀眾注意。教師可建議學生回想自己在家庭生活中曾經發生的問題或衝突事件訂定劇本主題。</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根據主題延伸研究劇本內容，重點在解決家庭問題的策略方法，討論解決方案時可善加利用曾經學過的理家技巧及良好家人互動方式，或是參考相關書籍、影片、網站等資訊，增加內容安排的豐富性，並編寫成劇本！</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2.劇本撰寫基本格式</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(1)劇情大綱：簡單說明短劇內容。</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(2)人物表：交代出場的人物特色。</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(3)場景：標明地點、時間、演出人員</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(4)對白：演出人員的對話內容。</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(5)動作：演出時配合劇情需求的動作。</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四、教師引言</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五、教師請學生依照課本頁面中的「短劇分工紀錄表」討論小組分工，並將討論結果記錄於表格中。</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再次提醒，劇本可從三個參考範例中選一個作延伸討論，或是回想自己在家庭生活中曾經發生的問題或衝突事件，研究解決問題的策略，並編寫成劇本。討論解決方案時可善加利用曾經學過的理家技巧及良好家人互動方式！</w:t>
            </w:r>
          </w:p>
          <w:p w:rsidR="003026EF" w:rsidRPr="00A12FD6" w:rsidRDefault="003026EF" w:rsidP="003026E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七、教師總結並提醒學生短劇進行注意事項</w:t>
            </w:r>
          </w:p>
          <w:p w:rsidR="003026EF" w:rsidRPr="00A12FD6" w:rsidRDefault="003026EF" w:rsidP="003026E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3026EF" w:rsidRPr="00A12FD6" w:rsidRDefault="003026EF" w:rsidP="003026E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3026EF" w:rsidRPr="00A12FD6" w:rsidRDefault="003026EF" w:rsidP="003026E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3026EF" w:rsidRPr="00A12FD6" w:rsidRDefault="003026EF" w:rsidP="003026EF">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tc>
        <w:tc>
          <w:tcPr>
            <w:tcW w:w="1028" w:type="pct"/>
            <w:vAlign w:val="center"/>
          </w:tcPr>
          <w:p w:rsidR="003026EF" w:rsidRPr="00A12FD6" w:rsidRDefault="003026EF" w:rsidP="003026E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tc>
      </w:tr>
      <w:tr w:rsidR="00FE3588" w:rsidRPr="004F4430" w:rsidTr="00A84149">
        <w:trPr>
          <w:trHeight w:val="1558"/>
        </w:trPr>
        <w:tc>
          <w:tcPr>
            <w:tcW w:w="364" w:type="pct"/>
            <w:vAlign w:val="center"/>
          </w:tcPr>
          <w:p w:rsidR="00FE3588" w:rsidRPr="004F4430" w:rsidRDefault="00FE3588" w:rsidP="00FE3588">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FE3588" w:rsidRPr="00A12FD6" w:rsidRDefault="00FE3588" w:rsidP="00FE358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FE3588" w:rsidRPr="00A12FD6" w:rsidRDefault="00FE3588" w:rsidP="00FE358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單元一愛唷我的家（家政）</w:t>
            </w:r>
          </w:p>
        </w:tc>
        <w:tc>
          <w:tcPr>
            <w:tcW w:w="769" w:type="pct"/>
            <w:tcBorders>
              <w:right w:val="single" w:sz="2" w:space="0" w:color="auto"/>
            </w:tcBorders>
            <w:vAlign w:val="center"/>
          </w:tcPr>
          <w:p w:rsidR="00FE3588" w:rsidRDefault="00FE3588" w:rsidP="00FE3588">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365" w:type="pct"/>
            <w:vAlign w:val="center"/>
          </w:tcPr>
          <w:p w:rsidR="00FE3588" w:rsidRPr="00A12FD6" w:rsidRDefault="00FE3588" w:rsidP="00FE35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w:t>
            </w:r>
            <w:r w:rsidRPr="00A12FD6">
              <w:rPr>
                <w:rFonts w:ascii="標楷體" w:eastAsia="標楷體" w:hAnsi="標楷體" w:cs="新細明體" w:hint="eastAsia"/>
                <w:bCs/>
                <w:snapToGrid w:val="0"/>
                <w:color w:val="000000" w:themeColor="text1"/>
                <w:sz w:val="26"/>
                <w:szCs w:val="20"/>
              </w:rPr>
              <w:t>（續上節）</w:t>
            </w:r>
          </w:p>
          <w:p w:rsidR="00FE3588" w:rsidRPr="00A12FD6" w:rsidRDefault="00FE3588" w:rsidP="00FE35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&lt;活動3&gt;短劇開麥拉</w:t>
            </w:r>
          </w:p>
          <w:p w:rsidR="00FE3588" w:rsidRPr="00A12FD6" w:rsidRDefault="00FE3588" w:rsidP="00FE35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教師總結與提醒：透過實際家人互動演練，能對培養正向家人關係有更進一步的幫助！下節課我們將正式呈現短劇，請利用課餘時間加強彩排練習。請各隊確認劇本內容後，將劇情需要的用具記錄於課本頁面的「短劇分工紀錄表」中，並於下次演出時帶來。</w:t>
            </w:r>
          </w:p>
          <w:p w:rsidR="00FE3588" w:rsidRPr="00A12FD6" w:rsidRDefault="00FE3588" w:rsidP="00FE35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FE3588" w:rsidRPr="00A12FD6" w:rsidRDefault="00FE3588" w:rsidP="00FE35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FE3588" w:rsidRPr="00A12FD6" w:rsidRDefault="00FE3588" w:rsidP="00FE35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FE3588" w:rsidRPr="00A12FD6" w:rsidRDefault="00FE3588" w:rsidP="00FE3588">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tc>
        <w:tc>
          <w:tcPr>
            <w:tcW w:w="1028" w:type="pct"/>
            <w:vAlign w:val="center"/>
          </w:tcPr>
          <w:p w:rsidR="00FE3588" w:rsidRPr="00A12FD6" w:rsidRDefault="00FE3588" w:rsidP="00FE3588">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tc>
      </w:tr>
      <w:tr w:rsidR="00664F49" w:rsidRPr="004F4430" w:rsidTr="006225D9">
        <w:trPr>
          <w:trHeight w:val="1260"/>
        </w:trPr>
        <w:tc>
          <w:tcPr>
            <w:tcW w:w="364" w:type="pct"/>
            <w:vAlign w:val="center"/>
          </w:tcPr>
          <w:p w:rsidR="00664F49" w:rsidRPr="004F4430" w:rsidRDefault="00664F49" w:rsidP="00664F49">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rsidR="00664F49" w:rsidRPr="00A12FD6" w:rsidRDefault="00664F49" w:rsidP="00664F4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664F49" w:rsidRPr="00A12FD6" w:rsidRDefault="00664F49" w:rsidP="00664F4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單元一愛唷我的家（家政）</w:t>
            </w:r>
          </w:p>
        </w:tc>
        <w:tc>
          <w:tcPr>
            <w:tcW w:w="769" w:type="pct"/>
            <w:tcBorders>
              <w:right w:val="single" w:sz="2" w:space="0" w:color="auto"/>
            </w:tcBorders>
            <w:vAlign w:val="center"/>
          </w:tcPr>
          <w:p w:rsidR="00664F49" w:rsidRDefault="00664F49" w:rsidP="00664F49">
            <w:r>
              <w:rPr>
                <w:rFonts w:ascii="標楷體" w:eastAsia="標楷體" w:hAnsi="標楷體" w:cs="新細明體" w:hint="eastAsia"/>
                <w:color w:val="000000"/>
                <w:sz w:val="26"/>
                <w:szCs w:val="26"/>
              </w:rPr>
              <w:t>綜-J-A2 釐清學習目標，探究多元的思考與學習方法，養成自主學習的能力，運用適當的策</w:t>
            </w:r>
            <w:r>
              <w:rPr>
                <w:rFonts w:ascii="標楷體" w:eastAsia="標楷體" w:hAnsi="標楷體" w:cs="新細明體" w:hint="eastAsia"/>
                <w:color w:val="000000"/>
                <w:sz w:val="26"/>
                <w:szCs w:val="26"/>
              </w:rPr>
              <w:lastRenderedPageBreak/>
              <w:t>略，解決生活議題。</w:t>
            </w:r>
          </w:p>
        </w:tc>
        <w:tc>
          <w:tcPr>
            <w:tcW w:w="1365" w:type="pct"/>
            <w:vAlign w:val="center"/>
          </w:tcPr>
          <w:p w:rsidR="00664F49" w:rsidRPr="00A12FD6" w:rsidRDefault="00664F49" w:rsidP="00664F4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單元一：愛唷我的家</w:t>
            </w:r>
            <w:r w:rsidRPr="00A12FD6">
              <w:rPr>
                <w:rFonts w:ascii="標楷體" w:eastAsia="標楷體" w:hAnsi="標楷體" w:cs="新細明體" w:hint="eastAsia"/>
                <w:bCs/>
                <w:snapToGrid w:val="0"/>
                <w:color w:val="000000" w:themeColor="text1"/>
                <w:sz w:val="26"/>
                <w:szCs w:val="20"/>
              </w:rPr>
              <w:t>（續上節）</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&lt;活動3&gt;短劇開麥拉</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正式登場</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二、教師引導學生觀賞表演時，將所看到的家庭問題、解決問題方式記錄於課本頁面中，並請學生思考</w:t>
            </w:r>
            <w:r w:rsidRPr="00A12FD6">
              <w:rPr>
                <w:rFonts w:ascii="標楷體" w:eastAsia="標楷體" w:hAnsi="標楷體" w:cs="新細明體" w:hint="eastAsia"/>
                <w:bCs/>
                <w:snapToGrid w:val="0"/>
                <w:color w:val="000000" w:themeColor="text1"/>
                <w:sz w:val="26"/>
                <w:szCs w:val="20"/>
              </w:rPr>
              <w:lastRenderedPageBreak/>
              <w:t>自己面對同樣問題的處理或解決方式。</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三、請學生依照曾經學過的良好家庭關係經營原則來為各小組短劇表演內容評估其問題解決方式合適度，提出建議與回饋。</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四、教師根據各小組短劇演出做說明並提問</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五、學生自由發表意見。</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六、教師說明，透過一連串活動，我們了解家庭樣貌是不斷變動的，家庭成員彼此都在變動中相互成長，唯有體會家人重要性，調整自己心態，學習處理家庭中可能發生的衝突問題，才有機會讓家庭生活更美滿。</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七、請學生根據課本頁面中的「家庭生活改善計畫」說明，寫下一個近期內自己在家庭生活中想改善的家庭問題，擬定一套具體可行的家庭生活改善計畫，並實際執行於家庭中。</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八、提醒學生利用課後的時間進行家庭生活改善計畫並小結。</w:t>
            </w:r>
          </w:p>
          <w:p w:rsidR="00664F49" w:rsidRPr="00A12FD6" w:rsidRDefault="00664F49" w:rsidP="00664F4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664F49" w:rsidRPr="00A12FD6" w:rsidRDefault="00664F49" w:rsidP="00664F4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664F49" w:rsidRPr="00A12FD6" w:rsidRDefault="00664F49" w:rsidP="00664F4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664F49" w:rsidRPr="00A12FD6" w:rsidRDefault="00664F49" w:rsidP="00664F49">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tc>
        <w:tc>
          <w:tcPr>
            <w:tcW w:w="1028" w:type="pct"/>
            <w:vAlign w:val="center"/>
          </w:tcPr>
          <w:p w:rsidR="00664F49" w:rsidRPr="00A12FD6" w:rsidRDefault="00664F49" w:rsidP="00664F4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p w:rsidR="00664F49" w:rsidRPr="00A12FD6" w:rsidRDefault="00664F49" w:rsidP="00664F49">
            <w:pPr>
              <w:spacing w:line="260" w:lineRule="exact"/>
              <w:rPr>
                <w:rFonts w:eastAsiaTheme="minorEastAsia"/>
                <w:color w:val="000000" w:themeColor="text1"/>
                <w:sz w:val="20"/>
                <w:szCs w:val="20"/>
              </w:rPr>
            </w:pPr>
          </w:p>
        </w:tc>
      </w:tr>
      <w:tr w:rsidR="00CA58D9" w:rsidRPr="004F4430" w:rsidTr="008F7057">
        <w:trPr>
          <w:trHeight w:val="1969"/>
        </w:trPr>
        <w:tc>
          <w:tcPr>
            <w:tcW w:w="364" w:type="pct"/>
            <w:vAlign w:val="center"/>
          </w:tcPr>
          <w:p w:rsidR="00CA58D9" w:rsidRPr="004F4430" w:rsidRDefault="00CA58D9" w:rsidP="00CA58D9">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CA58D9" w:rsidRPr="00A12FD6" w:rsidRDefault="00CA58D9" w:rsidP="00CA58D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CA58D9" w:rsidRPr="00A12FD6" w:rsidRDefault="00CA58D9" w:rsidP="00CA58D9">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單元二家庭萬花筒（家政）（第一次段考）</w:t>
            </w:r>
          </w:p>
        </w:tc>
        <w:tc>
          <w:tcPr>
            <w:tcW w:w="769" w:type="pct"/>
            <w:tcBorders>
              <w:right w:val="single" w:sz="2" w:space="0" w:color="auto"/>
            </w:tcBorders>
            <w:vAlign w:val="center"/>
          </w:tcPr>
          <w:p w:rsidR="00CA58D9" w:rsidRDefault="00CA58D9" w:rsidP="00CA58D9">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65" w:type="pct"/>
            <w:vAlign w:val="center"/>
          </w:tcPr>
          <w:p w:rsidR="00CA58D9" w:rsidRPr="00A12FD6" w:rsidRDefault="00CA58D9" w:rsidP="00CA58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單元二：家庭萬花筒</w:t>
            </w:r>
          </w:p>
          <w:p w:rsidR="00CA58D9" w:rsidRPr="00A12FD6" w:rsidRDefault="00CA58D9" w:rsidP="00CA58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&lt;活動1&gt;我的家庭光譜</w:t>
            </w:r>
          </w:p>
          <w:p w:rsidR="00CA58D9" w:rsidRPr="00A12FD6" w:rsidRDefault="00CA58D9" w:rsidP="00CA58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CA58D9" w:rsidRPr="00A12FD6" w:rsidRDefault="00CA58D9" w:rsidP="00CA58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CA58D9" w:rsidRPr="00A12FD6" w:rsidRDefault="00CA58D9" w:rsidP="00CA58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三、教師引導學生思考</w:t>
            </w:r>
          </w:p>
          <w:p w:rsidR="00CA58D9" w:rsidRPr="00A12FD6" w:rsidRDefault="00CA58D9" w:rsidP="00CA58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四、活動小省思</w:t>
            </w:r>
          </w:p>
          <w:p w:rsidR="00CA58D9" w:rsidRPr="00A12FD6" w:rsidRDefault="00CA58D9" w:rsidP="00CA58D9">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五、教師結語</w:t>
            </w:r>
          </w:p>
          <w:p w:rsidR="00CA58D9" w:rsidRPr="00A12FD6" w:rsidRDefault="00CA58D9" w:rsidP="00CA58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CA58D9" w:rsidRPr="00A12FD6" w:rsidRDefault="00CA58D9" w:rsidP="00CA58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w:t>
            </w:r>
          </w:p>
          <w:p w:rsidR="00CA58D9" w:rsidRPr="00A12FD6" w:rsidRDefault="00CA58D9" w:rsidP="00CA58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（1）自己在課堂上投入的活動情形。</w:t>
            </w:r>
          </w:p>
          <w:p w:rsidR="00CA58D9" w:rsidRPr="00A12FD6" w:rsidRDefault="00CA58D9" w:rsidP="00CA58D9">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（2）獨家報導完成度。</w:t>
            </w:r>
          </w:p>
          <w:p w:rsidR="00CA58D9" w:rsidRPr="00A12FD6" w:rsidRDefault="00CA58D9" w:rsidP="00CA58D9">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2教師評：觀察學生在課堂上參與討論及發表意見之表現。</w:t>
            </w:r>
          </w:p>
        </w:tc>
        <w:tc>
          <w:tcPr>
            <w:tcW w:w="1028" w:type="pct"/>
            <w:vAlign w:val="center"/>
          </w:tcPr>
          <w:p w:rsidR="00CA58D9" w:rsidRPr="00A12FD6" w:rsidRDefault="00CA58D9" w:rsidP="00CA58D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p w:rsidR="00CA58D9" w:rsidRPr="00A12FD6" w:rsidRDefault="00CA58D9" w:rsidP="00CA58D9">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【性別教育】</w:t>
            </w:r>
          </w:p>
        </w:tc>
      </w:tr>
      <w:tr w:rsidR="0078299F" w:rsidRPr="004F4430" w:rsidTr="00604BDB">
        <w:trPr>
          <w:trHeight w:val="1812"/>
        </w:trPr>
        <w:tc>
          <w:tcPr>
            <w:tcW w:w="364" w:type="pct"/>
            <w:vAlign w:val="center"/>
          </w:tcPr>
          <w:p w:rsidR="0078299F" w:rsidRPr="004F4430" w:rsidRDefault="0078299F" w:rsidP="0078299F">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78299F" w:rsidRPr="00A12FD6" w:rsidRDefault="0078299F" w:rsidP="0078299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78299F" w:rsidRPr="00A12FD6" w:rsidRDefault="0078299F" w:rsidP="0078299F">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單元二家庭萬花筒（家政）</w:t>
            </w:r>
          </w:p>
        </w:tc>
        <w:tc>
          <w:tcPr>
            <w:tcW w:w="769" w:type="pct"/>
            <w:tcBorders>
              <w:right w:val="single" w:sz="2" w:space="0" w:color="auto"/>
            </w:tcBorders>
            <w:vAlign w:val="center"/>
          </w:tcPr>
          <w:p w:rsidR="0078299F" w:rsidRDefault="0078299F" w:rsidP="0078299F">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65" w:type="pct"/>
            <w:vAlign w:val="center"/>
          </w:tcPr>
          <w:p w:rsidR="0078299F" w:rsidRPr="00A12FD6" w:rsidRDefault="0078299F" w:rsidP="0078299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單元二：家庭萬花筒</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&lt;活動2&gt;塑造家庭圖像</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◎SNG現場直擊</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二、教師說明活動方式</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三、請學生發揮個人的觀察力和邏輯力，思考一下：</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1.除了這些家庭相關主題，還有那些新興的家庭變遷議題？</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2.請合理推測這些家庭變遷趨勢對我們帶來哪些影響和變化。</w:t>
            </w:r>
          </w:p>
          <w:p w:rsidR="0078299F" w:rsidRPr="00A12FD6" w:rsidRDefault="0078299F" w:rsidP="0078299F">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四、提醒學生事先搜尋和家庭變遷相關主題的報章雜誌內容（註明蒐集時間、資料來源），並於下週上課帶來。</w:t>
            </w:r>
          </w:p>
          <w:p w:rsidR="0078299F" w:rsidRPr="00A12FD6" w:rsidRDefault="0078299F" w:rsidP="0078299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78299F" w:rsidRPr="00A12FD6" w:rsidRDefault="0078299F" w:rsidP="0078299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w:t>
            </w:r>
          </w:p>
          <w:p w:rsidR="0078299F" w:rsidRPr="00A12FD6" w:rsidRDefault="0078299F" w:rsidP="0078299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（1）自己在課堂上投入的活動情形。</w:t>
            </w:r>
          </w:p>
          <w:p w:rsidR="0078299F" w:rsidRPr="00A12FD6" w:rsidRDefault="0078299F" w:rsidP="0078299F">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（2）獨家報導完成度。</w:t>
            </w:r>
          </w:p>
          <w:p w:rsidR="0078299F" w:rsidRPr="00A12FD6" w:rsidRDefault="0078299F" w:rsidP="0078299F">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2教師評：觀察學生在課堂上參與討論及發表意見之表現。</w:t>
            </w:r>
          </w:p>
        </w:tc>
        <w:tc>
          <w:tcPr>
            <w:tcW w:w="1028" w:type="pct"/>
            <w:vAlign w:val="center"/>
          </w:tcPr>
          <w:p w:rsidR="0078299F" w:rsidRPr="00A12FD6" w:rsidRDefault="0078299F" w:rsidP="0078299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p w:rsidR="0078299F" w:rsidRPr="00A12FD6" w:rsidRDefault="0078299F" w:rsidP="0078299F">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【性別教育】</w:t>
            </w:r>
          </w:p>
          <w:p w:rsidR="0078299F" w:rsidRPr="00A12FD6" w:rsidRDefault="0078299F" w:rsidP="0078299F">
            <w:pPr>
              <w:spacing w:line="260" w:lineRule="exact"/>
              <w:rPr>
                <w:rFonts w:eastAsiaTheme="minorEastAsia"/>
                <w:bCs/>
                <w:snapToGrid w:val="0"/>
                <w:color w:val="000000" w:themeColor="text1"/>
                <w:sz w:val="20"/>
                <w:szCs w:val="20"/>
              </w:rPr>
            </w:pPr>
          </w:p>
        </w:tc>
      </w:tr>
      <w:tr w:rsidR="00EB2F88" w:rsidRPr="004F4430" w:rsidTr="00D41859">
        <w:trPr>
          <w:trHeight w:val="1540"/>
        </w:trPr>
        <w:tc>
          <w:tcPr>
            <w:tcW w:w="364" w:type="pct"/>
            <w:vAlign w:val="center"/>
          </w:tcPr>
          <w:p w:rsidR="00EB2F88" w:rsidRPr="004F4430" w:rsidRDefault="00EB2F88" w:rsidP="00EB2F88">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EB2F88" w:rsidRPr="00A12FD6" w:rsidRDefault="00EB2F88" w:rsidP="00EB2F88">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主題三家庭面面觀</w:t>
            </w:r>
          </w:p>
          <w:p w:rsidR="00EB2F88" w:rsidRPr="00A12FD6" w:rsidRDefault="00EB2F88" w:rsidP="00EB2F88">
            <w:pPr>
              <w:spacing w:line="260" w:lineRule="exact"/>
              <w:jc w:val="center"/>
              <w:rPr>
                <w:rFonts w:eastAsiaTheme="minorEastAsia"/>
                <w:color w:val="000000" w:themeColor="text1"/>
                <w:sz w:val="20"/>
                <w:szCs w:val="20"/>
                <w:shd w:val="clear" w:color="auto" w:fill="FFFFFF"/>
              </w:rPr>
            </w:pPr>
            <w:r w:rsidRPr="00A12FD6">
              <w:rPr>
                <w:rFonts w:ascii="標楷體" w:eastAsia="標楷體" w:hAnsi="標楷體" w:cs="新細明體" w:hint="eastAsia"/>
                <w:snapToGrid w:val="0"/>
                <w:color w:val="000000" w:themeColor="text1"/>
                <w:sz w:val="26"/>
                <w:szCs w:val="20"/>
              </w:rPr>
              <w:t>單元二家庭萬花筒（家政）</w:t>
            </w:r>
          </w:p>
        </w:tc>
        <w:tc>
          <w:tcPr>
            <w:tcW w:w="769" w:type="pct"/>
            <w:tcBorders>
              <w:right w:val="single" w:sz="2" w:space="0" w:color="auto"/>
            </w:tcBorders>
            <w:vAlign w:val="center"/>
          </w:tcPr>
          <w:p w:rsidR="00EB2F88" w:rsidRDefault="00EB2F88" w:rsidP="00EB2F88">
            <w:r>
              <w:rPr>
                <w:rFonts w:ascii="標楷體" w:eastAsia="標楷體" w:hAnsi="標楷體" w:cs="新細明體" w:hint="eastAsia"/>
                <w:color w:val="000000"/>
                <w:sz w:val="26"/>
                <w:szCs w:val="26"/>
              </w:rPr>
              <w:t>綜-J-A1 探索與開發自我潛能，善用資源促進生涯適性發展，省思自我價值，實踐生命意義。</w:t>
            </w:r>
          </w:p>
        </w:tc>
        <w:tc>
          <w:tcPr>
            <w:tcW w:w="1365" w:type="pct"/>
            <w:vAlign w:val="center"/>
          </w:tcPr>
          <w:p w:rsidR="00EB2F88" w:rsidRPr="00A12FD6" w:rsidRDefault="00EB2F88" w:rsidP="00EB2F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單元二：家庭萬花筒</w:t>
            </w:r>
            <w:r w:rsidRPr="00A12FD6">
              <w:rPr>
                <w:rFonts w:ascii="標楷體" w:eastAsia="標楷體" w:hAnsi="標楷體" w:cs="新細明體" w:hint="eastAsia"/>
                <w:bCs/>
                <w:snapToGrid w:val="0"/>
                <w:color w:val="000000" w:themeColor="text1"/>
                <w:sz w:val="26"/>
                <w:szCs w:val="20"/>
              </w:rPr>
              <w:t>（續上節）</w:t>
            </w:r>
          </w:p>
          <w:p w:rsidR="00EB2F88" w:rsidRPr="00A12FD6" w:rsidRDefault="00EB2F88" w:rsidP="00EB2F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&lt;活動2&gt;塑造家庭圖像</w:t>
            </w:r>
          </w:p>
          <w:p w:rsidR="00EB2F88" w:rsidRPr="00A12FD6" w:rsidRDefault="00EB2F88" w:rsidP="00EB2F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◎家庭新聞快搜</w:t>
            </w:r>
          </w:p>
          <w:p w:rsidR="00EB2F88" w:rsidRPr="00A12FD6" w:rsidRDefault="00EB2F88" w:rsidP="00EB2F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EB2F88" w:rsidRPr="00A12FD6" w:rsidRDefault="00EB2F88" w:rsidP="00EB2F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二、請同學發表觀察結果，討論家庭變遷趨勢可能帶來的正向效應為何？可能面對的挑戰又是什麼？</w:t>
            </w:r>
          </w:p>
          <w:p w:rsidR="00EB2F88" w:rsidRPr="00A12FD6" w:rsidRDefault="00EB2F88" w:rsidP="00EB2F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三、完成後請各組派一位代表上臺分享。</w:t>
            </w:r>
          </w:p>
          <w:p w:rsidR="00EB2F88" w:rsidRPr="00A12FD6" w:rsidRDefault="00EB2F88" w:rsidP="00EB2F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四、聽完各組分享，你個人有什麼啟發？</w:t>
            </w:r>
          </w:p>
          <w:p w:rsidR="00EB2F88" w:rsidRPr="00A12FD6" w:rsidRDefault="00EB2F88" w:rsidP="00EB2F88">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五、教師引導學生思考</w:t>
            </w:r>
          </w:p>
          <w:p w:rsidR="00EB2F88" w:rsidRPr="00A12FD6" w:rsidRDefault="00EB2F88" w:rsidP="00EB2F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EB2F88" w:rsidRPr="00A12FD6" w:rsidRDefault="00EB2F88" w:rsidP="00EB2F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1學生自評：</w:t>
            </w:r>
          </w:p>
          <w:p w:rsidR="00EB2F88" w:rsidRPr="00A12FD6" w:rsidRDefault="00EB2F88" w:rsidP="00EB2F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（1）自己在課堂上投入的活動情形。</w:t>
            </w:r>
          </w:p>
          <w:p w:rsidR="00EB2F88" w:rsidRPr="00A12FD6" w:rsidRDefault="00EB2F88" w:rsidP="00EB2F88">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（2）獨家報導完成度。</w:t>
            </w:r>
          </w:p>
          <w:p w:rsidR="00EB2F88" w:rsidRPr="00A12FD6" w:rsidRDefault="00EB2F88" w:rsidP="00EB2F88">
            <w:pPr>
              <w:autoSpaceDE w:val="0"/>
              <w:autoSpaceDN w:val="0"/>
              <w:adjustRightInd w:val="0"/>
              <w:spacing w:line="260" w:lineRule="exact"/>
              <w:rPr>
                <w:rFonts w:eastAsiaTheme="minorEastAsia"/>
                <w:bCs/>
                <w:color w:val="000000" w:themeColor="text1"/>
                <w:sz w:val="20"/>
                <w:szCs w:val="20"/>
              </w:rPr>
            </w:pPr>
            <w:r w:rsidRPr="00A12FD6">
              <w:rPr>
                <w:rFonts w:ascii="標楷體" w:eastAsia="標楷體" w:hAnsi="標楷體" w:cs="新細明體" w:hint="eastAsia"/>
                <w:snapToGrid w:val="0"/>
                <w:color w:val="000000" w:themeColor="text1"/>
                <w:sz w:val="26"/>
                <w:szCs w:val="20"/>
              </w:rPr>
              <w:t>2教師評：觀察學生在課堂上參與討論及發表意見之表現。</w:t>
            </w:r>
          </w:p>
        </w:tc>
        <w:tc>
          <w:tcPr>
            <w:tcW w:w="1028" w:type="pct"/>
            <w:vAlign w:val="center"/>
          </w:tcPr>
          <w:p w:rsidR="00EB2F88" w:rsidRPr="00A12FD6" w:rsidRDefault="00EB2F88" w:rsidP="00EB2F88">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【家庭教育】</w:t>
            </w:r>
          </w:p>
          <w:p w:rsidR="00EB2F88" w:rsidRPr="00A12FD6" w:rsidRDefault="00EB2F88" w:rsidP="00EB2F88">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【性別教育】</w:t>
            </w:r>
          </w:p>
          <w:p w:rsidR="00EB2F88" w:rsidRPr="00A12FD6" w:rsidRDefault="00EB2F88" w:rsidP="00EB2F88">
            <w:pPr>
              <w:spacing w:line="260" w:lineRule="exact"/>
              <w:rPr>
                <w:rFonts w:eastAsiaTheme="minorEastAsia"/>
                <w:bCs/>
                <w:snapToGrid w:val="0"/>
                <w:color w:val="000000" w:themeColor="text1"/>
                <w:sz w:val="20"/>
                <w:szCs w:val="20"/>
              </w:rPr>
            </w:pPr>
          </w:p>
        </w:tc>
      </w:tr>
      <w:tr w:rsidR="00820553" w:rsidRPr="004F4430" w:rsidTr="00BC434C">
        <w:trPr>
          <w:trHeight w:val="1402"/>
        </w:trPr>
        <w:tc>
          <w:tcPr>
            <w:tcW w:w="364" w:type="pct"/>
            <w:vAlign w:val="center"/>
          </w:tcPr>
          <w:p w:rsidR="00820553" w:rsidRPr="004F4430" w:rsidRDefault="00820553" w:rsidP="00820553">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820553" w:rsidRPr="00A12FD6" w:rsidRDefault="00820553" w:rsidP="00820553">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820553" w:rsidRPr="00A12FD6" w:rsidRDefault="00820553" w:rsidP="00820553">
            <w:pPr>
              <w:spacing w:line="260" w:lineRule="exact"/>
              <w:jc w:val="center"/>
              <w:rPr>
                <w:rFonts w:eastAsiaTheme="minorEastAsia"/>
                <w:color w:val="000000" w:themeColor="text1"/>
                <w:sz w:val="20"/>
                <w:szCs w:val="20"/>
                <w:shd w:val="clear" w:color="auto" w:fill="FFFFFF"/>
              </w:rPr>
            </w:pPr>
            <w:r w:rsidRPr="00A12FD6">
              <w:rPr>
                <w:rFonts w:ascii="標楷體" w:eastAsia="標楷體" w:hAnsi="標楷體" w:cs="新細明體" w:hint="eastAsia"/>
                <w:snapToGrid w:val="0"/>
                <w:color w:val="000000" w:themeColor="text1"/>
                <w:sz w:val="26"/>
                <w:szCs w:val="20"/>
              </w:rPr>
              <w:t>單元一饗宴臺灣（家政）</w:t>
            </w:r>
          </w:p>
        </w:tc>
        <w:tc>
          <w:tcPr>
            <w:tcW w:w="769" w:type="pct"/>
            <w:tcBorders>
              <w:right w:val="single" w:sz="2" w:space="0" w:color="auto"/>
            </w:tcBorders>
            <w:vAlign w:val="center"/>
          </w:tcPr>
          <w:p w:rsidR="00820553" w:rsidRDefault="00820553" w:rsidP="00820553">
            <w:r>
              <w:rPr>
                <w:rFonts w:ascii="標楷體" w:eastAsia="標楷體" w:hAnsi="標楷體" w:cs="新細明體" w:hint="eastAsia"/>
                <w:color w:val="000000"/>
                <w:sz w:val="26"/>
                <w:szCs w:val="26"/>
              </w:rPr>
              <w:t>綜-J-C3 探索世界各地的生活方式，理解、尊重及關懷不同文化及族群，</w:t>
            </w:r>
            <w:r>
              <w:rPr>
                <w:rFonts w:ascii="標楷體" w:eastAsia="標楷體" w:hAnsi="標楷體" w:cs="新細明體" w:hint="eastAsia"/>
                <w:color w:val="000000"/>
                <w:sz w:val="26"/>
                <w:szCs w:val="26"/>
              </w:rPr>
              <w:lastRenderedPageBreak/>
              <w:t>展現多元社會中應具備的生活能力。</w:t>
            </w:r>
          </w:p>
        </w:tc>
        <w:tc>
          <w:tcPr>
            <w:tcW w:w="1365" w:type="pct"/>
            <w:vAlign w:val="center"/>
          </w:tcPr>
          <w:p w:rsidR="00820553" w:rsidRPr="00A12FD6" w:rsidRDefault="00820553" w:rsidP="0082055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單元一：饗宴臺灣</w:t>
            </w:r>
          </w:p>
          <w:p w:rsidR="00820553" w:rsidRPr="00A12FD6" w:rsidRDefault="00820553" w:rsidP="0082055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&lt;活動1&gt;臺灣印象館</w:t>
            </w:r>
          </w:p>
          <w:p w:rsidR="00820553" w:rsidRPr="00A12FD6" w:rsidRDefault="00820553" w:rsidP="0082055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820553" w:rsidRPr="00A12FD6" w:rsidRDefault="00820553" w:rsidP="0082055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二、臺灣印象館</w:t>
            </w:r>
          </w:p>
          <w:p w:rsidR="00820553" w:rsidRPr="00A12FD6" w:rsidRDefault="00820553" w:rsidP="0082055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（一）教師說明臺灣文化特色</w:t>
            </w:r>
          </w:p>
          <w:p w:rsidR="00820553" w:rsidRPr="00A12FD6" w:rsidRDefault="00820553" w:rsidP="0082055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820553" w:rsidRPr="00A12FD6" w:rsidRDefault="00820553" w:rsidP="0082055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三、省思與小結</w:t>
            </w:r>
          </w:p>
          <w:p w:rsidR="00820553" w:rsidRPr="00A12FD6" w:rsidRDefault="00820553" w:rsidP="0082055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820553" w:rsidRPr="00A12FD6" w:rsidRDefault="00820553" w:rsidP="0082055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820553" w:rsidRPr="00A12FD6" w:rsidRDefault="00820553" w:rsidP="0082055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820553" w:rsidRPr="00A12FD6" w:rsidRDefault="00820553" w:rsidP="0082055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p w:rsidR="00820553" w:rsidRPr="00A12FD6" w:rsidRDefault="00820553" w:rsidP="00820553">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820553" w:rsidRPr="00A12FD6" w:rsidRDefault="00820553" w:rsidP="00820553">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tc>
      </w:tr>
      <w:tr w:rsidR="00744BD7" w:rsidRPr="004F4430" w:rsidTr="006048D9">
        <w:trPr>
          <w:trHeight w:val="1402"/>
        </w:trPr>
        <w:tc>
          <w:tcPr>
            <w:tcW w:w="364" w:type="pct"/>
            <w:vAlign w:val="center"/>
          </w:tcPr>
          <w:p w:rsidR="00744BD7" w:rsidRPr="004F4430" w:rsidRDefault="00744BD7" w:rsidP="00744BD7">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744BD7" w:rsidRPr="00A12FD6" w:rsidRDefault="00744BD7" w:rsidP="00744BD7">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744BD7" w:rsidRPr="00A12FD6" w:rsidRDefault="00744BD7" w:rsidP="00744BD7">
            <w:pPr>
              <w:spacing w:line="260" w:lineRule="exact"/>
              <w:jc w:val="center"/>
              <w:rPr>
                <w:rFonts w:eastAsiaTheme="minorEastAsia"/>
                <w:color w:val="000000" w:themeColor="text1"/>
                <w:sz w:val="20"/>
                <w:szCs w:val="20"/>
                <w:shd w:val="clear" w:color="auto" w:fill="FFFFFF"/>
              </w:rPr>
            </w:pPr>
            <w:r w:rsidRPr="00A12FD6">
              <w:rPr>
                <w:rFonts w:ascii="標楷體" w:eastAsia="標楷體" w:hAnsi="標楷體" w:cs="新細明體" w:hint="eastAsia"/>
                <w:snapToGrid w:val="0"/>
                <w:color w:val="000000" w:themeColor="text1"/>
                <w:sz w:val="26"/>
                <w:szCs w:val="20"/>
              </w:rPr>
              <w:t>單元一饗宴臺灣（家政）</w:t>
            </w:r>
          </w:p>
        </w:tc>
        <w:tc>
          <w:tcPr>
            <w:tcW w:w="769" w:type="pct"/>
            <w:tcBorders>
              <w:right w:val="single" w:sz="2" w:space="0" w:color="auto"/>
            </w:tcBorders>
            <w:vAlign w:val="center"/>
          </w:tcPr>
          <w:p w:rsidR="00744BD7" w:rsidRDefault="00744BD7" w:rsidP="00744BD7">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744BD7" w:rsidRPr="00A12FD6" w:rsidRDefault="00744BD7" w:rsidP="00744BD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&lt;活動2&gt;「食」在多元</w:t>
            </w:r>
          </w:p>
          <w:p w:rsidR="00744BD7" w:rsidRPr="00A12FD6" w:rsidRDefault="00744BD7" w:rsidP="00744BD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744BD7" w:rsidRPr="00A12FD6" w:rsidRDefault="00744BD7" w:rsidP="00744BD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二、認識臺灣各族群飲食文化</w:t>
            </w:r>
          </w:p>
          <w:p w:rsidR="00744BD7" w:rsidRPr="00A12FD6" w:rsidRDefault="00744BD7" w:rsidP="00744BD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三、文化「食」情</w:t>
            </w:r>
          </w:p>
          <w:p w:rsidR="00744BD7" w:rsidRPr="00A12FD6" w:rsidRDefault="00744BD7" w:rsidP="00744BD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w:t>
            </w:r>
          </w:p>
          <w:p w:rsidR="00744BD7" w:rsidRPr="00A12FD6" w:rsidRDefault="00744BD7" w:rsidP="00744BD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（二）教師說明從「主食」分析、比較各族群飲食特色</w:t>
            </w:r>
          </w:p>
          <w:p w:rsidR="00744BD7" w:rsidRPr="00A12FD6" w:rsidRDefault="00744BD7" w:rsidP="00744BD7">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四、省思與小結</w:t>
            </w:r>
          </w:p>
          <w:p w:rsidR="00744BD7" w:rsidRPr="00A12FD6" w:rsidRDefault="00744BD7" w:rsidP="00744BD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744BD7" w:rsidRPr="00A12FD6" w:rsidRDefault="00744BD7" w:rsidP="00744BD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744BD7" w:rsidRPr="00A12FD6" w:rsidRDefault="00744BD7" w:rsidP="00744BD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744BD7" w:rsidRPr="00A12FD6" w:rsidRDefault="00744BD7" w:rsidP="00744BD7">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p w:rsidR="00744BD7" w:rsidRPr="00A12FD6" w:rsidRDefault="00744BD7" w:rsidP="00744BD7">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744BD7" w:rsidRPr="00A12FD6" w:rsidRDefault="00744BD7" w:rsidP="00744BD7">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tc>
      </w:tr>
      <w:tr w:rsidR="00023743" w:rsidRPr="004F4430" w:rsidTr="000F140D">
        <w:trPr>
          <w:trHeight w:val="1402"/>
        </w:trPr>
        <w:tc>
          <w:tcPr>
            <w:tcW w:w="364" w:type="pct"/>
            <w:vAlign w:val="center"/>
          </w:tcPr>
          <w:p w:rsidR="00023743" w:rsidRPr="004F4430" w:rsidRDefault="00023743" w:rsidP="00023743">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023743" w:rsidRPr="00A12FD6" w:rsidRDefault="00023743" w:rsidP="00023743">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023743" w:rsidRPr="00A12FD6" w:rsidRDefault="00023743" w:rsidP="00023743">
            <w:pPr>
              <w:spacing w:line="260" w:lineRule="exact"/>
              <w:jc w:val="center"/>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單元一饗宴臺灣（家政）</w:t>
            </w:r>
          </w:p>
        </w:tc>
        <w:tc>
          <w:tcPr>
            <w:tcW w:w="769" w:type="pct"/>
            <w:tcBorders>
              <w:right w:val="single" w:sz="2" w:space="0" w:color="auto"/>
            </w:tcBorders>
            <w:vAlign w:val="center"/>
          </w:tcPr>
          <w:p w:rsidR="00023743" w:rsidRDefault="00023743" w:rsidP="00023743">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023743" w:rsidRPr="00A12FD6" w:rsidRDefault="00023743" w:rsidP="0002374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單元一：饗宴臺灣</w:t>
            </w:r>
          </w:p>
          <w:p w:rsidR="00023743" w:rsidRPr="00A12FD6" w:rsidRDefault="00023743" w:rsidP="0002374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&lt;活動2&gt;「食」在多元</w:t>
            </w:r>
          </w:p>
          <w:p w:rsidR="00023743" w:rsidRPr="00A12FD6" w:rsidRDefault="00023743" w:rsidP="0002374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023743" w:rsidRPr="00A12FD6" w:rsidRDefault="00023743" w:rsidP="0002374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二、認識臺灣各族群飲食文化</w:t>
            </w:r>
          </w:p>
          <w:p w:rsidR="00023743" w:rsidRPr="00A12FD6" w:rsidRDefault="00023743" w:rsidP="0002374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三、文化「食」情</w:t>
            </w:r>
          </w:p>
          <w:p w:rsidR="00023743" w:rsidRPr="00A12FD6" w:rsidRDefault="00023743" w:rsidP="0002374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w:t>
            </w:r>
          </w:p>
          <w:p w:rsidR="00023743" w:rsidRPr="00A12FD6" w:rsidRDefault="00023743" w:rsidP="0002374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（二）教師說明從「主食」分析、比較各族群飲食特色</w:t>
            </w:r>
          </w:p>
          <w:p w:rsidR="00023743" w:rsidRPr="00A12FD6" w:rsidRDefault="00023743" w:rsidP="00023743">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四、省思與小結</w:t>
            </w:r>
          </w:p>
          <w:p w:rsidR="00023743" w:rsidRPr="00A12FD6" w:rsidRDefault="00023743" w:rsidP="0002374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023743" w:rsidRPr="00A12FD6" w:rsidRDefault="00023743" w:rsidP="0002374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023743" w:rsidRPr="00A12FD6" w:rsidRDefault="00023743" w:rsidP="0002374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023743" w:rsidRPr="00A12FD6" w:rsidRDefault="00023743" w:rsidP="00023743">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p w:rsidR="00023743" w:rsidRPr="00A12FD6" w:rsidRDefault="00023743" w:rsidP="00023743">
            <w:pPr>
              <w:spacing w:line="260" w:lineRule="exact"/>
              <w:rPr>
                <w:rFonts w:eastAsiaTheme="minorEastAsia"/>
                <w:color w:val="000000" w:themeColor="text1"/>
                <w:sz w:val="20"/>
                <w:szCs w:val="20"/>
              </w:rPr>
            </w:pPr>
          </w:p>
        </w:tc>
        <w:tc>
          <w:tcPr>
            <w:tcW w:w="1028" w:type="pct"/>
            <w:vAlign w:val="center"/>
          </w:tcPr>
          <w:p w:rsidR="00023743" w:rsidRPr="00A12FD6" w:rsidRDefault="00023743" w:rsidP="00023743">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tc>
      </w:tr>
      <w:tr w:rsidR="00943DF6" w:rsidRPr="004F4430" w:rsidTr="00792A83">
        <w:trPr>
          <w:trHeight w:val="1534"/>
        </w:trPr>
        <w:tc>
          <w:tcPr>
            <w:tcW w:w="364" w:type="pct"/>
            <w:vAlign w:val="center"/>
          </w:tcPr>
          <w:p w:rsidR="00943DF6" w:rsidRPr="004F4430" w:rsidRDefault="00943DF6" w:rsidP="00943DF6">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943DF6" w:rsidRPr="00A12FD6" w:rsidRDefault="00943DF6" w:rsidP="00943DF6">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943DF6" w:rsidRPr="00A12FD6" w:rsidRDefault="00943DF6" w:rsidP="00943DF6">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單元一饗宴臺灣（家政）</w:t>
            </w:r>
          </w:p>
        </w:tc>
        <w:tc>
          <w:tcPr>
            <w:tcW w:w="769" w:type="pct"/>
            <w:tcBorders>
              <w:right w:val="single" w:sz="2" w:space="0" w:color="auto"/>
            </w:tcBorders>
            <w:vAlign w:val="center"/>
          </w:tcPr>
          <w:p w:rsidR="00943DF6" w:rsidRDefault="00943DF6" w:rsidP="00943DF6">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943DF6" w:rsidRPr="00A12FD6" w:rsidRDefault="00943DF6" w:rsidP="00943DF6">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單元一：饗宴臺灣</w:t>
            </w:r>
          </w:p>
          <w:p w:rsidR="00943DF6" w:rsidRPr="00A12FD6" w:rsidRDefault="00943DF6" w:rsidP="00943DF6">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&lt;活動3&gt;在地「食」光</w:t>
            </w:r>
          </w:p>
          <w:p w:rsidR="00943DF6" w:rsidRPr="00A12FD6" w:rsidRDefault="00943DF6" w:rsidP="00943DF6">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一、教師引言</w:t>
            </w:r>
          </w:p>
          <w:p w:rsidR="00943DF6" w:rsidRPr="00A12FD6" w:rsidRDefault="00943DF6" w:rsidP="00943DF6">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二、美食停看聽</w:t>
            </w:r>
          </w:p>
          <w:p w:rsidR="00943DF6" w:rsidRPr="00A12FD6" w:rsidRDefault="00943DF6" w:rsidP="00943DF6">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（一）教師說明：「準備好向全班推薦你們想要實作的在地料理了嗎？請各小組內一人一分鐘分享自己的資料搜查發現，並派一人摘要統整，最後請各小組上臺進行在地『食』光的報告」</w:t>
            </w:r>
          </w:p>
          <w:p w:rsidR="00943DF6" w:rsidRPr="00A12FD6" w:rsidRDefault="00943DF6" w:rsidP="00943DF6">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（二）請各小組利用6-8分鐘時間上臺跟全班分享</w:t>
            </w:r>
          </w:p>
          <w:p w:rsidR="00943DF6" w:rsidRPr="00A12FD6" w:rsidRDefault="00943DF6" w:rsidP="00943DF6">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三、省思與小結</w:t>
            </w:r>
          </w:p>
          <w:p w:rsidR="00943DF6" w:rsidRPr="00A12FD6" w:rsidRDefault="00943DF6" w:rsidP="00943DF6">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943DF6" w:rsidRPr="00A12FD6" w:rsidRDefault="00943DF6" w:rsidP="00943DF6">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943DF6" w:rsidRPr="00A12FD6" w:rsidRDefault="00943DF6" w:rsidP="00943DF6">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943DF6" w:rsidRPr="00A12FD6" w:rsidRDefault="00943DF6" w:rsidP="00943DF6">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p w:rsidR="00943DF6" w:rsidRPr="00A12FD6" w:rsidRDefault="00943DF6" w:rsidP="00943DF6">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943DF6" w:rsidRPr="00A12FD6" w:rsidRDefault="00943DF6" w:rsidP="00943DF6">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p w:rsidR="00943DF6" w:rsidRPr="00A12FD6" w:rsidRDefault="00943DF6" w:rsidP="00943DF6">
            <w:pPr>
              <w:spacing w:line="260" w:lineRule="exact"/>
              <w:rPr>
                <w:rFonts w:eastAsiaTheme="minorEastAsia"/>
                <w:color w:val="000000" w:themeColor="text1"/>
                <w:sz w:val="20"/>
                <w:szCs w:val="20"/>
              </w:rPr>
            </w:pPr>
          </w:p>
        </w:tc>
      </w:tr>
      <w:tr w:rsidR="00AA4C4A" w:rsidRPr="004F4430" w:rsidTr="00AA4C4A">
        <w:trPr>
          <w:trHeight w:val="1529"/>
        </w:trPr>
        <w:tc>
          <w:tcPr>
            <w:tcW w:w="364" w:type="pct"/>
            <w:vAlign w:val="center"/>
          </w:tcPr>
          <w:p w:rsidR="00AA4C4A" w:rsidRPr="004F4430" w:rsidRDefault="00AA4C4A" w:rsidP="00AA4C4A">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AA4C4A" w:rsidRPr="00A12FD6" w:rsidRDefault="00AA4C4A" w:rsidP="00AA4C4A">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AA4C4A" w:rsidRPr="00A12FD6" w:rsidRDefault="00AA4C4A" w:rsidP="00AA4C4A">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單元一饗宴臺灣（家政）（第二次段考）</w:t>
            </w:r>
          </w:p>
        </w:tc>
        <w:tc>
          <w:tcPr>
            <w:tcW w:w="769" w:type="pct"/>
            <w:tcBorders>
              <w:right w:val="single" w:sz="2" w:space="0" w:color="auto"/>
            </w:tcBorders>
            <w:vAlign w:val="center"/>
          </w:tcPr>
          <w:p w:rsidR="00AA4C4A" w:rsidRDefault="00AA4C4A" w:rsidP="00AA4C4A">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AA4C4A" w:rsidRPr="00A12FD6" w:rsidRDefault="00AA4C4A" w:rsidP="00AA4C4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單元一：饗宴臺灣</w:t>
            </w:r>
          </w:p>
          <w:p w:rsidR="00AA4C4A" w:rsidRPr="00A12FD6" w:rsidRDefault="00AA4C4A" w:rsidP="00AA4C4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&lt;活動4&gt;</w:t>
            </w:r>
            <w:r w:rsidRPr="00A12FD6">
              <w:rPr>
                <w:rFonts w:ascii="標楷體" w:eastAsia="標楷體" w:hAnsi="標楷體" w:cs="新細明體" w:hint="eastAsia"/>
                <w:bCs/>
                <w:snapToGrid w:val="0"/>
                <w:color w:val="000000" w:themeColor="text1"/>
                <w:sz w:val="26"/>
                <w:szCs w:val="20"/>
              </w:rPr>
              <w:t>交流享「食」刻</w:t>
            </w:r>
          </w:p>
          <w:p w:rsidR="00AA4C4A" w:rsidRPr="00A12FD6" w:rsidRDefault="00AA4C4A" w:rsidP="00AA4C4A">
            <w:pPr>
              <w:spacing w:line="260" w:lineRule="exact"/>
              <w:rPr>
                <w:rFonts w:eastAsiaTheme="minorEastAsia"/>
                <w:bCs/>
                <w:snapToGrid w:val="0"/>
                <w:color w:val="000000" w:themeColor="text1"/>
                <w:sz w:val="20"/>
                <w:szCs w:val="20"/>
              </w:rPr>
            </w:pPr>
            <w:r w:rsidRPr="00D21710">
              <w:rPr>
                <w:rFonts w:ascii="標楷體" w:eastAsia="標楷體" w:hAnsi="標楷體" w:cs="新細明體" w:hint="eastAsia"/>
                <w:bCs/>
                <w:snapToGrid w:val="0"/>
                <w:color w:val="000000"/>
                <w:sz w:val="26"/>
                <w:szCs w:val="20"/>
              </w:rPr>
              <w:t>一、教師引言：「我們之前透過資料搜查與報告認識在地族群特色美食，今天終於要來實作與交流了！要在有限的時間內完成一道在地美食，需要小隊伙伴的分工合作，請仔細閱讀食譜並且依照先前分工表，按步驟完成實作！」</w:t>
            </w:r>
          </w:p>
          <w:p w:rsidR="00AA4C4A" w:rsidRPr="00A12FD6" w:rsidRDefault="00AA4C4A" w:rsidP="00AA4C4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二、計畫討論</w:t>
            </w:r>
          </w:p>
          <w:p w:rsidR="00AA4C4A" w:rsidRPr="00A12FD6" w:rsidRDefault="00AA4C4A" w:rsidP="00AA4C4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（一）確認食譜</w:t>
            </w:r>
          </w:p>
          <w:p w:rsidR="00AA4C4A" w:rsidRPr="00A12FD6" w:rsidRDefault="00AA4C4A" w:rsidP="00AA4C4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（二）實作分工</w:t>
            </w:r>
          </w:p>
          <w:p w:rsidR="00AA4C4A" w:rsidRPr="00A12FD6" w:rsidRDefault="00AA4C4A" w:rsidP="00AA4C4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（三）交流計畫與製作</w:t>
            </w:r>
          </w:p>
          <w:p w:rsidR="00AA4C4A" w:rsidRPr="00A12FD6" w:rsidRDefault="00AA4C4A" w:rsidP="00AA4C4A">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三、小結</w:t>
            </w:r>
          </w:p>
          <w:p w:rsidR="00AA4C4A" w:rsidRPr="00A12FD6" w:rsidRDefault="00AA4C4A" w:rsidP="00AA4C4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AA4C4A" w:rsidRPr="00A12FD6" w:rsidRDefault="00AA4C4A" w:rsidP="00AA4C4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AA4C4A" w:rsidRPr="00A12FD6" w:rsidRDefault="00AA4C4A" w:rsidP="00AA4C4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2.高層次紙筆評量</w:t>
            </w:r>
          </w:p>
          <w:p w:rsidR="00AA4C4A" w:rsidRPr="00A12FD6" w:rsidRDefault="00AA4C4A" w:rsidP="00AA4C4A">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3.實作評量</w:t>
            </w:r>
          </w:p>
          <w:p w:rsidR="00AA4C4A" w:rsidRPr="00A12FD6" w:rsidRDefault="00AA4C4A" w:rsidP="00AA4C4A">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AA4C4A" w:rsidRPr="00A12FD6" w:rsidRDefault="00AA4C4A" w:rsidP="00AA4C4A">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tc>
      </w:tr>
      <w:tr w:rsidR="002D47FF" w:rsidRPr="004F4430" w:rsidTr="005B7A38">
        <w:trPr>
          <w:trHeight w:val="1834"/>
        </w:trPr>
        <w:tc>
          <w:tcPr>
            <w:tcW w:w="364" w:type="pct"/>
            <w:vAlign w:val="center"/>
          </w:tcPr>
          <w:p w:rsidR="002D47FF" w:rsidRPr="004F4430" w:rsidRDefault="002D47FF" w:rsidP="002D47FF">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2D47FF" w:rsidRPr="001A081D" w:rsidRDefault="002D47FF" w:rsidP="002D47FF">
            <w:pPr>
              <w:spacing w:line="260" w:lineRule="exact"/>
              <w:jc w:val="center"/>
              <w:rPr>
                <w:rFonts w:eastAsiaTheme="minorEastAsia"/>
                <w:color w:val="FF0000"/>
                <w:sz w:val="20"/>
                <w:szCs w:val="20"/>
              </w:rPr>
            </w:pPr>
            <w:r w:rsidRPr="001A081D">
              <w:rPr>
                <w:rFonts w:ascii="標楷體" w:eastAsia="標楷體" w:hAnsi="標楷體" w:cs="新細明體" w:hint="eastAsia"/>
                <w:snapToGrid w:val="0"/>
                <w:color w:val="FF0000"/>
                <w:sz w:val="26"/>
                <w:szCs w:val="20"/>
              </w:rPr>
              <w:t>主題四品味文化趣</w:t>
            </w:r>
          </w:p>
          <w:p w:rsidR="002D47FF" w:rsidRPr="001A081D" w:rsidRDefault="002D47FF" w:rsidP="002D47FF">
            <w:pPr>
              <w:spacing w:line="260" w:lineRule="exact"/>
              <w:jc w:val="center"/>
              <w:rPr>
                <w:rFonts w:eastAsiaTheme="minorEastAsia"/>
                <w:color w:val="FF0000"/>
                <w:sz w:val="20"/>
                <w:szCs w:val="20"/>
              </w:rPr>
            </w:pPr>
            <w:r w:rsidRPr="001A081D">
              <w:rPr>
                <w:rFonts w:ascii="標楷體" w:eastAsia="標楷體" w:hAnsi="標楷體" w:cs="新細明體" w:hint="eastAsia"/>
                <w:snapToGrid w:val="0"/>
                <w:color w:val="FF0000"/>
                <w:sz w:val="26"/>
                <w:szCs w:val="20"/>
              </w:rPr>
              <w:t>單元一饗宴臺灣（家政）</w:t>
            </w:r>
          </w:p>
        </w:tc>
        <w:tc>
          <w:tcPr>
            <w:tcW w:w="769" w:type="pct"/>
            <w:tcBorders>
              <w:right w:val="single" w:sz="2" w:space="0" w:color="auto"/>
            </w:tcBorders>
            <w:vAlign w:val="center"/>
          </w:tcPr>
          <w:p w:rsidR="002D47FF" w:rsidRPr="001A081D" w:rsidRDefault="002D47FF" w:rsidP="002D47FF">
            <w:pPr>
              <w:rPr>
                <w:color w:val="FF0000"/>
              </w:rPr>
            </w:pPr>
            <w:r w:rsidRPr="001A081D">
              <w:rPr>
                <w:rFonts w:ascii="標楷體" w:eastAsia="標楷體" w:hAnsi="標楷體" w:cs="新細明體" w:hint="eastAsia"/>
                <w:color w:val="FF0000"/>
                <w:sz w:val="26"/>
                <w:szCs w:val="26"/>
              </w:rPr>
              <w:t>綜-J-C3 探索世界各地的生活方式，理解、尊重及關懷不同文化及族群，展現多元社會中應具備的生活能力。</w:t>
            </w:r>
          </w:p>
        </w:tc>
        <w:tc>
          <w:tcPr>
            <w:tcW w:w="1365" w:type="pct"/>
            <w:vAlign w:val="center"/>
          </w:tcPr>
          <w:p w:rsidR="002D47FF" w:rsidRPr="001A081D" w:rsidRDefault="002D47FF" w:rsidP="002D47FF">
            <w:pPr>
              <w:spacing w:line="260" w:lineRule="exact"/>
              <w:rPr>
                <w:rFonts w:eastAsiaTheme="minorEastAsia"/>
                <w:snapToGrid w:val="0"/>
                <w:color w:val="FF0000"/>
                <w:sz w:val="20"/>
                <w:szCs w:val="20"/>
              </w:rPr>
            </w:pPr>
            <w:r w:rsidRPr="001A081D">
              <w:rPr>
                <w:rFonts w:ascii="標楷體" w:eastAsia="標楷體" w:hAnsi="標楷體" w:cs="新細明體" w:hint="eastAsia"/>
                <w:snapToGrid w:val="0"/>
                <w:color w:val="FF0000"/>
                <w:sz w:val="26"/>
                <w:szCs w:val="20"/>
              </w:rPr>
              <w:t>單元一：饗宴臺灣</w:t>
            </w:r>
            <w:r w:rsidRPr="001A081D">
              <w:rPr>
                <w:rFonts w:ascii="標楷體" w:eastAsia="標楷體" w:hAnsi="標楷體" w:cs="新細明體" w:hint="eastAsia"/>
                <w:bCs/>
                <w:snapToGrid w:val="0"/>
                <w:color w:val="FF0000"/>
                <w:sz w:val="26"/>
                <w:szCs w:val="20"/>
              </w:rPr>
              <w:t>（續上節）</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&lt;活動4&gt;交流享「食」刻</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一、教師引言：「我們之前透過資料搜查與報告認識在地族群特色美食，今天終於要來實作與交流了！要在有限的時間內完成一道在地美食，需要小隊伙伴的分工合作，請仔細閱讀食譜並且依照先前分工表，按步驟完成實作！」</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二、烹飪實作</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（一）活動說明：</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1.請各小組確認食材與烹飪器具，並洗淨備用。</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2.各小組按照食譜，分工合作完成料理。</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lastRenderedPageBreak/>
              <w:t>（二）各小隊開始烹飪欲分享的在地美食。教師巡視各小隊，視小隊實作狀況給予協助。</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（三）教師提醒已完成料理的學生提前進行善後清潔工作。</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三、交流與回饋</w:t>
            </w:r>
          </w:p>
          <w:p w:rsidR="002D47FF" w:rsidRPr="001A081D" w:rsidRDefault="002D47FF" w:rsidP="002D47FF">
            <w:pPr>
              <w:spacing w:line="260" w:lineRule="exact"/>
              <w:rPr>
                <w:rFonts w:eastAsiaTheme="minorEastAsia"/>
                <w:bCs/>
                <w:snapToGrid w:val="0"/>
                <w:color w:val="FF0000"/>
                <w:sz w:val="20"/>
                <w:szCs w:val="20"/>
              </w:rPr>
            </w:pPr>
            <w:r w:rsidRPr="001A081D">
              <w:rPr>
                <w:rFonts w:ascii="標楷體" w:eastAsia="標楷體" w:hAnsi="標楷體" w:cs="新細明體" w:hint="eastAsia"/>
                <w:bCs/>
                <w:snapToGrid w:val="0"/>
                <w:color w:val="FF0000"/>
                <w:sz w:val="26"/>
                <w:szCs w:val="20"/>
              </w:rPr>
              <w:t>四、省思與總結</w:t>
            </w:r>
          </w:p>
          <w:p w:rsidR="002D47FF" w:rsidRPr="001A081D" w:rsidRDefault="002D47FF" w:rsidP="002D47FF">
            <w:pPr>
              <w:spacing w:line="260" w:lineRule="exact"/>
              <w:rPr>
                <w:rFonts w:eastAsiaTheme="minorEastAsia"/>
                <w:snapToGrid w:val="0"/>
                <w:color w:val="FF0000"/>
                <w:sz w:val="20"/>
                <w:szCs w:val="20"/>
              </w:rPr>
            </w:pPr>
            <w:r w:rsidRPr="001A081D">
              <w:rPr>
                <w:rFonts w:ascii="標楷體" w:eastAsia="標楷體" w:hAnsi="標楷體" w:cs="新細明體" w:hint="eastAsia"/>
                <w:snapToGrid w:val="0"/>
                <w:color w:val="FF0000"/>
                <w:sz w:val="26"/>
                <w:szCs w:val="20"/>
              </w:rPr>
              <w:t>~本節結束~</w:t>
            </w:r>
          </w:p>
        </w:tc>
        <w:tc>
          <w:tcPr>
            <w:tcW w:w="811" w:type="pct"/>
            <w:vAlign w:val="center"/>
          </w:tcPr>
          <w:p w:rsidR="002D47FF" w:rsidRPr="001A081D" w:rsidRDefault="002D47FF" w:rsidP="002D47FF">
            <w:pPr>
              <w:spacing w:line="260" w:lineRule="exact"/>
              <w:rPr>
                <w:rFonts w:eastAsiaTheme="minorEastAsia"/>
                <w:snapToGrid w:val="0"/>
                <w:color w:val="FF0000"/>
                <w:sz w:val="20"/>
                <w:szCs w:val="20"/>
              </w:rPr>
            </w:pPr>
            <w:r w:rsidRPr="001A081D">
              <w:rPr>
                <w:rFonts w:ascii="標楷體" w:eastAsia="標楷體" w:hAnsi="標楷體" w:cs="新細明體" w:hint="eastAsia"/>
                <w:snapToGrid w:val="0"/>
                <w:color w:val="FF0000"/>
                <w:sz w:val="26"/>
                <w:szCs w:val="20"/>
              </w:rPr>
              <w:lastRenderedPageBreak/>
              <w:t>1.口語評量</w:t>
            </w:r>
          </w:p>
          <w:p w:rsidR="002D47FF" w:rsidRPr="001A081D" w:rsidRDefault="002D47FF" w:rsidP="002D47FF">
            <w:pPr>
              <w:spacing w:line="260" w:lineRule="exact"/>
              <w:rPr>
                <w:rFonts w:eastAsiaTheme="minorEastAsia"/>
                <w:snapToGrid w:val="0"/>
                <w:color w:val="FF0000"/>
                <w:sz w:val="20"/>
                <w:szCs w:val="20"/>
              </w:rPr>
            </w:pPr>
            <w:r w:rsidRPr="001A081D">
              <w:rPr>
                <w:rFonts w:ascii="標楷體" w:eastAsia="標楷體" w:hAnsi="標楷體" w:cs="新細明體" w:hint="eastAsia"/>
                <w:snapToGrid w:val="0"/>
                <w:color w:val="FF0000"/>
                <w:sz w:val="26"/>
                <w:szCs w:val="20"/>
              </w:rPr>
              <w:t>2.高層次紙筆評量</w:t>
            </w:r>
          </w:p>
          <w:p w:rsidR="002D47FF" w:rsidRPr="001A081D" w:rsidRDefault="002D47FF" w:rsidP="002D47FF">
            <w:pPr>
              <w:spacing w:line="260" w:lineRule="exact"/>
              <w:rPr>
                <w:rFonts w:eastAsiaTheme="minorEastAsia"/>
                <w:snapToGrid w:val="0"/>
                <w:color w:val="FF0000"/>
                <w:sz w:val="20"/>
                <w:szCs w:val="20"/>
              </w:rPr>
            </w:pPr>
            <w:r w:rsidRPr="001A081D">
              <w:rPr>
                <w:rFonts w:ascii="標楷體" w:eastAsia="標楷體" w:hAnsi="標楷體" w:cs="新細明體" w:hint="eastAsia"/>
                <w:snapToGrid w:val="0"/>
                <w:color w:val="FF0000"/>
                <w:sz w:val="26"/>
                <w:szCs w:val="20"/>
              </w:rPr>
              <w:t>3.實作評量</w:t>
            </w:r>
          </w:p>
          <w:p w:rsidR="002D47FF" w:rsidRPr="001A081D" w:rsidRDefault="002D47FF" w:rsidP="002D47FF">
            <w:pPr>
              <w:autoSpaceDE w:val="0"/>
              <w:autoSpaceDN w:val="0"/>
              <w:adjustRightInd w:val="0"/>
              <w:spacing w:line="260" w:lineRule="exact"/>
              <w:rPr>
                <w:rFonts w:eastAsiaTheme="minorEastAsia"/>
                <w:bCs/>
                <w:color w:val="FF0000"/>
                <w:sz w:val="20"/>
                <w:szCs w:val="20"/>
              </w:rPr>
            </w:pPr>
          </w:p>
        </w:tc>
        <w:tc>
          <w:tcPr>
            <w:tcW w:w="1028" w:type="pct"/>
            <w:vAlign w:val="center"/>
          </w:tcPr>
          <w:p w:rsidR="001A081D" w:rsidRPr="001A081D" w:rsidRDefault="001A081D" w:rsidP="002D47FF">
            <w:pPr>
              <w:spacing w:line="260" w:lineRule="exact"/>
              <w:rPr>
                <w:rFonts w:ascii="標楷體" w:eastAsia="標楷體" w:hAnsi="標楷體" w:cs="新細明體"/>
                <w:color w:val="FF0000"/>
                <w:sz w:val="26"/>
                <w:szCs w:val="20"/>
              </w:rPr>
            </w:pPr>
            <w:r w:rsidRPr="001A081D">
              <w:rPr>
                <w:rFonts w:ascii="標楷體" w:eastAsia="標楷體" w:hAnsi="標楷體" w:cs="新細明體" w:hint="eastAsia"/>
                <w:color w:val="FF0000"/>
                <w:sz w:val="26"/>
                <w:szCs w:val="20"/>
              </w:rPr>
              <w:t>呼應日新</w:t>
            </w:r>
            <w:r>
              <w:rPr>
                <w:rFonts w:ascii="標楷體" w:eastAsia="標楷體" w:hAnsi="標楷體" w:cs="新細明體" w:hint="eastAsia"/>
                <w:color w:val="FF0000"/>
                <w:sz w:val="26"/>
                <w:szCs w:val="20"/>
              </w:rPr>
              <w:t>校本</w:t>
            </w:r>
            <w:r w:rsidRPr="001A081D">
              <w:rPr>
                <w:rFonts w:ascii="標楷體" w:eastAsia="標楷體" w:hAnsi="標楷體" w:cs="新細明體" w:hint="eastAsia"/>
                <w:color w:val="FF0000"/>
                <w:sz w:val="26"/>
                <w:szCs w:val="20"/>
              </w:rPr>
              <w:t>～日新之美</w:t>
            </w:r>
          </w:p>
          <w:p w:rsidR="002D47FF" w:rsidRPr="001A081D" w:rsidRDefault="002D47FF" w:rsidP="002D47FF">
            <w:pPr>
              <w:spacing w:line="260" w:lineRule="exact"/>
              <w:rPr>
                <w:rFonts w:eastAsiaTheme="minorEastAsia"/>
                <w:color w:val="FF0000"/>
                <w:sz w:val="20"/>
                <w:szCs w:val="20"/>
              </w:rPr>
            </w:pPr>
            <w:r w:rsidRPr="001A081D">
              <w:rPr>
                <w:rFonts w:ascii="標楷體" w:eastAsia="標楷體" w:hAnsi="標楷體" w:cs="新細明體" w:hint="eastAsia"/>
                <w:color w:val="FF0000"/>
                <w:sz w:val="26"/>
                <w:szCs w:val="20"/>
              </w:rPr>
              <w:t>【多元文化教育】</w:t>
            </w:r>
          </w:p>
          <w:p w:rsidR="002D47FF" w:rsidRPr="001A081D" w:rsidRDefault="002D47FF" w:rsidP="002D47FF">
            <w:pPr>
              <w:spacing w:line="260" w:lineRule="exact"/>
              <w:rPr>
                <w:rFonts w:eastAsiaTheme="minorEastAsia"/>
                <w:color w:val="FF0000"/>
                <w:sz w:val="20"/>
                <w:szCs w:val="20"/>
              </w:rPr>
            </w:pPr>
          </w:p>
        </w:tc>
      </w:tr>
      <w:tr w:rsidR="0082300D" w:rsidRPr="004F4430" w:rsidTr="00394820">
        <w:trPr>
          <w:trHeight w:val="1685"/>
        </w:trPr>
        <w:tc>
          <w:tcPr>
            <w:tcW w:w="364" w:type="pct"/>
            <w:vAlign w:val="center"/>
          </w:tcPr>
          <w:p w:rsidR="0082300D" w:rsidRPr="004F4430" w:rsidRDefault="0082300D" w:rsidP="0082300D">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82300D" w:rsidRPr="00A12FD6" w:rsidRDefault="0082300D" w:rsidP="0082300D">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82300D" w:rsidRPr="00A12FD6" w:rsidRDefault="0082300D" w:rsidP="0082300D">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單元二行腳世界（家政）</w:t>
            </w:r>
          </w:p>
        </w:tc>
        <w:tc>
          <w:tcPr>
            <w:tcW w:w="769" w:type="pct"/>
            <w:tcBorders>
              <w:right w:val="single" w:sz="2" w:space="0" w:color="auto"/>
            </w:tcBorders>
            <w:vAlign w:val="center"/>
          </w:tcPr>
          <w:p w:rsidR="0082300D" w:rsidRDefault="0082300D" w:rsidP="0082300D">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82300D" w:rsidRPr="00A12FD6" w:rsidRDefault="0082300D" w:rsidP="0082300D">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&lt;活動1&gt;國際情報局</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一、國際情報局</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1.請全班起立，由教師出題，若學生認為答案正確則繼續站著，若認為答案錯誤則蹲下。</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2.每一題答完後教師會公佈答案，若答錯者則坐回位置失去繼續參賽的資格。</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3.過程中教師邀請答對及答錯的同學分享選擇該答案的原因。</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4.最後全數答對者，可為小組加分。</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（三）教師提問：「進行國際交流對我們有什麼助益？」邀請學生回答。</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二、擁抱國際go</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1.每人發下2張便條紙，並寫下前兩個想進一步認識的國家及理由。</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2.以第一個想進一步認識的國家為主，相同國家者聚在一起。</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3.重新分完組後，請各組成員互相分享對想進一步認識的兩個國家之</w:t>
            </w:r>
            <w:r w:rsidRPr="00A12FD6">
              <w:rPr>
                <w:rFonts w:ascii="標楷體" w:eastAsia="標楷體" w:hAnsi="標楷體" w:cs="新細明體" w:hint="eastAsia"/>
                <w:bCs/>
                <w:snapToGrid w:val="0"/>
                <w:color w:val="000000" w:themeColor="text1"/>
                <w:sz w:val="26"/>
                <w:szCs w:val="20"/>
              </w:rPr>
              <w:lastRenderedPageBreak/>
              <w:t>印象及理由，一人分享一分鐘，過程中有一位紀錄簡單記錄大家的想法。</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4.一組派一位代表分享該組想進一步認識的國家及理由。</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（三）教師引導思考：「從大家想進一步認識的國家和理由來看，大家發現了什麼？」</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三、國際進行式</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1.教師發下U.S. News各國介紹小卡4-2-1，以及討論單4-2-2。</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2.每人根據小組想進一步認識的國家對應小卡的描述，以及各自想像的國家樣貌提出至少兩點好奇或疑問。</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3.小組討論共同匯集出八點最好奇或疑問的事情並記錄於討論單4-2-2</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（三）教師引導思考</w:t>
            </w:r>
          </w:p>
          <w:p w:rsidR="0082300D" w:rsidRPr="00A12FD6" w:rsidRDefault="0082300D" w:rsidP="0082300D">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四、省思與小結</w:t>
            </w:r>
          </w:p>
          <w:p w:rsidR="0082300D" w:rsidRPr="00A12FD6" w:rsidRDefault="0082300D" w:rsidP="0082300D">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82300D" w:rsidRPr="00A12FD6" w:rsidRDefault="0082300D" w:rsidP="0082300D">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82300D" w:rsidRPr="00A12FD6" w:rsidRDefault="0082300D" w:rsidP="0082300D">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p w:rsidR="0082300D" w:rsidRPr="00A12FD6" w:rsidRDefault="0082300D" w:rsidP="0082300D">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1A081D" w:rsidRDefault="001A081D" w:rsidP="0082300D">
            <w:pPr>
              <w:spacing w:line="260" w:lineRule="exact"/>
              <w:rPr>
                <w:rFonts w:ascii="標楷體" w:eastAsia="標楷體" w:hAnsi="標楷體" w:cs="新細明體"/>
                <w:color w:val="000000" w:themeColor="text1"/>
                <w:sz w:val="26"/>
                <w:szCs w:val="20"/>
              </w:rPr>
            </w:pPr>
          </w:p>
          <w:p w:rsidR="0082300D" w:rsidRPr="00A12FD6" w:rsidRDefault="0082300D" w:rsidP="0082300D">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p w:rsidR="0082300D" w:rsidRPr="00A12FD6" w:rsidRDefault="0082300D" w:rsidP="0082300D">
            <w:pPr>
              <w:spacing w:line="260" w:lineRule="exact"/>
              <w:rPr>
                <w:rFonts w:eastAsiaTheme="minorEastAsia"/>
                <w:color w:val="000000" w:themeColor="text1"/>
                <w:sz w:val="20"/>
                <w:szCs w:val="20"/>
              </w:rPr>
            </w:pPr>
          </w:p>
        </w:tc>
      </w:tr>
      <w:tr w:rsidR="00A90A9B" w:rsidRPr="004F4430" w:rsidTr="00B87ED5">
        <w:trPr>
          <w:trHeight w:val="1827"/>
        </w:trPr>
        <w:tc>
          <w:tcPr>
            <w:tcW w:w="364" w:type="pct"/>
            <w:vAlign w:val="center"/>
          </w:tcPr>
          <w:p w:rsidR="00A90A9B" w:rsidRPr="004F4430" w:rsidRDefault="00A90A9B" w:rsidP="00A90A9B">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單元二行腳世界（家政）</w:t>
            </w:r>
          </w:p>
        </w:tc>
        <w:tc>
          <w:tcPr>
            <w:tcW w:w="769" w:type="pct"/>
            <w:tcBorders>
              <w:right w:val="single" w:sz="2" w:space="0" w:color="auto"/>
            </w:tcBorders>
            <w:vAlign w:val="center"/>
          </w:tcPr>
          <w:p w:rsidR="00A90A9B" w:rsidRDefault="00A90A9B" w:rsidP="00A90A9B">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w:t>
            </w:r>
            <w:r w:rsidRPr="00A12FD6">
              <w:rPr>
                <w:rFonts w:ascii="標楷體" w:eastAsia="標楷體" w:hAnsi="標楷體" w:cs="新細明體" w:hint="eastAsia"/>
                <w:bCs/>
                <w:snapToGrid w:val="0"/>
                <w:color w:val="000000" w:themeColor="text1"/>
                <w:sz w:val="26"/>
                <w:szCs w:val="20"/>
              </w:rPr>
              <w:t>（續上節）</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&lt;活動2&gt;世界故事屋</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一、世界餐桌趣</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1.對照課本上各個國家的餐桌擺設的方式及說明。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2.請小組照印象中各個國家填上對應的國家名稱。</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3.限時5分鐘進行，在時間內完成小組「上菜了」。</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4.時間到依照小組成順序依序講解、分享所填對應國家及原因。</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5.最快完成且正確的小組以加分。</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6.結算該階段的小組分數，給予獎勵，準備下一階段分組。</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（三）教師引導思考</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（四）教師小結</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二、世界衣櫥遊</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（二）活動說明：請學生搜尋想去國家的傳統服飾的故事及介紹，並記錄彙整整組資料</w:t>
            </w:r>
          </w:p>
          <w:p w:rsidR="00A90A9B" w:rsidRPr="00A12FD6" w:rsidRDefault="00A90A9B" w:rsidP="00A90A9B">
            <w:pPr>
              <w:spacing w:line="260" w:lineRule="exact"/>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p w:rsidR="00A90A9B" w:rsidRPr="00A12FD6" w:rsidRDefault="00A90A9B" w:rsidP="00A90A9B">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A90A9B" w:rsidRPr="00A12FD6" w:rsidRDefault="00A90A9B" w:rsidP="00A90A9B">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p w:rsidR="00A90A9B" w:rsidRPr="00A12FD6" w:rsidRDefault="00A90A9B" w:rsidP="00A90A9B">
            <w:pPr>
              <w:spacing w:line="260" w:lineRule="exact"/>
              <w:rPr>
                <w:rFonts w:eastAsiaTheme="minorEastAsia"/>
                <w:color w:val="000000" w:themeColor="text1"/>
                <w:sz w:val="20"/>
                <w:szCs w:val="20"/>
              </w:rPr>
            </w:pPr>
          </w:p>
        </w:tc>
      </w:tr>
      <w:tr w:rsidR="00A90A9B" w:rsidRPr="004F4430" w:rsidTr="005F5B4E">
        <w:trPr>
          <w:trHeight w:val="1526"/>
        </w:trPr>
        <w:tc>
          <w:tcPr>
            <w:tcW w:w="364" w:type="pct"/>
            <w:vAlign w:val="center"/>
          </w:tcPr>
          <w:p w:rsidR="00A90A9B" w:rsidRPr="004F4430" w:rsidRDefault="00A90A9B" w:rsidP="00A90A9B">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單元二行腳世界（家政）</w:t>
            </w:r>
          </w:p>
        </w:tc>
        <w:tc>
          <w:tcPr>
            <w:tcW w:w="769" w:type="pct"/>
            <w:tcBorders>
              <w:right w:val="single" w:sz="2" w:space="0" w:color="auto"/>
            </w:tcBorders>
            <w:vAlign w:val="center"/>
          </w:tcPr>
          <w:p w:rsidR="00A90A9B" w:rsidRDefault="00A90A9B" w:rsidP="00A90A9B">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w:t>
            </w:r>
            <w:r w:rsidRPr="00A12FD6">
              <w:rPr>
                <w:rFonts w:ascii="標楷體" w:eastAsia="標楷體" w:hAnsi="標楷體" w:cs="新細明體" w:hint="eastAsia"/>
                <w:bCs/>
                <w:snapToGrid w:val="0"/>
                <w:color w:val="000000" w:themeColor="text1"/>
                <w:sz w:val="26"/>
                <w:szCs w:val="20"/>
              </w:rPr>
              <w:t>（續上節）</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&lt;活動2&gt;世界故事屋</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三、世界文化慶</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1.小成員們根據小組負責的國家一人搜集一個節慶故事。</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2.每人分享一分鐘的節慶故事及照片，若有重複則補充說明。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3.分享完後，小組選出最能代表該國文化的慶典故事。</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（三）教師引導思考</w:t>
            </w:r>
          </w:p>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p w:rsidR="00A90A9B" w:rsidRPr="00A12FD6" w:rsidRDefault="00A90A9B" w:rsidP="00A90A9B">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A90A9B" w:rsidRPr="00A12FD6" w:rsidRDefault="00A90A9B" w:rsidP="00A90A9B">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p w:rsidR="00A90A9B" w:rsidRPr="00A12FD6" w:rsidRDefault="00A90A9B" w:rsidP="00A90A9B">
            <w:pPr>
              <w:spacing w:line="260" w:lineRule="exact"/>
              <w:rPr>
                <w:rFonts w:eastAsiaTheme="minorEastAsia"/>
                <w:color w:val="000000" w:themeColor="text1"/>
                <w:sz w:val="20"/>
                <w:szCs w:val="20"/>
              </w:rPr>
            </w:pPr>
          </w:p>
        </w:tc>
      </w:tr>
      <w:tr w:rsidR="00A90A9B" w:rsidRPr="004F4430" w:rsidTr="00242391">
        <w:trPr>
          <w:trHeight w:val="1535"/>
        </w:trPr>
        <w:tc>
          <w:tcPr>
            <w:tcW w:w="364" w:type="pct"/>
            <w:vAlign w:val="center"/>
          </w:tcPr>
          <w:p w:rsidR="00A90A9B" w:rsidRPr="004F4430" w:rsidRDefault="00A90A9B" w:rsidP="00A90A9B">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單元二行腳世界（家政）</w:t>
            </w:r>
          </w:p>
        </w:tc>
        <w:tc>
          <w:tcPr>
            <w:tcW w:w="769" w:type="pct"/>
            <w:tcBorders>
              <w:right w:val="single" w:sz="2" w:space="0" w:color="auto"/>
            </w:tcBorders>
            <w:vAlign w:val="center"/>
          </w:tcPr>
          <w:p w:rsidR="00A90A9B" w:rsidRDefault="00A90A9B" w:rsidP="00A90A9B">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&lt;活動3&gt;全球一家親</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一、全球資訊報</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1.小組將前面課程所搜集的資料整理，呼應小組所提出的「8點最好奇或擔憂的事情」。</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lastRenderedPageBreak/>
              <w:t>2.選擇其中三個問題為出發整理成各國文化報導（4-2-6討論單）。</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3.提出想要分享的對象及原因。</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4.回家後每組至少找3位親朋好友作為分享。</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（三）教師引導思考</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二、全球特派員-1</w:t>
            </w:r>
          </w:p>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lastRenderedPageBreak/>
              <w:t>1.口語評量</w:t>
            </w:r>
          </w:p>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p w:rsidR="00A90A9B" w:rsidRPr="00A12FD6" w:rsidRDefault="00A90A9B" w:rsidP="00A90A9B">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A90A9B" w:rsidRPr="00A12FD6" w:rsidRDefault="00A90A9B" w:rsidP="00A90A9B">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p w:rsidR="00A90A9B" w:rsidRPr="00A12FD6" w:rsidRDefault="00A90A9B" w:rsidP="00A90A9B">
            <w:pPr>
              <w:spacing w:line="260" w:lineRule="exact"/>
              <w:rPr>
                <w:rFonts w:eastAsiaTheme="minorEastAsia"/>
                <w:color w:val="000000" w:themeColor="text1"/>
                <w:sz w:val="20"/>
                <w:szCs w:val="20"/>
              </w:rPr>
            </w:pPr>
          </w:p>
        </w:tc>
      </w:tr>
      <w:tr w:rsidR="00A90A9B" w:rsidRPr="004F4430" w:rsidTr="007D2657">
        <w:trPr>
          <w:trHeight w:val="1272"/>
        </w:trPr>
        <w:tc>
          <w:tcPr>
            <w:tcW w:w="364" w:type="pct"/>
            <w:vAlign w:val="center"/>
          </w:tcPr>
          <w:p w:rsidR="00A90A9B" w:rsidRPr="004F4430" w:rsidRDefault="00A90A9B" w:rsidP="00A90A9B">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主題四品味文化趣</w:t>
            </w:r>
          </w:p>
          <w:p w:rsidR="00A90A9B" w:rsidRPr="00A12FD6" w:rsidRDefault="00A90A9B" w:rsidP="00A90A9B">
            <w:pPr>
              <w:spacing w:line="260" w:lineRule="exact"/>
              <w:jc w:val="center"/>
              <w:rPr>
                <w:rFonts w:eastAsiaTheme="minorEastAsia"/>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單元二行腳世界（家政）</w:t>
            </w:r>
          </w:p>
        </w:tc>
        <w:tc>
          <w:tcPr>
            <w:tcW w:w="769" w:type="pct"/>
            <w:tcBorders>
              <w:right w:val="single" w:sz="2" w:space="0" w:color="auto"/>
            </w:tcBorders>
            <w:vAlign w:val="center"/>
          </w:tcPr>
          <w:p w:rsidR="00A90A9B" w:rsidRDefault="00A90A9B" w:rsidP="00A90A9B">
            <w:r>
              <w:rPr>
                <w:rFonts w:ascii="標楷體" w:eastAsia="標楷體" w:hAnsi="標楷體" w:cs="新細明體" w:hint="eastAsia"/>
                <w:color w:val="000000"/>
                <w:sz w:val="26"/>
                <w:szCs w:val="26"/>
              </w:rPr>
              <w:t>綜-J-C3 探索世界各地的生活方式，理解、尊重及關懷不同文化及族群，展現多元社會中應具備的生活能力。</w:t>
            </w:r>
          </w:p>
        </w:tc>
        <w:tc>
          <w:tcPr>
            <w:tcW w:w="1365"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單元二：行腳世界</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&lt;活動3&gt;全球一家親</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一、全球資訊報</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（一）教師引導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（二）活動說明：</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1.小組將前面課程所搜集的資料整理，呼應小組所提出的「8點最好奇或擔憂的事情」。</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2.選擇其中三個問題為出發整理成各國文化報導（4-2-6討論單）。</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3.提出想要分享的對象及原因。</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4.回家後每組至少找3位親朋好友作為分享。</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（三）教師引導思考</w:t>
            </w:r>
          </w:p>
          <w:p w:rsidR="00A90A9B" w:rsidRPr="00A12FD6" w:rsidRDefault="00A90A9B" w:rsidP="00A90A9B">
            <w:pPr>
              <w:spacing w:line="260" w:lineRule="exact"/>
              <w:rPr>
                <w:rFonts w:eastAsiaTheme="minorEastAsia"/>
                <w:bCs/>
                <w:snapToGrid w:val="0"/>
                <w:color w:val="000000" w:themeColor="text1"/>
                <w:sz w:val="20"/>
                <w:szCs w:val="20"/>
              </w:rPr>
            </w:pPr>
            <w:r w:rsidRPr="00A12FD6">
              <w:rPr>
                <w:rFonts w:ascii="標楷體" w:eastAsia="標楷體" w:hAnsi="標楷體" w:cs="新細明體" w:hint="eastAsia"/>
                <w:bCs/>
                <w:snapToGrid w:val="0"/>
                <w:color w:val="000000" w:themeColor="text1"/>
                <w:sz w:val="26"/>
                <w:szCs w:val="20"/>
              </w:rPr>
              <w:t>二、全球特派員-1</w:t>
            </w:r>
          </w:p>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~本節結束~</w:t>
            </w:r>
          </w:p>
        </w:tc>
        <w:tc>
          <w:tcPr>
            <w:tcW w:w="811" w:type="pct"/>
            <w:vAlign w:val="center"/>
          </w:tcPr>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1.口語評量</w:t>
            </w:r>
          </w:p>
          <w:p w:rsidR="00A90A9B" w:rsidRPr="00A12FD6" w:rsidRDefault="00A90A9B" w:rsidP="00A90A9B">
            <w:pPr>
              <w:spacing w:line="260" w:lineRule="exact"/>
              <w:rPr>
                <w:rFonts w:eastAsiaTheme="minorEastAsia"/>
                <w:snapToGrid w:val="0"/>
                <w:color w:val="000000" w:themeColor="text1"/>
                <w:sz w:val="20"/>
                <w:szCs w:val="20"/>
              </w:rPr>
            </w:pPr>
            <w:r w:rsidRPr="00A12FD6">
              <w:rPr>
                <w:rFonts w:ascii="標楷體" w:eastAsia="標楷體" w:hAnsi="標楷體" w:cs="新細明體" w:hint="eastAsia"/>
                <w:snapToGrid w:val="0"/>
                <w:color w:val="000000" w:themeColor="text1"/>
                <w:sz w:val="26"/>
                <w:szCs w:val="20"/>
              </w:rPr>
              <w:t>2.實作評量</w:t>
            </w:r>
          </w:p>
          <w:p w:rsidR="00A90A9B" w:rsidRPr="00A12FD6" w:rsidRDefault="00A90A9B" w:rsidP="00A90A9B">
            <w:pPr>
              <w:autoSpaceDE w:val="0"/>
              <w:autoSpaceDN w:val="0"/>
              <w:adjustRightInd w:val="0"/>
              <w:spacing w:line="260" w:lineRule="exact"/>
              <w:rPr>
                <w:rFonts w:eastAsiaTheme="minorEastAsia"/>
                <w:bCs/>
                <w:color w:val="000000" w:themeColor="text1"/>
                <w:sz w:val="20"/>
                <w:szCs w:val="20"/>
              </w:rPr>
            </w:pPr>
          </w:p>
        </w:tc>
        <w:tc>
          <w:tcPr>
            <w:tcW w:w="1028" w:type="pct"/>
            <w:vAlign w:val="center"/>
          </w:tcPr>
          <w:p w:rsidR="00A90A9B" w:rsidRPr="00A12FD6" w:rsidRDefault="00A90A9B" w:rsidP="00A90A9B">
            <w:pPr>
              <w:spacing w:line="260" w:lineRule="exact"/>
              <w:rPr>
                <w:rFonts w:eastAsiaTheme="minorEastAsia"/>
                <w:color w:val="000000" w:themeColor="text1"/>
                <w:sz w:val="20"/>
                <w:szCs w:val="20"/>
              </w:rPr>
            </w:pPr>
            <w:r w:rsidRPr="00A12FD6">
              <w:rPr>
                <w:rFonts w:ascii="標楷體" w:eastAsia="標楷體" w:hAnsi="標楷體" w:cs="新細明體" w:hint="eastAsia"/>
                <w:color w:val="000000" w:themeColor="text1"/>
                <w:sz w:val="26"/>
                <w:szCs w:val="20"/>
              </w:rPr>
              <w:t>【多元文化教育】</w:t>
            </w:r>
          </w:p>
        </w:tc>
      </w:tr>
      <w:tr w:rsidR="00A90A9B" w:rsidRPr="004F4430" w:rsidTr="00B2003F">
        <w:trPr>
          <w:trHeight w:val="1119"/>
        </w:trPr>
        <w:tc>
          <w:tcPr>
            <w:tcW w:w="364" w:type="pct"/>
            <w:vAlign w:val="center"/>
          </w:tcPr>
          <w:p w:rsidR="00A90A9B" w:rsidRPr="004F4430" w:rsidRDefault="00A90A9B" w:rsidP="00A90A9B">
            <w:pPr>
              <w:jc w:val="center"/>
              <w:rPr>
                <w:rFonts w:ascii="標楷體" w:eastAsia="標楷體" w:hAnsi="標楷體"/>
                <w:sz w:val="26"/>
                <w:szCs w:val="26"/>
              </w:rPr>
            </w:pPr>
            <w:r w:rsidRPr="004F4430">
              <w:rPr>
                <w:rFonts w:ascii="標楷體" w:eastAsia="標楷體" w:hAnsi="標楷體" w:hint="eastAsia"/>
                <w:sz w:val="26"/>
                <w:szCs w:val="26"/>
              </w:rPr>
              <w:t>二十一</w:t>
            </w:r>
          </w:p>
        </w:tc>
        <w:tc>
          <w:tcPr>
            <w:tcW w:w="663" w:type="pct"/>
            <w:vAlign w:val="center"/>
          </w:tcPr>
          <w:p w:rsidR="00A90A9B" w:rsidRPr="004672F2" w:rsidRDefault="00A90A9B" w:rsidP="00A90A9B">
            <w:pPr>
              <w:spacing w:line="260" w:lineRule="exact"/>
              <w:jc w:val="center"/>
              <w:rPr>
                <w:rFonts w:eastAsiaTheme="minorEastAsia"/>
                <w:color w:val="FF0000"/>
                <w:sz w:val="20"/>
                <w:szCs w:val="20"/>
              </w:rPr>
            </w:pPr>
            <w:r w:rsidRPr="004672F2">
              <w:rPr>
                <w:rFonts w:ascii="標楷體" w:eastAsia="標楷體" w:hAnsi="標楷體" w:cs="新細明體" w:hint="eastAsia"/>
                <w:snapToGrid w:val="0"/>
                <w:color w:val="FF0000"/>
                <w:sz w:val="26"/>
                <w:szCs w:val="20"/>
              </w:rPr>
              <w:t>主題四品味文化趣</w:t>
            </w:r>
          </w:p>
          <w:p w:rsidR="00A90A9B" w:rsidRPr="004672F2" w:rsidRDefault="00A90A9B" w:rsidP="00A90A9B">
            <w:pPr>
              <w:spacing w:line="260" w:lineRule="exact"/>
              <w:jc w:val="center"/>
              <w:rPr>
                <w:rFonts w:eastAsiaTheme="minorEastAsia"/>
                <w:color w:val="FF0000"/>
                <w:sz w:val="20"/>
                <w:szCs w:val="20"/>
              </w:rPr>
            </w:pPr>
            <w:r w:rsidRPr="004672F2">
              <w:rPr>
                <w:rFonts w:ascii="標楷體" w:eastAsia="標楷體" w:hAnsi="標楷體" w:cs="新細明體" w:hint="eastAsia"/>
                <w:snapToGrid w:val="0"/>
                <w:color w:val="FF0000"/>
                <w:sz w:val="26"/>
                <w:szCs w:val="20"/>
              </w:rPr>
              <w:t>單元二行腳世界（家政）（第三次段考）</w:t>
            </w:r>
          </w:p>
        </w:tc>
        <w:tc>
          <w:tcPr>
            <w:tcW w:w="769" w:type="pct"/>
            <w:tcBorders>
              <w:right w:val="single" w:sz="2" w:space="0" w:color="auto"/>
            </w:tcBorders>
            <w:vAlign w:val="center"/>
          </w:tcPr>
          <w:p w:rsidR="00A90A9B" w:rsidRPr="004672F2" w:rsidRDefault="00A90A9B" w:rsidP="00A90A9B">
            <w:pPr>
              <w:rPr>
                <w:color w:val="FF0000"/>
              </w:rPr>
            </w:pPr>
            <w:r w:rsidRPr="004672F2">
              <w:rPr>
                <w:rFonts w:ascii="標楷體" w:eastAsia="標楷體" w:hAnsi="標楷體" w:cs="新細明體" w:hint="eastAsia"/>
                <w:color w:val="FF0000"/>
                <w:sz w:val="26"/>
                <w:szCs w:val="26"/>
              </w:rPr>
              <w:t>綜-J-C3 探索世界各地的生活方式，理解、尊重及關懷不同文化及族群，展現多元社會中應具備的生活能力。</w:t>
            </w:r>
          </w:p>
        </w:tc>
        <w:tc>
          <w:tcPr>
            <w:tcW w:w="1365" w:type="pct"/>
            <w:vAlign w:val="center"/>
          </w:tcPr>
          <w:p w:rsidR="00A90A9B" w:rsidRPr="004672F2" w:rsidRDefault="00A90A9B" w:rsidP="00A90A9B">
            <w:pPr>
              <w:spacing w:line="260" w:lineRule="exact"/>
              <w:rPr>
                <w:rFonts w:eastAsiaTheme="minorEastAsia"/>
                <w:snapToGrid w:val="0"/>
                <w:color w:val="FF0000"/>
                <w:sz w:val="20"/>
                <w:szCs w:val="20"/>
              </w:rPr>
            </w:pPr>
            <w:r w:rsidRPr="004672F2">
              <w:rPr>
                <w:rFonts w:ascii="標楷體" w:eastAsia="標楷體" w:hAnsi="標楷體" w:cs="新細明體" w:hint="eastAsia"/>
                <w:snapToGrid w:val="0"/>
                <w:color w:val="FF0000"/>
                <w:sz w:val="26"/>
                <w:szCs w:val="20"/>
              </w:rPr>
              <w:t>單元二：行腳世界</w:t>
            </w:r>
            <w:r w:rsidRPr="004672F2">
              <w:rPr>
                <w:rFonts w:ascii="標楷體" w:eastAsia="標楷體" w:hAnsi="標楷體" w:cs="新細明體" w:hint="eastAsia"/>
                <w:bCs/>
                <w:snapToGrid w:val="0"/>
                <w:color w:val="FF0000"/>
                <w:sz w:val="26"/>
                <w:szCs w:val="20"/>
              </w:rPr>
              <w:t>（續上節）</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&lt;活動3&gt;全球一家親</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二、全球特派員-2</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（一）教師引導</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（二）活動說明</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1.每小組5分鐘分享資訊及回饋。</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2.請專心聽各小組分享，並將發現、與自己分享國的異同與省思記錄下來，互相給予回饋。</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（三）教師總結：</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t>三、單元總結</w:t>
            </w:r>
          </w:p>
          <w:p w:rsidR="00A90A9B" w:rsidRPr="004672F2" w:rsidRDefault="00A90A9B" w:rsidP="00A90A9B">
            <w:pPr>
              <w:spacing w:line="260" w:lineRule="exact"/>
              <w:rPr>
                <w:rFonts w:eastAsiaTheme="minorEastAsia"/>
                <w:bCs/>
                <w:snapToGrid w:val="0"/>
                <w:color w:val="FF0000"/>
                <w:sz w:val="20"/>
                <w:szCs w:val="20"/>
              </w:rPr>
            </w:pPr>
            <w:r w:rsidRPr="004672F2">
              <w:rPr>
                <w:rFonts w:ascii="標楷體" w:eastAsia="標楷體" w:hAnsi="標楷體" w:cs="新細明體" w:hint="eastAsia"/>
                <w:bCs/>
                <w:snapToGrid w:val="0"/>
                <w:color w:val="FF0000"/>
                <w:sz w:val="26"/>
                <w:szCs w:val="20"/>
              </w:rPr>
              <w:lastRenderedPageBreak/>
              <w:t>四、教師提醒：全球化除了帶來很多好的交流互動，但同樣因為全球化也對地球產生了一些負擔，接下來我們要來更近一步認識、討論全球化對於環境的災害與危機。</w:t>
            </w:r>
          </w:p>
          <w:p w:rsidR="00A90A9B" w:rsidRPr="004672F2" w:rsidRDefault="00A90A9B" w:rsidP="00A90A9B">
            <w:pPr>
              <w:spacing w:line="260" w:lineRule="exact"/>
              <w:rPr>
                <w:rFonts w:eastAsiaTheme="minorEastAsia"/>
                <w:snapToGrid w:val="0"/>
                <w:color w:val="FF0000"/>
                <w:sz w:val="20"/>
                <w:szCs w:val="20"/>
              </w:rPr>
            </w:pPr>
            <w:r w:rsidRPr="004672F2">
              <w:rPr>
                <w:rFonts w:ascii="標楷體" w:eastAsia="標楷體" w:hAnsi="標楷體" w:cs="新細明體" w:hint="eastAsia"/>
                <w:snapToGrid w:val="0"/>
                <w:color w:val="FF0000"/>
                <w:sz w:val="26"/>
                <w:szCs w:val="20"/>
              </w:rPr>
              <w:t>~本節結束~</w:t>
            </w:r>
          </w:p>
        </w:tc>
        <w:tc>
          <w:tcPr>
            <w:tcW w:w="811" w:type="pct"/>
            <w:vAlign w:val="center"/>
          </w:tcPr>
          <w:p w:rsidR="00A90A9B" w:rsidRPr="004672F2" w:rsidRDefault="00A90A9B" w:rsidP="00A90A9B">
            <w:pPr>
              <w:spacing w:line="260" w:lineRule="exact"/>
              <w:rPr>
                <w:rFonts w:eastAsiaTheme="minorEastAsia"/>
                <w:snapToGrid w:val="0"/>
                <w:color w:val="FF0000"/>
                <w:sz w:val="20"/>
                <w:szCs w:val="20"/>
              </w:rPr>
            </w:pPr>
            <w:r w:rsidRPr="004672F2">
              <w:rPr>
                <w:rFonts w:ascii="標楷體" w:eastAsia="標楷體" w:hAnsi="標楷體" w:cs="新細明體" w:hint="eastAsia"/>
                <w:snapToGrid w:val="0"/>
                <w:color w:val="FF0000"/>
                <w:sz w:val="26"/>
                <w:szCs w:val="20"/>
              </w:rPr>
              <w:lastRenderedPageBreak/>
              <w:t>1.口語評量</w:t>
            </w:r>
          </w:p>
          <w:p w:rsidR="00A90A9B" w:rsidRPr="004672F2" w:rsidRDefault="00A90A9B" w:rsidP="00A90A9B">
            <w:pPr>
              <w:spacing w:line="260" w:lineRule="exact"/>
              <w:rPr>
                <w:rFonts w:eastAsiaTheme="minorEastAsia"/>
                <w:snapToGrid w:val="0"/>
                <w:color w:val="FF0000"/>
                <w:sz w:val="20"/>
                <w:szCs w:val="20"/>
              </w:rPr>
            </w:pPr>
            <w:r w:rsidRPr="004672F2">
              <w:rPr>
                <w:rFonts w:ascii="標楷體" w:eastAsia="標楷體" w:hAnsi="標楷體" w:cs="新細明體" w:hint="eastAsia"/>
                <w:snapToGrid w:val="0"/>
                <w:color w:val="FF0000"/>
                <w:sz w:val="26"/>
                <w:szCs w:val="20"/>
              </w:rPr>
              <w:t>2.實作評量</w:t>
            </w:r>
          </w:p>
          <w:p w:rsidR="00A90A9B" w:rsidRPr="004672F2" w:rsidRDefault="00A90A9B" w:rsidP="00A90A9B">
            <w:pPr>
              <w:autoSpaceDE w:val="0"/>
              <w:autoSpaceDN w:val="0"/>
              <w:adjustRightInd w:val="0"/>
              <w:spacing w:line="260" w:lineRule="exact"/>
              <w:rPr>
                <w:rFonts w:eastAsiaTheme="minorEastAsia"/>
                <w:bCs/>
                <w:color w:val="FF0000"/>
                <w:sz w:val="20"/>
                <w:szCs w:val="20"/>
              </w:rPr>
            </w:pPr>
          </w:p>
        </w:tc>
        <w:tc>
          <w:tcPr>
            <w:tcW w:w="1028" w:type="pct"/>
            <w:vAlign w:val="center"/>
          </w:tcPr>
          <w:p w:rsidR="004672F2" w:rsidRPr="004672F2" w:rsidRDefault="004672F2" w:rsidP="00A90A9B">
            <w:pPr>
              <w:spacing w:line="260" w:lineRule="exact"/>
              <w:rPr>
                <w:rFonts w:ascii="標楷體" w:eastAsia="標楷體" w:hAnsi="標楷體" w:cs="新細明體"/>
                <w:color w:val="FF0000"/>
                <w:sz w:val="26"/>
                <w:szCs w:val="20"/>
              </w:rPr>
            </w:pPr>
            <w:r w:rsidRPr="004672F2">
              <w:rPr>
                <w:rFonts w:ascii="標楷體" w:eastAsia="標楷體" w:hAnsi="標楷體" w:cs="新細明體" w:hint="eastAsia"/>
                <w:color w:val="FF0000"/>
                <w:sz w:val="26"/>
                <w:szCs w:val="20"/>
              </w:rPr>
              <w:t>呼應日新願景～自信、生活、美感</w:t>
            </w:r>
          </w:p>
          <w:p w:rsidR="00A90A9B" w:rsidRPr="004672F2" w:rsidRDefault="00A90A9B" w:rsidP="00A90A9B">
            <w:pPr>
              <w:spacing w:line="260" w:lineRule="exact"/>
              <w:rPr>
                <w:rFonts w:eastAsiaTheme="minorEastAsia"/>
                <w:color w:val="FF0000"/>
                <w:sz w:val="20"/>
                <w:szCs w:val="20"/>
              </w:rPr>
            </w:pPr>
            <w:r w:rsidRPr="004672F2">
              <w:rPr>
                <w:rFonts w:ascii="標楷體" w:eastAsia="標楷體" w:hAnsi="標楷體" w:cs="新細明體" w:hint="eastAsia"/>
                <w:color w:val="FF0000"/>
                <w:sz w:val="26"/>
                <w:szCs w:val="20"/>
              </w:rPr>
              <w:t>【多元文化教育】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205332">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E80B88" w:rsidP="00855E9B">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家政</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E80B88">
              <w:rPr>
                <w:rFonts w:ascii="標楷體" w:eastAsia="標楷體" w:hAnsi="標楷體" w:hint="eastAsia"/>
                <w:color w:val="FF0000"/>
                <w:sz w:val="28"/>
              </w:rPr>
              <w:t>九</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D41B18">
              <w:rPr>
                <w:rFonts w:ascii="標楷體" w:eastAsia="標楷體" w:hAnsi="標楷體" w:hint="eastAsia"/>
                <w:sz w:val="28"/>
                <w:u w:val="single"/>
              </w:rPr>
              <w:t>2</w:t>
            </w:r>
            <w:bookmarkStart w:id="0" w:name="_GoBack"/>
            <w:bookmarkEnd w:id="0"/>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E80B88" w:rsidP="00855E9B">
            <w:pPr>
              <w:rPr>
                <w:rFonts w:ascii="標楷體" w:eastAsia="標楷體" w:hAnsi="標楷體"/>
                <w:sz w:val="28"/>
              </w:rPr>
            </w:pPr>
            <w:r>
              <w:rPr>
                <w:rFonts w:ascii="標楷體" w:eastAsia="標楷體" w:hAnsi="標楷體" w:hint="eastAsia"/>
                <w:sz w:val="28"/>
              </w:rPr>
              <w:t>林稔淇</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E80B88">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E80B88">
              <w:rPr>
                <w:rFonts w:ascii="標楷體" w:eastAsia="標楷體" w:hAnsi="標楷體" w:hint="eastAsia"/>
                <w:sz w:val="28"/>
                <w:u w:val="single"/>
              </w:rPr>
              <w:t>20</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E80B88">
              <w:rPr>
                <w:rFonts w:ascii="標楷體" w:eastAsia="標楷體" w:hAnsi="標楷體" w:hint="eastAsia"/>
                <w:sz w:val="28"/>
                <w:u w:val="single"/>
              </w:rPr>
              <w:t>20</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230"/>
        <w:gridCol w:w="20"/>
        <w:gridCol w:w="3691"/>
        <w:gridCol w:w="2359"/>
        <w:gridCol w:w="2990"/>
      </w:tblGrid>
      <w:tr w:rsidR="001E7633" w:rsidRPr="004F4430" w:rsidTr="00855E9B">
        <w:trPr>
          <w:trHeight w:val="1648"/>
        </w:trPr>
        <w:tc>
          <w:tcPr>
            <w:tcW w:w="5000" w:type="pct"/>
            <w:gridSpan w:val="8"/>
          </w:tcPr>
          <w:p w:rsidR="001E7633" w:rsidRPr="00F226B5" w:rsidRDefault="001E7633" w:rsidP="001E7633">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綜合活動領域之學習目標如下：</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（一）實踐體驗所知</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（二）省思個人意義</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（三）擴展學習經驗</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（四）鼓勵多元與尊重</w:t>
            </w:r>
          </w:p>
          <w:p w:rsidR="001E7633" w:rsidRDefault="001E7633" w:rsidP="001E7633"/>
          <w:p w:rsidR="001E7633" w:rsidRDefault="001E7633" w:rsidP="001E7633">
            <w:pPr>
              <w:spacing w:line="260" w:lineRule="exact"/>
              <w:rPr>
                <w:rFonts w:eastAsiaTheme="minorEastAsia"/>
                <w:sz w:val="20"/>
                <w:szCs w:val="20"/>
              </w:rPr>
            </w:pPr>
            <w:r>
              <w:rPr>
                <w:rFonts w:ascii="標楷體" w:eastAsia="標楷體" w:hAnsi="標楷體" w:hint="eastAsia"/>
                <w:sz w:val="26"/>
                <w:szCs w:val="20"/>
              </w:rPr>
              <w:t>本冊教學內容分為生命真言、創意休閒趣、綠色大地及成長ING等四個主題，各主題下共包含八個單元，單元目標如下：</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（一）以樂觀積極的態度實際解決問題，並在整理出貴人資源後，引導學生勇敢為自己的生命打拼、甚而協助他人生命的力量。</w:t>
            </w:r>
          </w:p>
          <w:p w:rsidR="001E7633" w:rsidRDefault="001E7633" w:rsidP="001E7633">
            <w:pPr>
              <w:spacing w:line="260" w:lineRule="exact"/>
              <w:rPr>
                <w:rFonts w:eastAsiaTheme="minorEastAsia"/>
                <w:sz w:val="20"/>
                <w:szCs w:val="20"/>
              </w:rPr>
            </w:pPr>
            <w:r>
              <w:rPr>
                <w:rFonts w:ascii="標楷體" w:eastAsia="標楷體" w:hAnsi="標楷體" w:hint="eastAsia"/>
                <w:sz w:val="26"/>
                <w:szCs w:val="20"/>
              </w:rPr>
              <w:t>（二）透過感受生老病死與生命楷模的故事，以及實際整理個人生命故事的過程中，協助學生釐清生命價值、思考想要活出怎樣的生命</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（三）透過活動的體驗，帶領學生透過各種休閒活動減輕自己日常生活中的壓力，了解休閒的意義與重要性</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（四）引導學生覺察個人喜好的休閒活動，並學習選擇適合自己且正向的休閒，最後讓學生藉由創意發想，活化休閒活動，讓自己樂於其中，並使休閒活動融入自己的生活。</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（五）經營個人生活的同時，也將環境保護的觀念融入生活當中，讓環境、資源能更被珍惜的利用。</w:t>
            </w:r>
          </w:p>
          <w:p w:rsidR="001E7633" w:rsidRDefault="001E7633" w:rsidP="001E7633">
            <w:pPr>
              <w:spacing w:line="260" w:lineRule="exact"/>
              <w:rPr>
                <w:rFonts w:eastAsiaTheme="minorEastAsia"/>
                <w:sz w:val="20"/>
                <w:szCs w:val="20"/>
              </w:rPr>
            </w:pPr>
            <w:r>
              <w:rPr>
                <w:rFonts w:ascii="標楷體" w:eastAsia="標楷體" w:hAnsi="標楷體" w:hint="eastAsia"/>
                <w:sz w:val="26"/>
                <w:szCs w:val="20"/>
              </w:rPr>
              <w:t>（六）檢視自身在成長時的身心變化，找出自己在成長過程當中所習得的各項能力，並能分享生活中重要事件對自己的影響。</w:t>
            </w:r>
          </w:p>
          <w:p w:rsidR="001E7633" w:rsidRPr="00F226B5" w:rsidRDefault="001E7633" w:rsidP="001E7633">
            <w:pPr>
              <w:rPr>
                <w:rFonts w:ascii="標楷體" w:eastAsia="標楷體" w:hAnsi="標楷體"/>
                <w:sz w:val="26"/>
                <w:szCs w:val="26"/>
              </w:rPr>
            </w:pPr>
            <w:r w:rsidRPr="00F226B5">
              <w:rPr>
                <w:rFonts w:ascii="標楷體" w:eastAsia="標楷體" w:hAnsi="標楷體" w:hint="eastAsia"/>
                <w:sz w:val="26"/>
                <w:szCs w:val="26"/>
              </w:rPr>
              <w:t>（七）透過分享各種慶祝成長的儀式，讓學生思考成長對自己的意義。</w:t>
            </w:r>
          </w:p>
          <w:p w:rsidR="001E7633" w:rsidRDefault="001E7633" w:rsidP="001E7633">
            <w:pPr>
              <w:spacing w:line="260" w:lineRule="exact"/>
              <w:rPr>
                <w:rFonts w:eastAsiaTheme="minorEastAsia"/>
                <w:sz w:val="20"/>
                <w:szCs w:val="20"/>
              </w:rPr>
            </w:pPr>
            <w:r>
              <w:rPr>
                <w:rFonts w:ascii="標楷體" w:eastAsia="標楷體" w:hAnsi="標楷體" w:hint="eastAsia"/>
                <w:sz w:val="26"/>
                <w:szCs w:val="20"/>
              </w:rPr>
              <w:t>（八）使用成長所習得的能力，籌備班級的畢業活動，讓學生分享自我成長的感受，並將畢業前的祝福傳遞給自己及同學。</w:t>
            </w:r>
          </w:p>
        </w:tc>
      </w:tr>
      <w:tr w:rsidR="001E7633" w:rsidRPr="004F4430" w:rsidTr="00A66460">
        <w:trPr>
          <w:trHeight w:val="370"/>
        </w:trPr>
        <w:tc>
          <w:tcPr>
            <w:tcW w:w="1027" w:type="pct"/>
            <w:gridSpan w:val="2"/>
            <w:shd w:val="clear" w:color="auto" w:fill="F3F3F3"/>
            <w:vAlign w:val="center"/>
          </w:tcPr>
          <w:p w:rsidR="001E7633" w:rsidRPr="004F4430" w:rsidRDefault="001E7633" w:rsidP="001E7633">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1E7633" w:rsidRPr="004F4430" w:rsidRDefault="001E7633" w:rsidP="001E7633">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3"/>
            <w:vMerge w:val="restart"/>
            <w:tcBorders>
              <w:left w:val="single" w:sz="4" w:space="0" w:color="auto"/>
            </w:tcBorders>
            <w:shd w:val="clear" w:color="auto" w:fill="F3F3F3"/>
            <w:vAlign w:val="center"/>
          </w:tcPr>
          <w:p w:rsidR="001E7633" w:rsidRPr="004F4430" w:rsidRDefault="001E7633" w:rsidP="001E7633">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1E7633" w:rsidRPr="004F4430" w:rsidRDefault="001E7633" w:rsidP="001E7633">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1E7633" w:rsidRPr="004F4430" w:rsidRDefault="001E7633" w:rsidP="001E7633">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1E7633" w:rsidRPr="004F4430" w:rsidRDefault="001E7633" w:rsidP="001E7633">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1E7633" w:rsidRPr="004F4430" w:rsidTr="00A66460">
        <w:trPr>
          <w:trHeight w:val="422"/>
        </w:trPr>
        <w:tc>
          <w:tcPr>
            <w:tcW w:w="364" w:type="pct"/>
            <w:tcBorders>
              <w:right w:val="single" w:sz="4" w:space="0" w:color="auto"/>
            </w:tcBorders>
            <w:shd w:val="clear" w:color="auto" w:fill="F3F3F3"/>
            <w:vAlign w:val="center"/>
          </w:tcPr>
          <w:p w:rsidR="001E7633" w:rsidRPr="004F4430" w:rsidRDefault="001E7633" w:rsidP="001E7633">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1E7633" w:rsidRPr="004F4430" w:rsidRDefault="001E7633" w:rsidP="001E7633">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1E7633" w:rsidRPr="004F4430" w:rsidRDefault="001E7633" w:rsidP="001E7633">
            <w:pPr>
              <w:jc w:val="center"/>
              <w:rPr>
                <w:rFonts w:ascii="標楷體" w:eastAsia="標楷體" w:hAnsi="標楷體" w:cs="新細明體"/>
                <w:sz w:val="26"/>
                <w:szCs w:val="26"/>
              </w:rPr>
            </w:pPr>
          </w:p>
        </w:tc>
        <w:tc>
          <w:tcPr>
            <w:tcW w:w="1355" w:type="pct"/>
            <w:gridSpan w:val="3"/>
            <w:vMerge/>
            <w:tcBorders>
              <w:left w:val="single" w:sz="4" w:space="0" w:color="auto"/>
            </w:tcBorders>
            <w:shd w:val="clear" w:color="auto" w:fill="F3F3F3"/>
            <w:vAlign w:val="center"/>
          </w:tcPr>
          <w:p w:rsidR="001E7633" w:rsidRPr="004F4430" w:rsidRDefault="001E7633" w:rsidP="001E7633">
            <w:pPr>
              <w:jc w:val="center"/>
              <w:rPr>
                <w:rFonts w:ascii="標楷體" w:eastAsia="標楷體" w:hAnsi="標楷體" w:cs="新細明體"/>
                <w:sz w:val="26"/>
                <w:szCs w:val="26"/>
              </w:rPr>
            </w:pPr>
          </w:p>
        </w:tc>
        <w:tc>
          <w:tcPr>
            <w:tcW w:w="811" w:type="pct"/>
            <w:vMerge/>
            <w:shd w:val="clear" w:color="auto" w:fill="F3F3F3"/>
            <w:vAlign w:val="center"/>
          </w:tcPr>
          <w:p w:rsidR="001E7633" w:rsidRPr="004F4430" w:rsidRDefault="001E7633" w:rsidP="001E7633">
            <w:pPr>
              <w:jc w:val="center"/>
              <w:rPr>
                <w:rFonts w:ascii="標楷體" w:eastAsia="標楷體" w:hAnsi="標楷體"/>
                <w:sz w:val="26"/>
                <w:szCs w:val="26"/>
              </w:rPr>
            </w:pPr>
          </w:p>
        </w:tc>
        <w:tc>
          <w:tcPr>
            <w:tcW w:w="1028" w:type="pct"/>
            <w:vMerge/>
            <w:shd w:val="clear" w:color="auto" w:fill="F3F3F3"/>
            <w:vAlign w:val="center"/>
          </w:tcPr>
          <w:p w:rsidR="001E7633" w:rsidRPr="004F4430" w:rsidRDefault="001E7633" w:rsidP="001E7633">
            <w:pPr>
              <w:jc w:val="center"/>
              <w:rPr>
                <w:rFonts w:ascii="標楷體" w:eastAsia="標楷體" w:hAnsi="標楷體"/>
                <w:sz w:val="26"/>
                <w:szCs w:val="26"/>
              </w:rPr>
            </w:pPr>
          </w:p>
        </w:tc>
      </w:tr>
      <w:tr w:rsidR="00035590" w:rsidRPr="004F4430" w:rsidTr="004F2AFB">
        <w:trPr>
          <w:trHeight w:val="1827"/>
        </w:trPr>
        <w:tc>
          <w:tcPr>
            <w:tcW w:w="364" w:type="pct"/>
            <w:vAlign w:val="center"/>
          </w:tcPr>
          <w:p w:rsidR="00035590" w:rsidRPr="004F4430" w:rsidRDefault="00035590" w:rsidP="00035590">
            <w:pPr>
              <w:jc w:val="center"/>
              <w:rPr>
                <w:rFonts w:ascii="標楷體" w:eastAsia="標楷體" w:hAnsi="標楷體"/>
                <w:sz w:val="26"/>
                <w:szCs w:val="26"/>
              </w:rPr>
            </w:pPr>
            <w:r w:rsidRPr="004F4430">
              <w:rPr>
                <w:rFonts w:ascii="標楷體" w:eastAsia="標楷體" w:hAnsi="標楷體"/>
                <w:sz w:val="26"/>
                <w:szCs w:val="26"/>
              </w:rPr>
              <w:lastRenderedPageBreak/>
              <w:t>一</w:t>
            </w:r>
          </w:p>
        </w:tc>
        <w:tc>
          <w:tcPr>
            <w:tcW w:w="663" w:type="pct"/>
            <w:vAlign w:val="center"/>
          </w:tcPr>
          <w:p w:rsidR="00035590" w:rsidRPr="00DF0C67" w:rsidRDefault="00035590" w:rsidP="00035590">
            <w:pPr>
              <w:spacing w:line="260" w:lineRule="exact"/>
              <w:jc w:val="center"/>
              <w:rPr>
                <w:rFonts w:eastAsiaTheme="minorEastAsia"/>
                <w:color w:val="FF0000"/>
                <w:sz w:val="20"/>
                <w:szCs w:val="20"/>
              </w:rPr>
            </w:pPr>
            <w:r w:rsidRPr="00DF0C67">
              <w:rPr>
                <w:rFonts w:ascii="標楷體" w:eastAsia="標楷體" w:hAnsi="標楷體" w:cs="新細明體" w:hint="eastAsia"/>
                <w:bCs/>
                <w:snapToGrid w:val="0"/>
                <w:color w:val="FF0000"/>
                <w:sz w:val="26"/>
                <w:szCs w:val="20"/>
              </w:rPr>
              <w:t>主題一</w:t>
            </w:r>
            <w:r w:rsidRPr="00DF0C67">
              <w:rPr>
                <w:rFonts w:ascii="標楷體" w:eastAsia="標楷體" w:hAnsi="標楷體" w:cs="新細明體" w:hint="eastAsia"/>
                <w:bCs/>
                <w:color w:val="FF0000"/>
                <w:sz w:val="26"/>
                <w:szCs w:val="20"/>
              </w:rPr>
              <w:t>好好過生活</w:t>
            </w:r>
          </w:p>
          <w:p w:rsidR="00035590" w:rsidRPr="00DF0C67" w:rsidRDefault="00035590" w:rsidP="00035590">
            <w:pPr>
              <w:spacing w:line="260" w:lineRule="exact"/>
              <w:jc w:val="center"/>
              <w:rPr>
                <w:rFonts w:eastAsiaTheme="minorEastAsia"/>
                <w:color w:val="FF0000"/>
                <w:sz w:val="20"/>
                <w:szCs w:val="20"/>
              </w:rPr>
            </w:pPr>
            <w:r w:rsidRPr="00DF0C67">
              <w:rPr>
                <w:rFonts w:ascii="標楷體" w:eastAsia="標楷體" w:hAnsi="標楷體" w:cs="新細明體" w:hint="eastAsia"/>
                <w:bCs/>
                <w:snapToGrid w:val="0"/>
                <w:color w:val="FF0000"/>
                <w:sz w:val="26"/>
                <w:szCs w:val="20"/>
              </w:rPr>
              <w:t>單元1</w:t>
            </w:r>
            <w:r w:rsidRPr="00DF0C67">
              <w:rPr>
                <w:rFonts w:ascii="標楷體" w:eastAsia="標楷體" w:hAnsi="標楷體" w:cs="新細明體" w:hint="eastAsia"/>
                <w:color w:val="FF0000"/>
                <w:sz w:val="26"/>
                <w:szCs w:val="20"/>
              </w:rPr>
              <w:t>感，身旁的美好</w:t>
            </w:r>
          </w:p>
        </w:tc>
        <w:tc>
          <w:tcPr>
            <w:tcW w:w="779" w:type="pct"/>
            <w:tcBorders>
              <w:right w:val="single" w:sz="2" w:space="0" w:color="auto"/>
            </w:tcBorders>
            <w:vAlign w:val="center"/>
          </w:tcPr>
          <w:p w:rsidR="00035590" w:rsidRPr="00DF0C67" w:rsidRDefault="00035590" w:rsidP="00035590">
            <w:pPr>
              <w:rPr>
                <w:color w:val="FF0000"/>
              </w:rPr>
            </w:pPr>
            <w:r w:rsidRPr="00DF0C67">
              <w:rPr>
                <w:rFonts w:ascii="標楷體" w:eastAsia="標楷體" w:hAnsi="標楷體" w:cs="新細明體" w:hint="eastAsia"/>
                <w:color w:val="FF0000"/>
                <w:sz w:val="26"/>
                <w:szCs w:val="26"/>
              </w:rPr>
              <w:t>綜-J-B3 運用創新的能力豐富生活，於個人及家庭生活環境中展現美感，提升生活品質。</w:t>
            </w:r>
          </w:p>
        </w:tc>
        <w:tc>
          <w:tcPr>
            <w:tcW w:w="1355" w:type="pct"/>
            <w:gridSpan w:val="3"/>
            <w:vAlign w:val="center"/>
          </w:tcPr>
          <w:p w:rsidR="00035590" w:rsidRPr="00DF0C67" w:rsidRDefault="00035590" w:rsidP="00035590">
            <w:pPr>
              <w:spacing w:line="260" w:lineRule="exact"/>
              <w:rPr>
                <w:rFonts w:eastAsiaTheme="minorEastAsia"/>
                <w:b/>
                <w:bCs/>
                <w:snapToGrid w:val="0"/>
                <w:color w:val="FF0000"/>
                <w:sz w:val="20"/>
                <w:szCs w:val="20"/>
                <w:u w:val="single"/>
              </w:rPr>
            </w:pPr>
            <w:r w:rsidRPr="00DF0C67">
              <w:rPr>
                <w:rFonts w:ascii="標楷體" w:eastAsia="標楷體" w:hAnsi="標楷體" w:cs="新細明體" w:hint="eastAsia"/>
                <w:b/>
                <w:bCs/>
                <w:snapToGrid w:val="0"/>
                <w:color w:val="FF0000"/>
                <w:sz w:val="26"/>
                <w:szCs w:val="20"/>
                <w:u w:val="single"/>
              </w:rPr>
              <w:t>活動一　我宅，我宅</w:t>
            </w:r>
          </w:p>
          <w:p w:rsidR="00035590" w:rsidRPr="00DF0C67" w:rsidRDefault="00035590" w:rsidP="00035590">
            <w:pPr>
              <w:spacing w:line="260" w:lineRule="exact"/>
              <w:rPr>
                <w:rFonts w:eastAsiaTheme="minorEastAsia"/>
                <w:b/>
                <w:bCs/>
                <w:snapToGrid w:val="0"/>
                <w:color w:val="FF0000"/>
                <w:sz w:val="20"/>
                <w:szCs w:val="20"/>
              </w:rPr>
            </w:pPr>
            <w:r w:rsidRPr="00DF0C67">
              <w:rPr>
                <w:rFonts w:ascii="標楷體" w:eastAsia="標楷體" w:hAnsi="標楷體" w:cs="新細明體" w:hint="eastAsia"/>
                <w:b/>
                <w:bCs/>
                <w:snapToGrid w:val="0"/>
                <w:color w:val="FF0000"/>
                <w:sz w:val="26"/>
                <w:szCs w:val="20"/>
              </w:rPr>
              <w:t>我的小基地</w:t>
            </w:r>
          </w:p>
          <w:p w:rsidR="00035590" w:rsidRPr="00DF0C67" w:rsidRDefault="00035590" w:rsidP="00035590">
            <w:pPr>
              <w:spacing w:line="260" w:lineRule="exact"/>
              <w:rPr>
                <w:rFonts w:eastAsiaTheme="minorEastAsia"/>
                <w:bCs/>
                <w:snapToGrid w:val="0"/>
                <w:color w:val="FF0000"/>
                <w:sz w:val="20"/>
                <w:szCs w:val="20"/>
              </w:rPr>
            </w:pPr>
            <w:r w:rsidRPr="00DF0C67">
              <w:rPr>
                <w:rFonts w:ascii="標楷體" w:eastAsia="標楷體" w:hAnsi="標楷體" w:cs="新細明體" w:hint="eastAsia"/>
                <w:b/>
                <w:bCs/>
                <w:snapToGrid w:val="0"/>
                <w:color w:val="FF0000"/>
                <w:sz w:val="26"/>
                <w:szCs w:val="20"/>
              </w:rPr>
              <w:t>一、引起動機</w:t>
            </w:r>
          </w:p>
          <w:p w:rsidR="00035590" w:rsidRPr="00DF0C67" w:rsidRDefault="00035590" w:rsidP="00035590">
            <w:pPr>
              <w:spacing w:line="260" w:lineRule="exact"/>
              <w:rPr>
                <w:rFonts w:eastAsiaTheme="minorEastAsia"/>
                <w:bCs/>
                <w:snapToGrid w:val="0"/>
                <w:color w:val="FF0000"/>
                <w:sz w:val="20"/>
                <w:szCs w:val="20"/>
              </w:rPr>
            </w:pPr>
            <w:r w:rsidRPr="00DF0C67">
              <w:rPr>
                <w:rFonts w:ascii="標楷體" w:eastAsia="標楷體" w:hAnsi="標楷體" w:cs="新細明體" w:hint="eastAsia"/>
                <w:bCs/>
                <w:snapToGrid w:val="0"/>
                <w:color w:val="FF0000"/>
                <w:sz w:val="26"/>
                <w:szCs w:val="20"/>
              </w:rPr>
              <w:t>1.教師提問：一家人生活在一起，總是會讓自己感受到歸屬與安心。我在家時，最常待的空間是哪裡呢？它比較像是什麼樣子？</w:t>
            </w:r>
          </w:p>
          <w:p w:rsidR="00035590" w:rsidRPr="00DF0C67" w:rsidRDefault="00035590" w:rsidP="00035590">
            <w:pPr>
              <w:spacing w:line="260" w:lineRule="exact"/>
              <w:rPr>
                <w:rFonts w:eastAsiaTheme="minorEastAsia"/>
                <w:bCs/>
                <w:snapToGrid w:val="0"/>
                <w:color w:val="FF0000"/>
                <w:sz w:val="20"/>
                <w:szCs w:val="20"/>
              </w:rPr>
            </w:pPr>
            <w:r w:rsidRPr="00DF0C67">
              <w:rPr>
                <w:rFonts w:ascii="標楷體" w:eastAsia="標楷體" w:hAnsi="標楷體" w:cs="新細明體" w:hint="eastAsia"/>
                <w:bCs/>
                <w:snapToGrid w:val="0"/>
                <w:color w:val="FF0000"/>
                <w:sz w:val="26"/>
                <w:szCs w:val="20"/>
              </w:rPr>
              <w:t>2.教師準備不同類型的生活空間照片，學生選取與自己最常待的空間樣貌最相似的圖片，補充說明空間的細節，並與小隊伙伴分享。</w:t>
            </w:r>
          </w:p>
          <w:p w:rsidR="00035590" w:rsidRPr="00DF0C67" w:rsidRDefault="00035590" w:rsidP="00035590">
            <w:pPr>
              <w:spacing w:line="260" w:lineRule="exact"/>
              <w:rPr>
                <w:rFonts w:eastAsiaTheme="minorEastAsia"/>
                <w:b/>
                <w:bCs/>
                <w:snapToGrid w:val="0"/>
                <w:color w:val="FF0000"/>
                <w:sz w:val="20"/>
                <w:szCs w:val="20"/>
              </w:rPr>
            </w:pPr>
            <w:r w:rsidRPr="00DF0C67">
              <w:rPr>
                <w:rFonts w:ascii="標楷體" w:eastAsia="標楷體" w:hAnsi="標楷體" w:cs="新細明體" w:hint="eastAsia"/>
                <w:b/>
                <w:bCs/>
                <w:snapToGrid w:val="0"/>
                <w:color w:val="FF0000"/>
                <w:sz w:val="26"/>
                <w:szCs w:val="20"/>
              </w:rPr>
              <w:t>二、活動進行</w:t>
            </w:r>
          </w:p>
          <w:p w:rsidR="00035590" w:rsidRPr="00DF0C67" w:rsidRDefault="00035590" w:rsidP="00035590">
            <w:pPr>
              <w:spacing w:line="260" w:lineRule="exact"/>
              <w:rPr>
                <w:rFonts w:eastAsiaTheme="minorEastAsia"/>
                <w:bCs/>
                <w:snapToGrid w:val="0"/>
                <w:color w:val="FF0000"/>
                <w:sz w:val="20"/>
                <w:szCs w:val="20"/>
              </w:rPr>
            </w:pPr>
            <w:r w:rsidRPr="00DF0C67">
              <w:rPr>
                <w:rFonts w:ascii="標楷體" w:eastAsia="標楷體" w:hAnsi="標楷體" w:cs="新細明體" w:hint="eastAsia"/>
                <w:bCs/>
                <w:snapToGrid w:val="0"/>
                <w:color w:val="FF0000"/>
                <w:sz w:val="26"/>
                <w:szCs w:val="20"/>
              </w:rPr>
              <w:t>1.教師提問：2020年開始的全球疫情，改變了我們的生活習慣，許多人開始檢視自己的生活空間是否有符合衛生安全？是否能讓空間更療癒？請檢視自己最常待的空間，要增加或減少哪些元素，才能讓這個空間更符合自己的夢想之地。</w:t>
            </w:r>
          </w:p>
          <w:p w:rsidR="00035590" w:rsidRPr="00DF0C67" w:rsidRDefault="00035590" w:rsidP="00035590">
            <w:pPr>
              <w:spacing w:line="260" w:lineRule="exact"/>
              <w:rPr>
                <w:rFonts w:eastAsiaTheme="minorEastAsia"/>
                <w:color w:val="FF0000"/>
                <w:sz w:val="20"/>
                <w:szCs w:val="20"/>
              </w:rPr>
            </w:pPr>
            <w:r w:rsidRPr="00DF0C67">
              <w:rPr>
                <w:rFonts w:ascii="標楷體" w:eastAsia="標楷體" w:hAnsi="標楷體" w:cs="新細明體" w:hint="eastAsia"/>
                <w:bCs/>
                <w:snapToGrid w:val="0"/>
                <w:color w:val="FF0000"/>
                <w:sz w:val="26"/>
                <w:szCs w:val="20"/>
              </w:rPr>
              <w:t>2.學生思考自己的夢想之地元素，並以宣告元素的方式找到與自己風格類似的同學，組成課堂討論小組。</w:t>
            </w:r>
          </w:p>
        </w:tc>
        <w:tc>
          <w:tcPr>
            <w:tcW w:w="811" w:type="pct"/>
            <w:vAlign w:val="center"/>
          </w:tcPr>
          <w:p w:rsidR="00035590" w:rsidRPr="00DF0C67" w:rsidRDefault="00035590" w:rsidP="00035590">
            <w:pPr>
              <w:spacing w:line="260" w:lineRule="exact"/>
              <w:rPr>
                <w:rFonts w:eastAsiaTheme="minorEastAsia"/>
                <w:bCs/>
                <w:snapToGrid w:val="0"/>
                <w:color w:val="FF0000"/>
                <w:sz w:val="20"/>
                <w:szCs w:val="20"/>
              </w:rPr>
            </w:pPr>
            <w:r w:rsidRPr="00DF0C67">
              <w:rPr>
                <w:rFonts w:ascii="標楷體" w:eastAsia="標楷體" w:hAnsi="標楷體" w:cs="新細明體" w:hint="eastAsia"/>
                <w:bCs/>
                <w:snapToGrid w:val="0"/>
                <w:color w:val="FF0000"/>
                <w:sz w:val="26"/>
                <w:szCs w:val="20"/>
              </w:rPr>
              <w:t>1.課堂參與度</w:t>
            </w:r>
          </w:p>
          <w:p w:rsidR="00035590" w:rsidRPr="00DF0C67" w:rsidRDefault="00035590" w:rsidP="00035590">
            <w:pPr>
              <w:spacing w:line="260" w:lineRule="exact"/>
              <w:rPr>
                <w:rFonts w:eastAsiaTheme="minorEastAsia"/>
                <w:bCs/>
                <w:snapToGrid w:val="0"/>
                <w:color w:val="FF0000"/>
                <w:sz w:val="20"/>
                <w:szCs w:val="20"/>
              </w:rPr>
            </w:pPr>
            <w:r w:rsidRPr="00DF0C67">
              <w:rPr>
                <w:rFonts w:ascii="標楷體" w:eastAsia="標楷體" w:hAnsi="標楷體" w:cs="新細明體" w:hint="eastAsia"/>
                <w:bCs/>
                <w:snapToGrid w:val="0"/>
                <w:color w:val="FF0000"/>
                <w:sz w:val="26"/>
                <w:szCs w:val="20"/>
              </w:rPr>
              <w:t>2.分享個人生活住宅的相關經驗。</w:t>
            </w:r>
          </w:p>
          <w:p w:rsidR="00035590" w:rsidRPr="00DF0C67" w:rsidRDefault="00035590" w:rsidP="00035590">
            <w:pPr>
              <w:spacing w:line="260" w:lineRule="exact"/>
              <w:rPr>
                <w:rFonts w:eastAsiaTheme="minorEastAsia"/>
                <w:color w:val="FF0000"/>
                <w:sz w:val="20"/>
                <w:szCs w:val="20"/>
              </w:rPr>
            </w:pPr>
            <w:r w:rsidRPr="00DF0C67">
              <w:rPr>
                <w:rFonts w:ascii="標楷體" w:eastAsia="標楷體" w:hAnsi="標楷體" w:cs="新細明體" w:hint="eastAsia"/>
                <w:bCs/>
                <w:snapToGrid w:val="0"/>
                <w:color w:val="FF0000"/>
                <w:sz w:val="26"/>
                <w:szCs w:val="20"/>
              </w:rPr>
              <w:t>3.設計、執行改造家庭生活空間之計畫的過程與結果。</w:t>
            </w:r>
          </w:p>
        </w:tc>
        <w:tc>
          <w:tcPr>
            <w:tcW w:w="1028" w:type="pct"/>
            <w:vAlign w:val="center"/>
          </w:tcPr>
          <w:p w:rsidR="00DF0C67" w:rsidRPr="00DF0C67" w:rsidRDefault="00DF0C67" w:rsidP="00035590">
            <w:pPr>
              <w:spacing w:line="260" w:lineRule="exact"/>
              <w:rPr>
                <w:rFonts w:ascii="標楷體" w:eastAsia="標楷體" w:hAnsi="標楷體" w:cs="新細明體"/>
                <w:b/>
                <w:color w:val="FF0000"/>
                <w:sz w:val="26"/>
                <w:szCs w:val="20"/>
              </w:rPr>
            </w:pPr>
            <w:r w:rsidRPr="00DF0C67">
              <w:rPr>
                <w:rFonts w:ascii="標楷體" w:eastAsia="標楷體" w:hAnsi="標楷體" w:cs="新細明體" w:hint="eastAsia"/>
                <w:b/>
                <w:color w:val="FF0000"/>
                <w:sz w:val="26"/>
                <w:szCs w:val="20"/>
              </w:rPr>
              <w:t>呼應校本～日新之美</w:t>
            </w:r>
          </w:p>
          <w:p w:rsidR="00035590" w:rsidRPr="00DF0C67" w:rsidRDefault="00035590" w:rsidP="00035590">
            <w:pPr>
              <w:spacing w:line="260" w:lineRule="exact"/>
              <w:rPr>
                <w:rFonts w:eastAsiaTheme="minorEastAsia"/>
                <w:color w:val="FF0000"/>
                <w:sz w:val="20"/>
                <w:szCs w:val="20"/>
              </w:rPr>
            </w:pPr>
            <w:r w:rsidRPr="00DF0C67">
              <w:rPr>
                <w:rFonts w:ascii="標楷體" w:eastAsia="標楷體" w:hAnsi="標楷體" w:cs="新細明體" w:hint="eastAsia"/>
                <w:b/>
                <w:color w:val="FF0000"/>
                <w:sz w:val="26"/>
                <w:szCs w:val="20"/>
              </w:rPr>
              <w:t>【家庭教育】</w:t>
            </w:r>
          </w:p>
        </w:tc>
      </w:tr>
      <w:tr w:rsidR="00B352F4" w:rsidRPr="004F4430" w:rsidTr="003F592B">
        <w:trPr>
          <w:trHeight w:val="1687"/>
        </w:trPr>
        <w:tc>
          <w:tcPr>
            <w:tcW w:w="364" w:type="pct"/>
            <w:vAlign w:val="center"/>
          </w:tcPr>
          <w:p w:rsidR="00B352F4" w:rsidRPr="004F4430" w:rsidRDefault="00B352F4" w:rsidP="00B352F4">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rsidR="00B352F4" w:rsidRDefault="00B352F4" w:rsidP="00B352F4">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主題一</w:t>
            </w:r>
            <w:r>
              <w:rPr>
                <w:rFonts w:ascii="標楷體" w:eastAsia="標楷體" w:hAnsi="標楷體" w:cs="新細明體" w:hint="eastAsia"/>
                <w:bCs/>
                <w:color w:val="000000"/>
                <w:sz w:val="26"/>
                <w:szCs w:val="20"/>
              </w:rPr>
              <w:t>好好過生活</w:t>
            </w:r>
          </w:p>
          <w:p w:rsidR="00B352F4" w:rsidRDefault="00B352F4" w:rsidP="00B352F4">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w:t>
            </w:r>
            <w:r>
              <w:rPr>
                <w:rFonts w:ascii="標楷體" w:eastAsia="標楷體" w:hAnsi="標楷體" w:cs="新細明體" w:hint="eastAsia"/>
                <w:color w:val="000000"/>
                <w:sz w:val="26"/>
                <w:szCs w:val="20"/>
              </w:rPr>
              <w:t>感，身旁的美好</w:t>
            </w:r>
          </w:p>
        </w:tc>
        <w:tc>
          <w:tcPr>
            <w:tcW w:w="779" w:type="pct"/>
            <w:tcBorders>
              <w:right w:val="single" w:sz="2" w:space="0" w:color="auto"/>
            </w:tcBorders>
            <w:vAlign w:val="center"/>
          </w:tcPr>
          <w:p w:rsidR="00B352F4" w:rsidRDefault="00B352F4" w:rsidP="00B352F4">
            <w:r>
              <w:rPr>
                <w:rFonts w:ascii="標楷體" w:eastAsia="標楷體" w:hAnsi="標楷體" w:cs="新細明體" w:hint="eastAsia"/>
                <w:color w:val="000000"/>
                <w:sz w:val="26"/>
                <w:szCs w:val="26"/>
              </w:rPr>
              <w:t>綜-J-B3 運用創新的能力豐富生活，於個人及家庭生活環境中展現美感，提升生活品質。</w:t>
            </w:r>
          </w:p>
        </w:tc>
        <w:tc>
          <w:tcPr>
            <w:tcW w:w="1355" w:type="pct"/>
            <w:gridSpan w:val="3"/>
            <w:vAlign w:val="center"/>
          </w:tcPr>
          <w:p w:rsidR="00B352F4" w:rsidRDefault="00B352F4" w:rsidP="00B352F4">
            <w:pPr>
              <w:spacing w:line="260" w:lineRule="exact"/>
              <w:rPr>
                <w:rFonts w:eastAsiaTheme="minorEastAsia"/>
                <w:bCs/>
                <w:color w:val="000000" w:themeColor="text1"/>
                <w:sz w:val="20"/>
                <w:szCs w:val="20"/>
              </w:rPr>
            </w:pPr>
            <w:r>
              <w:rPr>
                <w:rFonts w:ascii="標楷體" w:eastAsia="標楷體" w:hAnsi="標楷體" w:cs="新細明體" w:hint="eastAsia"/>
                <w:b/>
                <w:color w:val="000000" w:themeColor="text1"/>
                <w:sz w:val="26"/>
                <w:szCs w:val="20"/>
                <w:u w:val="single"/>
              </w:rPr>
              <w:t>活動一　我宅，我宅</w:t>
            </w:r>
          </w:p>
          <w:p w:rsidR="00B352F4" w:rsidRDefault="00B352F4" w:rsidP="00B352F4">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B352F4" w:rsidRDefault="00B352F4" w:rsidP="00B352F4">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我的生活選物店</w:t>
            </w:r>
          </w:p>
          <w:p w:rsidR="00B352F4" w:rsidRDefault="00B352F4" w:rsidP="00B352F4">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4.教師引導小組討論：每個人對於家庭住宅都有不同的見解。請與課堂討論小組分享及整理能讓自己與家人生活得更舒適的住宅具備條件。</w:t>
            </w:r>
          </w:p>
          <w:p w:rsidR="00B352F4" w:rsidRDefault="00B352F4" w:rsidP="00B352F4">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lastRenderedPageBreak/>
              <w:t>5.教師引導歸納：在同學發表的生活選物元素中，可以分類成哪些部分？</w:t>
            </w:r>
          </w:p>
          <w:p w:rsidR="00B352F4" w:rsidRDefault="00B352F4" w:rsidP="00B352F4">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三、活動小省思</w:t>
            </w:r>
          </w:p>
          <w:p w:rsidR="00B352F4" w:rsidRDefault="00B352F4" w:rsidP="00B352F4">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1.對於生活空間的想法中，有哪些部分是自己覺得很重要，但別人不認同的？又有哪些部分是自己覺得很嚮往，但目前現實生活中尚未能達成的？</w:t>
            </w:r>
          </w:p>
          <w:p w:rsidR="00B352F4" w:rsidRDefault="00B352F4" w:rsidP="00B352F4">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2.遇到這種狀況時，我會怎麼做呢？</w:t>
            </w:r>
          </w:p>
          <w:p w:rsidR="00B352F4" w:rsidRDefault="00B352F4" w:rsidP="00B352F4">
            <w:pPr>
              <w:spacing w:line="260" w:lineRule="exact"/>
              <w:rPr>
                <w:rFonts w:eastAsiaTheme="minorEastAsia"/>
                <w:color w:val="000000" w:themeColor="text1"/>
                <w:sz w:val="20"/>
                <w:szCs w:val="20"/>
              </w:rPr>
            </w:pPr>
            <w:r>
              <w:rPr>
                <w:rFonts w:ascii="標楷體" w:eastAsia="標楷體" w:hAnsi="標楷體" w:cs="新細明體" w:hint="eastAsia"/>
                <w:b/>
                <w:color w:val="000000" w:themeColor="text1"/>
                <w:sz w:val="26"/>
                <w:szCs w:val="20"/>
              </w:rPr>
              <w:t>四、教師總結與歸納</w:t>
            </w:r>
          </w:p>
          <w:p w:rsidR="00B352F4" w:rsidRDefault="00B352F4" w:rsidP="00B352F4">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夢想之地不只是一個生活空間，它也可以展現自己的理想、價值觀、美感及個人風格。它可能是主觀的感受，也可能是客觀的存在。每個人對家宅夢想元素的見解都不一樣，當自己的想法與他人不同時，可以試著去欣賞他人對生活空間的角度，也無須為了迎合眾人的看法而改變自己對生活空間的認定。</w:t>
            </w:r>
          </w:p>
          <w:p w:rsidR="00B352F4" w:rsidRDefault="00B352F4" w:rsidP="00B352F4">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2.看了這麼多生活空間的夢想元素，雖然自己不一定能馬上將這樣的夢想化為現實，但懷抱著這樣的理想，未來有能力的時候就可以將夢想實現。</w:t>
            </w:r>
          </w:p>
          <w:p w:rsidR="00B352F4" w:rsidRDefault="00B352F4" w:rsidP="00B352F4">
            <w:pPr>
              <w:spacing w:line="260" w:lineRule="exact"/>
              <w:rPr>
                <w:rFonts w:eastAsiaTheme="minorEastAsia"/>
                <w:sz w:val="20"/>
                <w:szCs w:val="20"/>
              </w:rPr>
            </w:pPr>
            <w:r>
              <w:rPr>
                <w:rFonts w:ascii="標楷體" w:eastAsia="標楷體" w:hAnsi="標楷體" w:cs="新細明體" w:hint="eastAsia"/>
                <w:color w:val="000000" w:themeColor="text1"/>
                <w:sz w:val="26"/>
                <w:szCs w:val="20"/>
              </w:rPr>
              <w:t>3.教師提醒：請回家詢問同住家人對於生活空間的想法為何，家人在乎的又是那些元素？</w:t>
            </w:r>
          </w:p>
        </w:tc>
        <w:tc>
          <w:tcPr>
            <w:tcW w:w="811" w:type="pct"/>
            <w:vAlign w:val="center"/>
          </w:tcPr>
          <w:p w:rsidR="00B352F4" w:rsidRDefault="00B352F4" w:rsidP="00B352F4">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1.課堂參與度</w:t>
            </w:r>
          </w:p>
          <w:p w:rsidR="00B352F4" w:rsidRDefault="00B352F4" w:rsidP="00B352F4">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2.分享個人生活住宅的相關經驗。</w:t>
            </w:r>
          </w:p>
          <w:p w:rsidR="00B352F4" w:rsidRDefault="00B352F4" w:rsidP="00B352F4">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3.設計、執行改造家庭生活空間之計畫的過程與結果。</w:t>
            </w:r>
          </w:p>
        </w:tc>
        <w:tc>
          <w:tcPr>
            <w:tcW w:w="1028" w:type="pct"/>
            <w:vAlign w:val="center"/>
          </w:tcPr>
          <w:p w:rsidR="00B352F4" w:rsidRDefault="00B352F4" w:rsidP="00B352F4">
            <w:pPr>
              <w:spacing w:line="260" w:lineRule="exact"/>
              <w:rPr>
                <w:rFonts w:eastAsiaTheme="minorEastAsia"/>
                <w:sz w:val="20"/>
                <w:szCs w:val="20"/>
              </w:rPr>
            </w:pPr>
            <w:r>
              <w:rPr>
                <w:rFonts w:ascii="標楷體" w:eastAsia="標楷體" w:hAnsi="標楷體" w:cs="新細明體" w:hint="eastAsia"/>
                <w:b/>
                <w:color w:val="000000" w:themeColor="text1"/>
                <w:sz w:val="26"/>
                <w:szCs w:val="20"/>
              </w:rPr>
              <w:t>【【家庭教育】</w:t>
            </w:r>
          </w:p>
        </w:tc>
      </w:tr>
      <w:tr w:rsidR="00094DD3" w:rsidRPr="004F4430" w:rsidTr="00F56038">
        <w:trPr>
          <w:trHeight w:val="1808"/>
        </w:trPr>
        <w:tc>
          <w:tcPr>
            <w:tcW w:w="364" w:type="pct"/>
            <w:vAlign w:val="center"/>
          </w:tcPr>
          <w:p w:rsidR="00094DD3" w:rsidRPr="004F4430" w:rsidRDefault="00094DD3" w:rsidP="00094DD3">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094DD3" w:rsidRPr="00487E25" w:rsidRDefault="00094DD3" w:rsidP="00094DD3">
            <w:pPr>
              <w:spacing w:line="260" w:lineRule="exact"/>
              <w:jc w:val="center"/>
              <w:rPr>
                <w:rFonts w:eastAsiaTheme="minorEastAsia"/>
                <w:color w:val="FF0000"/>
                <w:sz w:val="20"/>
                <w:szCs w:val="20"/>
              </w:rPr>
            </w:pPr>
            <w:r w:rsidRPr="00487E25">
              <w:rPr>
                <w:rFonts w:ascii="標楷體" w:eastAsia="標楷體" w:hAnsi="標楷體" w:cs="新細明體" w:hint="eastAsia"/>
                <w:bCs/>
                <w:snapToGrid w:val="0"/>
                <w:color w:val="FF0000"/>
                <w:sz w:val="26"/>
                <w:szCs w:val="20"/>
              </w:rPr>
              <w:t>主題一</w:t>
            </w:r>
            <w:r w:rsidRPr="00487E25">
              <w:rPr>
                <w:rFonts w:ascii="標楷體" w:eastAsia="標楷體" w:hAnsi="標楷體" w:cs="新細明體" w:hint="eastAsia"/>
                <w:bCs/>
                <w:color w:val="FF0000"/>
                <w:sz w:val="26"/>
                <w:szCs w:val="20"/>
              </w:rPr>
              <w:t>好好過生活</w:t>
            </w:r>
          </w:p>
          <w:p w:rsidR="00094DD3" w:rsidRPr="00487E25" w:rsidRDefault="00094DD3" w:rsidP="00094DD3">
            <w:pPr>
              <w:spacing w:line="260" w:lineRule="exact"/>
              <w:jc w:val="center"/>
              <w:rPr>
                <w:rFonts w:eastAsiaTheme="minorEastAsia"/>
                <w:color w:val="FF0000"/>
                <w:sz w:val="20"/>
                <w:szCs w:val="20"/>
              </w:rPr>
            </w:pPr>
            <w:r w:rsidRPr="00487E25">
              <w:rPr>
                <w:rFonts w:ascii="標楷體" w:eastAsia="標楷體" w:hAnsi="標楷體" w:cs="新細明體" w:hint="eastAsia"/>
                <w:bCs/>
                <w:snapToGrid w:val="0"/>
                <w:color w:val="FF0000"/>
                <w:sz w:val="26"/>
                <w:szCs w:val="20"/>
              </w:rPr>
              <w:t>單元1</w:t>
            </w:r>
            <w:r w:rsidRPr="00487E25">
              <w:rPr>
                <w:rFonts w:ascii="標楷體" w:eastAsia="標楷體" w:hAnsi="標楷體" w:cs="新細明體" w:hint="eastAsia"/>
                <w:color w:val="FF0000"/>
                <w:sz w:val="26"/>
                <w:szCs w:val="20"/>
              </w:rPr>
              <w:t>感，身旁的美好</w:t>
            </w:r>
          </w:p>
        </w:tc>
        <w:tc>
          <w:tcPr>
            <w:tcW w:w="865" w:type="pct"/>
            <w:gridSpan w:val="3"/>
            <w:tcBorders>
              <w:right w:val="single" w:sz="2" w:space="0" w:color="auto"/>
            </w:tcBorders>
            <w:vAlign w:val="center"/>
          </w:tcPr>
          <w:p w:rsidR="00094DD3" w:rsidRPr="00487E25" w:rsidRDefault="00094DD3" w:rsidP="00094DD3">
            <w:pPr>
              <w:rPr>
                <w:color w:val="FF0000"/>
              </w:rPr>
            </w:pPr>
            <w:r w:rsidRPr="00487E25">
              <w:rPr>
                <w:rFonts w:ascii="標楷體" w:eastAsia="標楷體" w:hAnsi="標楷體" w:cs="新細明體" w:hint="eastAsia"/>
                <w:color w:val="FF0000"/>
                <w:sz w:val="26"/>
                <w:szCs w:val="26"/>
              </w:rPr>
              <w:t>綜-J-B3 運用創新的能力豐富生活，於個人及家庭生活環境中展現美感，提升生活品質。</w:t>
            </w:r>
          </w:p>
        </w:tc>
        <w:tc>
          <w:tcPr>
            <w:tcW w:w="1269" w:type="pct"/>
            <w:vAlign w:val="center"/>
          </w:tcPr>
          <w:p w:rsidR="00094DD3" w:rsidRPr="00487E25" w:rsidRDefault="00094DD3" w:rsidP="00094DD3">
            <w:pPr>
              <w:spacing w:line="260" w:lineRule="exact"/>
              <w:rPr>
                <w:rFonts w:eastAsiaTheme="minorEastAsia"/>
                <w:b/>
                <w:color w:val="FF0000"/>
                <w:sz w:val="20"/>
                <w:szCs w:val="20"/>
                <w:u w:val="single"/>
              </w:rPr>
            </w:pPr>
            <w:r w:rsidRPr="00487E25">
              <w:rPr>
                <w:rFonts w:ascii="標楷體" w:eastAsia="標楷體" w:hAnsi="標楷體" w:cs="新細明體" w:hint="eastAsia"/>
                <w:b/>
                <w:color w:val="FF0000"/>
                <w:sz w:val="26"/>
                <w:szCs w:val="20"/>
                <w:u w:val="single"/>
              </w:rPr>
              <w:t>活動二　好宅，微改造</w:t>
            </w:r>
          </w:p>
          <w:p w:rsidR="00094DD3" w:rsidRPr="00487E25" w:rsidRDefault="00094DD3" w:rsidP="00094DD3">
            <w:pPr>
              <w:spacing w:line="260" w:lineRule="exact"/>
              <w:rPr>
                <w:rFonts w:eastAsiaTheme="minorEastAsia"/>
                <w:b/>
                <w:bCs/>
                <w:color w:val="FF0000"/>
                <w:sz w:val="20"/>
                <w:szCs w:val="20"/>
              </w:rPr>
            </w:pPr>
            <w:r w:rsidRPr="00487E25">
              <w:rPr>
                <w:rFonts w:ascii="標楷體" w:eastAsia="標楷體" w:hAnsi="標楷體" w:cs="新細明體" w:hint="eastAsia"/>
                <w:b/>
                <w:bCs/>
                <w:color w:val="FF0000"/>
                <w:sz w:val="26"/>
                <w:szCs w:val="20"/>
              </w:rPr>
              <w:t>好宅雷達</w:t>
            </w:r>
          </w:p>
          <w:p w:rsidR="00094DD3" w:rsidRPr="00487E25" w:rsidRDefault="00094DD3" w:rsidP="00094DD3">
            <w:pPr>
              <w:spacing w:line="260" w:lineRule="exact"/>
              <w:rPr>
                <w:rFonts w:eastAsiaTheme="minorEastAsia"/>
                <w:b/>
                <w:color w:val="FF0000"/>
                <w:sz w:val="20"/>
                <w:szCs w:val="20"/>
              </w:rPr>
            </w:pPr>
            <w:r w:rsidRPr="00487E25">
              <w:rPr>
                <w:rFonts w:ascii="標楷體" w:eastAsia="標楷體" w:hAnsi="標楷體" w:cs="新細明體" w:hint="eastAsia"/>
                <w:b/>
                <w:color w:val="FF0000"/>
                <w:sz w:val="26"/>
                <w:szCs w:val="20"/>
              </w:rPr>
              <w:t>一、引起動機</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1.教師提問：請學生觀察檢視自己家的現況，找出自己家居的特色。</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2.學生完成各指標的題目。每個選項得分為1分，加總總分後，在雷達圖中的標籤軸標出各項指標所得的分數，圈出自己家中雷達圖的範圍，並找出自己家中得分最高及最低的指標各是什麼。</w:t>
            </w:r>
          </w:p>
          <w:p w:rsidR="00094DD3" w:rsidRPr="00487E25" w:rsidRDefault="00094DD3" w:rsidP="00094DD3">
            <w:pPr>
              <w:spacing w:line="260" w:lineRule="exact"/>
              <w:rPr>
                <w:rFonts w:eastAsiaTheme="minorEastAsia"/>
                <w:b/>
                <w:color w:val="FF0000"/>
                <w:sz w:val="20"/>
                <w:szCs w:val="20"/>
              </w:rPr>
            </w:pPr>
            <w:r w:rsidRPr="00487E25">
              <w:rPr>
                <w:rFonts w:ascii="標楷體" w:eastAsia="標楷體" w:hAnsi="標楷體" w:cs="新細明體" w:hint="eastAsia"/>
                <w:b/>
                <w:color w:val="FF0000"/>
                <w:sz w:val="26"/>
                <w:szCs w:val="20"/>
              </w:rPr>
              <w:t>二、活動進行</w:t>
            </w:r>
          </w:p>
          <w:p w:rsidR="00094DD3" w:rsidRPr="00487E25" w:rsidRDefault="00094DD3" w:rsidP="00094DD3">
            <w:pPr>
              <w:spacing w:line="260" w:lineRule="exact"/>
              <w:rPr>
                <w:rFonts w:eastAsiaTheme="minorEastAsia"/>
                <w:b/>
                <w:color w:val="FF0000"/>
                <w:sz w:val="20"/>
                <w:szCs w:val="20"/>
              </w:rPr>
            </w:pPr>
            <w:r w:rsidRPr="00487E25">
              <w:rPr>
                <w:rFonts w:ascii="標楷體" w:eastAsia="標楷體" w:hAnsi="標楷體" w:cs="新細明體" w:hint="eastAsia"/>
                <w:b/>
                <w:color w:val="FF0000"/>
                <w:sz w:val="26"/>
                <w:szCs w:val="20"/>
              </w:rPr>
              <w:t>鎖定目標</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1.教師引導思考：這張雷達圖的形狀，可以讓你清楚的知道自己家的生活空間中，已經做得很好的指標是什麼，又有哪些地方是較需要補強的。自己又能做些什麼改變呢？</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2.學生與小組伙伴討論在「好宅，微改造」的過程中，可能會遇到哪些狀況。</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3.學生自我檢視分類，對自己來說，這些可能遇到的問題，哪些是「自己可以控制的」，哪些又是「自己無法控制的」。</w:t>
            </w:r>
          </w:p>
          <w:p w:rsidR="00094DD3" w:rsidRPr="00487E25" w:rsidRDefault="00094DD3" w:rsidP="00094DD3">
            <w:pPr>
              <w:spacing w:line="260" w:lineRule="exact"/>
              <w:rPr>
                <w:rFonts w:eastAsiaTheme="minorEastAsia"/>
                <w:b/>
                <w:color w:val="FF0000"/>
                <w:sz w:val="20"/>
                <w:szCs w:val="20"/>
              </w:rPr>
            </w:pPr>
            <w:r w:rsidRPr="00487E25">
              <w:rPr>
                <w:rFonts w:ascii="標楷體" w:eastAsia="標楷體" w:hAnsi="標楷體" w:cs="新細明體" w:hint="eastAsia"/>
                <w:b/>
                <w:color w:val="FF0000"/>
                <w:sz w:val="26"/>
                <w:szCs w:val="20"/>
              </w:rPr>
              <w:t>評估計畫</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4.學生針對自己家中空間改善的可控制關鍵點，思考設計的方向及流程。</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5.學生完成自己的「好宅，微改造」計畫。內容包含用具、</w:t>
            </w:r>
            <w:r w:rsidRPr="00487E25">
              <w:rPr>
                <w:rFonts w:ascii="標楷體" w:eastAsia="標楷體" w:hAnsi="標楷體" w:cs="新細明體" w:hint="eastAsia"/>
                <w:color w:val="FF0000"/>
                <w:sz w:val="26"/>
                <w:szCs w:val="20"/>
              </w:rPr>
              <w:lastRenderedPageBreak/>
              <w:t>預算、製作方法、草稿設計圖……。</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color w:val="FF0000"/>
                <w:sz w:val="26"/>
                <w:szCs w:val="20"/>
              </w:rPr>
              <w:t>6.學生與小組伙伴分享你的計畫，並請伙伴給予回饋與修正。</w:t>
            </w:r>
          </w:p>
        </w:tc>
        <w:tc>
          <w:tcPr>
            <w:tcW w:w="811" w:type="pct"/>
            <w:vAlign w:val="center"/>
          </w:tcPr>
          <w:p w:rsidR="00094DD3" w:rsidRPr="00487E25" w:rsidRDefault="00094DD3" w:rsidP="00094DD3">
            <w:pPr>
              <w:spacing w:line="260" w:lineRule="exact"/>
              <w:rPr>
                <w:rFonts w:eastAsiaTheme="minorEastAsia"/>
                <w:bCs/>
                <w:snapToGrid w:val="0"/>
                <w:color w:val="FF0000"/>
                <w:sz w:val="20"/>
                <w:szCs w:val="20"/>
              </w:rPr>
            </w:pPr>
            <w:r w:rsidRPr="00487E25">
              <w:rPr>
                <w:rFonts w:ascii="標楷體" w:eastAsia="標楷體" w:hAnsi="標楷體" w:cs="新細明體" w:hint="eastAsia"/>
                <w:bCs/>
                <w:snapToGrid w:val="0"/>
                <w:color w:val="FF0000"/>
                <w:sz w:val="26"/>
                <w:szCs w:val="20"/>
              </w:rPr>
              <w:lastRenderedPageBreak/>
              <w:t>1.課堂參與度</w:t>
            </w:r>
          </w:p>
          <w:p w:rsidR="00094DD3" w:rsidRPr="00487E25" w:rsidRDefault="00094DD3" w:rsidP="00094DD3">
            <w:pPr>
              <w:spacing w:line="260" w:lineRule="exact"/>
              <w:rPr>
                <w:rFonts w:eastAsiaTheme="minorEastAsia"/>
                <w:bCs/>
                <w:snapToGrid w:val="0"/>
                <w:color w:val="FF0000"/>
                <w:sz w:val="20"/>
                <w:szCs w:val="20"/>
              </w:rPr>
            </w:pPr>
            <w:r w:rsidRPr="00487E25">
              <w:rPr>
                <w:rFonts w:ascii="標楷體" w:eastAsia="標楷體" w:hAnsi="標楷體" w:cs="新細明體" w:hint="eastAsia"/>
                <w:bCs/>
                <w:snapToGrid w:val="0"/>
                <w:color w:val="FF0000"/>
                <w:sz w:val="26"/>
                <w:szCs w:val="20"/>
              </w:rPr>
              <w:t>2.分享個人生活住宅的相關經驗。</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bCs/>
                <w:snapToGrid w:val="0"/>
                <w:color w:val="FF0000"/>
                <w:sz w:val="26"/>
                <w:szCs w:val="20"/>
              </w:rPr>
              <w:t>3.設計、執行改造家庭生活空間之計畫的過程與結果。</w:t>
            </w:r>
          </w:p>
        </w:tc>
        <w:tc>
          <w:tcPr>
            <w:tcW w:w="1028" w:type="pct"/>
            <w:vAlign w:val="center"/>
          </w:tcPr>
          <w:p w:rsidR="00DF0C67" w:rsidRPr="00487E25" w:rsidRDefault="00DF0C67" w:rsidP="00094DD3">
            <w:pPr>
              <w:spacing w:line="260" w:lineRule="exact"/>
              <w:rPr>
                <w:rFonts w:ascii="標楷體" w:eastAsia="標楷體" w:hAnsi="標楷體" w:cs="新細明體"/>
                <w:b/>
                <w:color w:val="FF0000"/>
                <w:sz w:val="26"/>
                <w:szCs w:val="20"/>
              </w:rPr>
            </w:pPr>
            <w:r w:rsidRPr="00487E25">
              <w:rPr>
                <w:rFonts w:ascii="標楷體" w:eastAsia="標楷體" w:hAnsi="標楷體" w:cs="新細明體" w:hint="eastAsia"/>
                <w:b/>
                <w:color w:val="FF0000"/>
                <w:sz w:val="26"/>
                <w:szCs w:val="20"/>
              </w:rPr>
              <w:t>呼應日新願景～自信、生活、美感</w:t>
            </w:r>
          </w:p>
          <w:p w:rsidR="00094DD3" w:rsidRPr="00487E25" w:rsidRDefault="00094DD3" w:rsidP="00094DD3">
            <w:pPr>
              <w:spacing w:line="260" w:lineRule="exact"/>
              <w:rPr>
                <w:rFonts w:eastAsiaTheme="minorEastAsia"/>
                <w:color w:val="FF0000"/>
                <w:sz w:val="20"/>
                <w:szCs w:val="20"/>
              </w:rPr>
            </w:pPr>
            <w:r w:rsidRPr="00487E25">
              <w:rPr>
                <w:rFonts w:ascii="標楷體" w:eastAsia="標楷體" w:hAnsi="標楷體" w:cs="新細明體" w:hint="eastAsia"/>
                <w:b/>
                <w:color w:val="FF0000"/>
                <w:sz w:val="26"/>
                <w:szCs w:val="20"/>
              </w:rPr>
              <w:t>【家庭教育】</w:t>
            </w:r>
          </w:p>
        </w:tc>
      </w:tr>
      <w:tr w:rsidR="00F50939" w:rsidRPr="004F4430" w:rsidTr="00DB21D9">
        <w:trPr>
          <w:trHeight w:val="1537"/>
        </w:trPr>
        <w:tc>
          <w:tcPr>
            <w:tcW w:w="364" w:type="pct"/>
            <w:vAlign w:val="center"/>
          </w:tcPr>
          <w:p w:rsidR="00F50939" w:rsidRPr="004F4430" w:rsidRDefault="00F50939" w:rsidP="00F50939">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F50939" w:rsidRDefault="00F50939" w:rsidP="00F50939">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主題一</w:t>
            </w:r>
            <w:r>
              <w:rPr>
                <w:rFonts w:ascii="標楷體" w:eastAsia="標楷體" w:hAnsi="標楷體" w:cs="新細明體" w:hint="eastAsia"/>
                <w:bCs/>
                <w:color w:val="000000"/>
                <w:sz w:val="26"/>
                <w:szCs w:val="20"/>
              </w:rPr>
              <w:t>好好過生活</w:t>
            </w:r>
          </w:p>
          <w:p w:rsidR="00F50939" w:rsidRDefault="00F50939" w:rsidP="00F50939">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始，一起變</w:t>
            </w:r>
            <w:r>
              <w:rPr>
                <w:rFonts w:ascii="標楷體" w:eastAsia="標楷體" w:hAnsi="標楷體" w:cs="新細明體" w:hint="eastAsia"/>
                <w:color w:val="000000" w:themeColor="text1"/>
                <w:sz w:val="26"/>
                <w:szCs w:val="20"/>
              </w:rPr>
              <w:t>美</w:t>
            </w:r>
            <w:r>
              <w:rPr>
                <w:rFonts w:ascii="標楷體" w:eastAsia="標楷體" w:hAnsi="標楷體" w:cs="新細明體" w:hint="eastAsia"/>
                <w:color w:val="000000"/>
                <w:sz w:val="26"/>
                <w:szCs w:val="20"/>
              </w:rPr>
              <w:t>好</w:t>
            </w:r>
          </w:p>
        </w:tc>
        <w:tc>
          <w:tcPr>
            <w:tcW w:w="865" w:type="pct"/>
            <w:gridSpan w:val="3"/>
            <w:tcBorders>
              <w:right w:val="single" w:sz="2" w:space="0" w:color="auto"/>
            </w:tcBorders>
            <w:vAlign w:val="center"/>
          </w:tcPr>
          <w:p w:rsidR="00F50939" w:rsidRDefault="00F50939" w:rsidP="00F50939">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269" w:type="pct"/>
            <w:vAlign w:val="center"/>
          </w:tcPr>
          <w:p w:rsidR="00F50939" w:rsidRDefault="00F50939" w:rsidP="00F50939">
            <w:pPr>
              <w:spacing w:line="260" w:lineRule="exact"/>
              <w:rPr>
                <w:rFonts w:eastAsiaTheme="minorEastAsia"/>
                <w:color w:val="000000" w:themeColor="text1"/>
                <w:sz w:val="20"/>
                <w:szCs w:val="20"/>
              </w:rPr>
            </w:pPr>
            <w:r>
              <w:rPr>
                <w:rFonts w:ascii="標楷體" w:eastAsia="標楷體" w:hAnsi="標楷體" w:cs="新細明體" w:hint="eastAsia"/>
                <w:b/>
                <w:color w:val="000000" w:themeColor="text1"/>
                <w:sz w:val="26"/>
                <w:szCs w:val="20"/>
                <w:u w:val="single"/>
              </w:rPr>
              <w:t>活動二　好宅，微改造</w:t>
            </w:r>
          </w:p>
          <w:p w:rsidR="00F50939" w:rsidRDefault="00F50939" w:rsidP="00F50939">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F50939" w:rsidRDefault="00F50939" w:rsidP="00F50939">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三、活動小省思</w:t>
            </w:r>
          </w:p>
          <w:p w:rsidR="00F50939" w:rsidRDefault="00F50939" w:rsidP="00F50939">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1.和家人一起共用的生活空間，在改造之前，我有哪些需要注意的事情呢？</w:t>
            </w:r>
          </w:p>
          <w:p w:rsidR="00F50939" w:rsidRDefault="00F50939" w:rsidP="00F50939">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2.在設計「好宅，微改造」計畫時，會用到哪些我們曾經學習過的能力呢？</w:t>
            </w:r>
          </w:p>
          <w:p w:rsidR="00F50939" w:rsidRDefault="00F50939" w:rsidP="00F50939">
            <w:pPr>
              <w:spacing w:line="260" w:lineRule="exact"/>
              <w:rPr>
                <w:rFonts w:eastAsiaTheme="minorEastAsia"/>
                <w:color w:val="000000" w:themeColor="text1"/>
                <w:sz w:val="20"/>
                <w:szCs w:val="20"/>
              </w:rPr>
            </w:pPr>
            <w:r>
              <w:rPr>
                <w:rFonts w:ascii="標楷體" w:eastAsia="標楷體" w:hAnsi="標楷體" w:cs="新細明體" w:hint="eastAsia"/>
                <w:b/>
                <w:color w:val="000000" w:themeColor="text1"/>
                <w:sz w:val="26"/>
                <w:szCs w:val="20"/>
              </w:rPr>
              <w:t>四、教師總結與歸納</w:t>
            </w:r>
          </w:p>
          <w:p w:rsidR="00F50939" w:rsidRDefault="00F50939" w:rsidP="00F50939">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1.自己家中的生活空間，是全家人一起使用，要靠全家人來維持。所以行動時須尊重家人的想法，保持溝通與體諒。</w:t>
            </w:r>
          </w:p>
          <w:p w:rsidR="00F50939" w:rsidRDefault="00F50939" w:rsidP="00F50939">
            <w:pPr>
              <w:spacing w:line="260" w:lineRule="exact"/>
              <w:rPr>
                <w:rFonts w:eastAsiaTheme="minorEastAsia"/>
                <w:sz w:val="20"/>
                <w:szCs w:val="20"/>
              </w:rPr>
            </w:pPr>
            <w:r>
              <w:rPr>
                <w:rFonts w:ascii="標楷體" w:eastAsia="標楷體" w:hAnsi="標楷體" w:cs="新細明體" w:hint="eastAsia"/>
                <w:color w:val="000000" w:themeColor="text1"/>
                <w:sz w:val="26"/>
                <w:szCs w:val="20"/>
              </w:rPr>
              <w:t>2.教師提醒：下次上課須完成自己的「好宅，微改造」計畫。</w:t>
            </w:r>
          </w:p>
        </w:tc>
        <w:tc>
          <w:tcPr>
            <w:tcW w:w="811" w:type="pct"/>
            <w:vAlign w:val="center"/>
          </w:tcPr>
          <w:p w:rsidR="00F50939" w:rsidRDefault="00F50939" w:rsidP="00F50939">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1.課程參與程度。</w:t>
            </w:r>
          </w:p>
          <w:p w:rsidR="00F50939" w:rsidRDefault="00F50939" w:rsidP="00F50939">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2完成美好生活地圖。</w:t>
            </w:r>
          </w:p>
          <w:p w:rsidR="00F50939" w:rsidRDefault="00F50939" w:rsidP="00F50939">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3蒐集國內社區再造的相關案例。</w:t>
            </w:r>
          </w:p>
          <w:p w:rsidR="00F50939" w:rsidRDefault="00F50939" w:rsidP="00F50939">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4 學生可運用美感及創意，思考美好提案的合宜性及完整性，以改善美化社區。</w:t>
            </w:r>
          </w:p>
        </w:tc>
        <w:tc>
          <w:tcPr>
            <w:tcW w:w="1028" w:type="pct"/>
            <w:vAlign w:val="center"/>
          </w:tcPr>
          <w:p w:rsidR="00F50939" w:rsidRDefault="00F50939" w:rsidP="00F50939">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p w:rsidR="00F50939" w:rsidRDefault="00F50939" w:rsidP="00F50939">
            <w:pPr>
              <w:spacing w:line="260" w:lineRule="exact"/>
              <w:rPr>
                <w:rFonts w:eastAsiaTheme="minorEastAsia"/>
                <w:sz w:val="20"/>
                <w:szCs w:val="20"/>
              </w:rPr>
            </w:pPr>
            <w:r>
              <w:rPr>
                <w:rFonts w:ascii="標楷體" w:eastAsia="標楷體" w:hAnsi="標楷體" w:cs="新細明體" w:hint="eastAsia"/>
                <w:b/>
                <w:color w:val="000000" w:themeColor="text1"/>
                <w:sz w:val="26"/>
                <w:szCs w:val="20"/>
              </w:rPr>
              <w:t>【多元文化教育】</w:t>
            </w:r>
          </w:p>
        </w:tc>
      </w:tr>
      <w:tr w:rsidR="001E7DF3" w:rsidRPr="004F4430" w:rsidTr="00BD6B5B">
        <w:trPr>
          <w:trHeight w:val="1558"/>
        </w:trPr>
        <w:tc>
          <w:tcPr>
            <w:tcW w:w="364" w:type="pct"/>
            <w:vAlign w:val="center"/>
          </w:tcPr>
          <w:p w:rsidR="001E7DF3" w:rsidRPr="004F4430" w:rsidRDefault="001E7DF3" w:rsidP="001E7DF3">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1E7DF3" w:rsidRDefault="001E7DF3" w:rsidP="001E7DF3">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主題一</w:t>
            </w:r>
            <w:r>
              <w:rPr>
                <w:rFonts w:ascii="標楷體" w:eastAsia="標楷體" w:hAnsi="標楷體" w:cs="新細明體" w:hint="eastAsia"/>
                <w:bCs/>
                <w:color w:val="000000"/>
                <w:sz w:val="26"/>
                <w:szCs w:val="20"/>
              </w:rPr>
              <w:t>好好過生活</w:t>
            </w:r>
          </w:p>
          <w:p w:rsidR="001E7DF3" w:rsidRDefault="001E7DF3" w:rsidP="001E7DF3">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 xml:space="preserve"> </w:t>
            </w:r>
          </w:p>
          <w:p w:rsidR="001E7DF3" w:rsidRDefault="001E7DF3" w:rsidP="001E7DF3">
            <w:pPr>
              <w:spacing w:line="260" w:lineRule="exact"/>
              <w:jc w:val="center"/>
              <w:rPr>
                <w:rFonts w:eastAsiaTheme="minorEastAsia"/>
                <w:sz w:val="20"/>
                <w:szCs w:val="20"/>
              </w:rPr>
            </w:pPr>
            <w:r>
              <w:rPr>
                <w:rFonts w:ascii="標楷體" w:eastAsia="標楷體" w:hAnsi="標楷體" w:cs="新細明體" w:hint="eastAsia"/>
                <w:color w:val="000000"/>
                <w:sz w:val="26"/>
                <w:szCs w:val="20"/>
              </w:rPr>
              <w:t>始，一起變</w:t>
            </w:r>
            <w:r>
              <w:rPr>
                <w:rFonts w:ascii="標楷體" w:eastAsia="標楷體" w:hAnsi="標楷體" w:cs="新細明體" w:hint="eastAsia"/>
                <w:color w:val="000000" w:themeColor="text1"/>
                <w:sz w:val="26"/>
                <w:szCs w:val="20"/>
              </w:rPr>
              <w:t>美</w:t>
            </w:r>
            <w:r>
              <w:rPr>
                <w:rFonts w:ascii="標楷體" w:eastAsia="標楷體" w:hAnsi="標楷體" w:cs="新細明體" w:hint="eastAsia"/>
                <w:color w:val="000000"/>
                <w:sz w:val="26"/>
                <w:szCs w:val="20"/>
              </w:rPr>
              <w:t>好</w:t>
            </w:r>
          </w:p>
        </w:tc>
        <w:tc>
          <w:tcPr>
            <w:tcW w:w="865" w:type="pct"/>
            <w:gridSpan w:val="3"/>
            <w:tcBorders>
              <w:right w:val="single" w:sz="2" w:space="0" w:color="auto"/>
            </w:tcBorders>
            <w:vAlign w:val="center"/>
          </w:tcPr>
          <w:p w:rsidR="001E7DF3" w:rsidRDefault="001E7DF3" w:rsidP="001E7DF3">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269" w:type="pct"/>
            <w:vAlign w:val="center"/>
          </w:tcPr>
          <w:p w:rsidR="001E7DF3" w:rsidRDefault="001E7DF3" w:rsidP="001E7DF3">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活動二　好宅，微改造</w:t>
            </w:r>
          </w:p>
          <w:p w:rsidR="001E7DF3" w:rsidRDefault="001E7DF3" w:rsidP="001E7DF3">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1E7DF3" w:rsidRDefault="001E7DF3" w:rsidP="001E7DF3">
            <w:pPr>
              <w:spacing w:line="260" w:lineRule="exact"/>
              <w:rPr>
                <w:rFonts w:eastAsiaTheme="minorEastAsia"/>
                <w:b/>
                <w:bCs/>
                <w:color w:val="000000" w:themeColor="text1"/>
                <w:sz w:val="20"/>
                <w:szCs w:val="20"/>
              </w:rPr>
            </w:pPr>
            <w:r>
              <w:rPr>
                <w:rFonts w:ascii="標楷體" w:eastAsia="標楷體" w:hAnsi="標楷體" w:cs="新細明體" w:hint="eastAsia"/>
                <w:b/>
                <w:bCs/>
                <w:color w:val="000000" w:themeColor="text1"/>
                <w:sz w:val="26"/>
                <w:szCs w:val="20"/>
              </w:rPr>
              <w:t>創意實踐</w:t>
            </w:r>
          </w:p>
          <w:p w:rsidR="001E7DF3" w:rsidRDefault="001E7DF3" w:rsidP="001E7DF3">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一、教師說明</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上週已請學生完成自己的「好宅，微改造」計畫，本節課程請同學依照自己的進度，完成「</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創意實踐」及「紀實腳本」。</w:t>
            </w:r>
          </w:p>
          <w:p w:rsidR="001E7DF3" w:rsidRDefault="001E7DF3" w:rsidP="001E7DF3">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二、活動進行</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1.創意實踐</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lastRenderedPageBreak/>
              <w:t>2.腳本紀實</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3.學生可拍攝影片或照片後，使用手機APP、電腦做影片剪輯，搭配合適的背景音樂，剪輯成3－4分鐘的短片。若在剪輯影片有任何問題，可隨時找老師諮詢。</w:t>
            </w:r>
          </w:p>
          <w:p w:rsidR="001E7DF3" w:rsidRDefault="001E7DF3" w:rsidP="001E7DF3">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三、活動小省思</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當製作過程出現問題時，我們會想辦法解決問題。但在什麼樣的狀態下，自己會設定停損點，轉向第二方案呢？為什麼？</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b/>
                <w:color w:val="000000" w:themeColor="text1"/>
                <w:sz w:val="26"/>
                <w:szCs w:val="20"/>
              </w:rPr>
              <w:t>四、教師總結與歸納</w:t>
            </w:r>
          </w:p>
          <w:p w:rsidR="001E7DF3" w:rsidRDefault="001E7DF3" w:rsidP="001E7DF3">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做好執行提案的規畫後，最重要的是實踐。因為九年級下學期同學們的課業負擔較重，請自己設定好作業的時間表，於課餘時間按照進度進行，避免其他科目的作業及考試都擠在一塊，或荒廢計畫，會比較可惜。</w:t>
            </w:r>
          </w:p>
          <w:p w:rsidR="001E7DF3" w:rsidRDefault="001E7DF3" w:rsidP="001E7DF3">
            <w:pPr>
              <w:spacing w:line="260" w:lineRule="exact"/>
              <w:rPr>
                <w:rFonts w:eastAsiaTheme="minorEastAsia"/>
                <w:sz w:val="20"/>
                <w:szCs w:val="20"/>
              </w:rPr>
            </w:pPr>
            <w:r>
              <w:rPr>
                <w:rFonts w:ascii="標楷體" w:eastAsia="標楷體" w:hAnsi="標楷體" w:cs="新細明體" w:hint="eastAsia"/>
                <w:color w:val="000000" w:themeColor="text1"/>
                <w:sz w:val="26"/>
                <w:szCs w:val="20"/>
              </w:rPr>
              <w:t>2.請同學完成「好宅，微改造」的實踐，並將行動的過程及結果紀錄下來，剪接成3－4分鐘的紀錄短片，於四週後帶來與同學分享。</w:t>
            </w:r>
          </w:p>
        </w:tc>
        <w:tc>
          <w:tcPr>
            <w:tcW w:w="811" w:type="pct"/>
            <w:vAlign w:val="center"/>
          </w:tcPr>
          <w:p w:rsidR="001E7DF3" w:rsidRDefault="001E7DF3" w:rsidP="001E7DF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1課堂參與度。</w:t>
            </w:r>
          </w:p>
          <w:p w:rsidR="001E7DF3" w:rsidRDefault="001E7DF3" w:rsidP="001E7DF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2分享個人生活住宅的相關經驗。</w:t>
            </w:r>
          </w:p>
          <w:p w:rsidR="001E7DF3" w:rsidRDefault="001E7DF3" w:rsidP="001E7DF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 設計、執行改造家庭生活空間之計畫的過程與結</w:t>
            </w:r>
          </w:p>
          <w:p w:rsidR="001E7DF3" w:rsidRDefault="001E7DF3" w:rsidP="001E7DF3">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果。</w:t>
            </w:r>
          </w:p>
        </w:tc>
        <w:tc>
          <w:tcPr>
            <w:tcW w:w="1028" w:type="pct"/>
            <w:vAlign w:val="center"/>
          </w:tcPr>
          <w:p w:rsidR="001E7DF3" w:rsidRDefault="001E7DF3" w:rsidP="001E7DF3">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p w:rsidR="001E7DF3" w:rsidRDefault="001E7DF3" w:rsidP="001E7DF3">
            <w:pPr>
              <w:spacing w:line="260" w:lineRule="exact"/>
              <w:rPr>
                <w:rFonts w:eastAsiaTheme="minorEastAsia"/>
                <w:sz w:val="20"/>
                <w:szCs w:val="20"/>
              </w:rPr>
            </w:pPr>
            <w:r>
              <w:rPr>
                <w:rFonts w:ascii="標楷體" w:eastAsia="標楷體" w:hAnsi="標楷體" w:cs="新細明體" w:hint="eastAsia"/>
                <w:b/>
                <w:color w:val="000000" w:themeColor="text1"/>
                <w:sz w:val="26"/>
                <w:szCs w:val="20"/>
              </w:rPr>
              <w:t>【多元文化教育】</w:t>
            </w:r>
          </w:p>
        </w:tc>
      </w:tr>
      <w:tr w:rsidR="00514336" w:rsidRPr="004F4430" w:rsidTr="00603460">
        <w:trPr>
          <w:trHeight w:val="1260"/>
        </w:trPr>
        <w:tc>
          <w:tcPr>
            <w:tcW w:w="364" w:type="pct"/>
            <w:vAlign w:val="center"/>
          </w:tcPr>
          <w:p w:rsidR="00514336" w:rsidRPr="004F4430" w:rsidRDefault="00514336" w:rsidP="00514336">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514336" w:rsidRDefault="00514336" w:rsidP="00514336">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主題一</w:t>
            </w:r>
            <w:r>
              <w:rPr>
                <w:rFonts w:ascii="標楷體" w:eastAsia="標楷體" w:hAnsi="標楷體" w:cs="新細明體" w:hint="eastAsia"/>
                <w:bCs/>
                <w:color w:val="000000"/>
                <w:sz w:val="26"/>
                <w:szCs w:val="20"/>
              </w:rPr>
              <w:t>好好過生活</w:t>
            </w:r>
          </w:p>
          <w:p w:rsidR="00514336" w:rsidRDefault="00514336" w:rsidP="00514336">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始，一起變</w:t>
            </w:r>
            <w:r>
              <w:rPr>
                <w:rFonts w:ascii="標楷體" w:eastAsia="標楷體" w:hAnsi="標楷體" w:cs="新細明體" w:hint="eastAsia"/>
                <w:color w:val="000000" w:themeColor="text1"/>
                <w:sz w:val="26"/>
                <w:szCs w:val="20"/>
              </w:rPr>
              <w:t>美</w:t>
            </w:r>
            <w:r>
              <w:rPr>
                <w:rFonts w:ascii="標楷體" w:eastAsia="標楷體" w:hAnsi="標楷體" w:cs="新細明體" w:hint="eastAsia"/>
                <w:color w:val="000000"/>
                <w:sz w:val="26"/>
                <w:szCs w:val="20"/>
              </w:rPr>
              <w:t>好</w:t>
            </w:r>
          </w:p>
        </w:tc>
        <w:tc>
          <w:tcPr>
            <w:tcW w:w="865" w:type="pct"/>
            <w:gridSpan w:val="3"/>
            <w:tcBorders>
              <w:right w:val="single" w:sz="2" w:space="0" w:color="auto"/>
            </w:tcBorders>
            <w:vAlign w:val="center"/>
          </w:tcPr>
          <w:p w:rsidR="00514336" w:rsidRDefault="00514336" w:rsidP="00514336">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269" w:type="pct"/>
            <w:vAlign w:val="center"/>
          </w:tcPr>
          <w:p w:rsidR="00514336" w:rsidRDefault="00514336" w:rsidP="00514336">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活動二　好宅，微改造</w:t>
            </w:r>
          </w:p>
          <w:p w:rsidR="00514336" w:rsidRDefault="00514336" w:rsidP="00514336">
            <w:pPr>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（續上節）</w:t>
            </w:r>
          </w:p>
          <w:p w:rsidR="00514336" w:rsidRDefault="00514336" w:rsidP="00514336">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美好生活影展</w:t>
            </w:r>
          </w:p>
          <w:p w:rsidR="00514336" w:rsidRDefault="00514336" w:rsidP="00514336">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一、教師說明影展流程</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1.將全班同學的作品主題分成三組：加法原則、重新排列組合、減法原則。</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lastRenderedPageBreak/>
              <w:t>2.導演（同學）介紹自己的短片，並展示播放同學的「好宅，微改造」紀錄短片。</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3.組內互評。</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4.頒獎。</w:t>
            </w:r>
          </w:p>
          <w:p w:rsidR="00514336" w:rsidRDefault="00514336" w:rsidP="00514336">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二、活動進行</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1.分區展示播放同學的短片，請同學分享自己的「好宅，微改造」紀錄短片，用鏡頭看見生活中美好的那一刻！</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2.請各組同學針對該組的「好宅，微改造」紀錄短片給予評分，並將分數與回饋記錄下來。</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3.統計各組作品得分，頒發分組分項獎狀給最高分的同學。</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4.加總各項得分，最高分者即為該組的本年度最佳「好宅，微改造」紀錄短片。</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5.對全班播放各組別的最佳短片，並請評審同學對作品給予回饋，也請獲獎同學發表執行感言。</w:t>
            </w:r>
          </w:p>
          <w:p w:rsidR="00514336" w:rsidRDefault="00514336" w:rsidP="00514336">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三、活動小省思</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行動最後是否成功並不是最重要的！在這次的活動中，我使用、整合了哪些已經擁有的能力與資源呢？又有哪些是因為這次活動而得到的？</w:t>
            </w:r>
          </w:p>
          <w:p w:rsidR="00514336" w:rsidRDefault="00514336" w:rsidP="00514336">
            <w:pPr>
              <w:spacing w:line="260" w:lineRule="exact"/>
              <w:rPr>
                <w:rFonts w:eastAsiaTheme="minorEastAsia"/>
                <w:b/>
                <w:color w:val="000000" w:themeColor="text1"/>
                <w:sz w:val="20"/>
                <w:szCs w:val="20"/>
              </w:rPr>
            </w:pPr>
            <w:r>
              <w:rPr>
                <w:rFonts w:ascii="標楷體" w:eastAsia="標楷體" w:hAnsi="標楷體" w:cs="新細明體" w:hint="eastAsia"/>
                <w:b/>
                <w:color w:val="000000" w:themeColor="text1"/>
                <w:sz w:val="26"/>
                <w:szCs w:val="20"/>
              </w:rPr>
              <w:t>四、教師總結與歸納</w:t>
            </w:r>
          </w:p>
          <w:p w:rsidR="00514336" w:rsidRDefault="00514336" w:rsidP="00514336">
            <w:pPr>
              <w:spacing w:line="260" w:lineRule="exact"/>
              <w:rPr>
                <w:rFonts w:eastAsiaTheme="minorEastAsia"/>
                <w:color w:val="000000" w:themeColor="text1"/>
                <w:sz w:val="20"/>
                <w:szCs w:val="20"/>
              </w:rPr>
            </w:pP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1.當一部「好宅，微改造」紀錄短片被展現，就代表有一個地方被同學們點亮，有一個美好的感動被看見。影展結束後，並不是美好生活的結束，</w:t>
            </w:r>
            <w:r>
              <w:rPr>
                <w:rFonts w:ascii="標楷體" w:eastAsia="標楷體" w:hAnsi="標楷體" w:cs="新細明體" w:hint="eastAsia"/>
                <w:color w:val="000000" w:themeColor="text1"/>
                <w:sz w:val="26"/>
                <w:szCs w:val="20"/>
              </w:rPr>
              <w:lastRenderedPageBreak/>
              <w:t>而是持續的開始。請持續維持這個生活空間的環境，並思考如何將這樣的經驗推展到其他地方。</w:t>
            </w:r>
          </w:p>
          <w:p w:rsidR="00514336" w:rsidRDefault="00514336" w:rsidP="00514336">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2.行動是否成功不是最重要的。最重要的是過程，還有從行動中自己的省思發現，發掘自己的潛能，培養自己的能力。</w:t>
            </w:r>
          </w:p>
          <w:p w:rsidR="00514336" w:rsidRDefault="00514336" w:rsidP="00514336">
            <w:pPr>
              <w:spacing w:line="260" w:lineRule="exact"/>
              <w:rPr>
                <w:rFonts w:eastAsiaTheme="minorEastAsia"/>
                <w:sz w:val="20"/>
                <w:szCs w:val="20"/>
              </w:rPr>
            </w:pPr>
            <w:r>
              <w:rPr>
                <w:rFonts w:ascii="標楷體" w:eastAsia="標楷體" w:hAnsi="標楷體" w:cs="新細明體" w:hint="eastAsia"/>
                <w:color w:val="000000" w:themeColor="text1"/>
                <w:sz w:val="26"/>
                <w:szCs w:val="20"/>
              </w:rPr>
              <w:t>3.教師提醒：請用相機或繪圖記錄下自己上學途中所遇見的五大美景（人、物、景皆可），並於下次上課帶來與夥伴分享。拍照時須注意禮節及個人隱私。</w:t>
            </w:r>
          </w:p>
        </w:tc>
        <w:tc>
          <w:tcPr>
            <w:tcW w:w="811" w:type="pct"/>
            <w:vAlign w:val="center"/>
          </w:tcPr>
          <w:p w:rsidR="00514336" w:rsidRDefault="00514336" w:rsidP="0051433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1課堂參與度。</w:t>
            </w:r>
          </w:p>
          <w:p w:rsidR="00514336" w:rsidRDefault="00514336" w:rsidP="0051433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2分享個人生活住宅的相關經驗。</w:t>
            </w:r>
          </w:p>
          <w:p w:rsidR="00514336" w:rsidRDefault="00514336" w:rsidP="0051433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 設計、執行改造家庭生活空間之計畫的過程與結</w:t>
            </w:r>
          </w:p>
          <w:p w:rsidR="00514336" w:rsidRDefault="00514336" w:rsidP="00514336">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果</w:t>
            </w:r>
          </w:p>
        </w:tc>
        <w:tc>
          <w:tcPr>
            <w:tcW w:w="1028" w:type="pct"/>
            <w:vAlign w:val="center"/>
          </w:tcPr>
          <w:p w:rsidR="00514336" w:rsidRDefault="00514336" w:rsidP="00514336">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p w:rsidR="00514336" w:rsidRDefault="00514336" w:rsidP="00514336">
            <w:pPr>
              <w:spacing w:line="260" w:lineRule="exact"/>
              <w:rPr>
                <w:rFonts w:eastAsiaTheme="minorEastAsia"/>
                <w:sz w:val="20"/>
                <w:szCs w:val="20"/>
              </w:rPr>
            </w:pPr>
            <w:r>
              <w:rPr>
                <w:rFonts w:ascii="標楷體" w:eastAsia="標楷體" w:hAnsi="標楷體" w:cs="新細明體" w:hint="eastAsia"/>
                <w:b/>
                <w:color w:val="000000" w:themeColor="text1"/>
                <w:sz w:val="26"/>
                <w:szCs w:val="20"/>
              </w:rPr>
              <w:t>【多元文化教育】</w:t>
            </w:r>
          </w:p>
        </w:tc>
      </w:tr>
      <w:tr w:rsidR="00921DFE" w:rsidRPr="004F4430" w:rsidTr="0059259B">
        <w:trPr>
          <w:trHeight w:val="1969"/>
        </w:trPr>
        <w:tc>
          <w:tcPr>
            <w:tcW w:w="364" w:type="pct"/>
            <w:vAlign w:val="center"/>
          </w:tcPr>
          <w:p w:rsidR="00921DFE" w:rsidRPr="004F4430" w:rsidRDefault="00921DFE" w:rsidP="00921DFE">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921DFE" w:rsidRDefault="00921DFE" w:rsidP="00921DF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主題一</w:t>
            </w:r>
            <w:r>
              <w:rPr>
                <w:rFonts w:ascii="標楷體" w:eastAsia="標楷體" w:hAnsi="標楷體" w:cs="新細明體" w:hint="eastAsia"/>
                <w:bCs/>
                <w:color w:val="000000"/>
                <w:sz w:val="26"/>
                <w:szCs w:val="20"/>
              </w:rPr>
              <w:t>好好過生活</w:t>
            </w:r>
          </w:p>
          <w:p w:rsidR="00921DFE" w:rsidRDefault="00921DFE" w:rsidP="00921DF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始，一起變更好</w:t>
            </w:r>
            <w:r w:rsidRPr="007473C2">
              <w:rPr>
                <w:rFonts w:ascii="標楷體" w:eastAsia="標楷體" w:hAnsi="標楷體" w:cs="新細明體" w:hint="eastAsia"/>
                <w:bCs/>
                <w:color w:val="000000"/>
                <w:sz w:val="26"/>
                <w:szCs w:val="20"/>
              </w:rPr>
              <w:t>(第</w:t>
            </w:r>
            <w:r>
              <w:rPr>
                <w:rFonts w:ascii="標楷體" w:eastAsia="標楷體" w:hAnsi="標楷體" w:cs="新細明體" w:hint="eastAsia"/>
                <w:bCs/>
                <w:color w:val="000000"/>
                <w:sz w:val="26"/>
                <w:szCs w:val="20"/>
              </w:rPr>
              <w:t>一</w:t>
            </w:r>
            <w:r w:rsidRPr="007473C2">
              <w:rPr>
                <w:rFonts w:ascii="標楷體" w:eastAsia="標楷體" w:hAnsi="標楷體" w:cs="新細明體" w:hint="eastAsia"/>
                <w:bCs/>
                <w:color w:val="000000"/>
                <w:sz w:val="26"/>
                <w:szCs w:val="20"/>
              </w:rPr>
              <w:t>次段考)</w:t>
            </w:r>
          </w:p>
        </w:tc>
        <w:tc>
          <w:tcPr>
            <w:tcW w:w="865" w:type="pct"/>
            <w:gridSpan w:val="3"/>
            <w:tcBorders>
              <w:right w:val="single" w:sz="2" w:space="0" w:color="auto"/>
            </w:tcBorders>
            <w:vAlign w:val="center"/>
          </w:tcPr>
          <w:p w:rsidR="00921DFE" w:rsidRDefault="00921DFE" w:rsidP="00921DFE">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269" w:type="pct"/>
            <w:vAlign w:val="center"/>
          </w:tcPr>
          <w:p w:rsidR="00921DFE" w:rsidRDefault="00921DFE" w:rsidP="00921DFE">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活動一　美好生活地圖</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
                <w:bCs/>
                <w:color w:val="000000" w:themeColor="text1"/>
                <w:sz w:val="26"/>
                <w:szCs w:val="20"/>
              </w:rPr>
              <w:t>設計製造美</w:t>
            </w:r>
          </w:p>
          <w:p w:rsidR="00921DFE" w:rsidRDefault="00921DFE" w:rsidP="00921DF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一、引起動機</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2.學生與伙伴分享對於美好設計的生活經驗。</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3.教師引導討論：對於這些美好的設計，我們的看法又是什麼呢？</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(1)街頭彩繪</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(2)臺灣招牌</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(3)購物提袋</w:t>
            </w:r>
          </w:p>
          <w:p w:rsidR="00921DFE" w:rsidRDefault="00921DFE" w:rsidP="00921DF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921DFE" w:rsidRDefault="00921DFE" w:rsidP="00921DF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美好地圖散策</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1.教師引言</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2.學生將自己拍攝到的美景標示在地圖上，展示學區內的美好地圖，帶著同學看見自己上學途中的美景。</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3.各小隊派出一名隊員與全班同學分享小隊的美好景色地圖中，覺得最美好／最令人印象深刻的畫面。</w:t>
            </w:r>
          </w:p>
          <w:p w:rsidR="00921DFE" w:rsidRDefault="00921DFE" w:rsidP="00921DFE">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1.你知道學區裡的這些美景，是靠哪些資源來維護或創造的？</w:t>
            </w:r>
          </w:p>
          <w:p w:rsidR="00921DFE" w:rsidRDefault="00921DFE" w:rsidP="00921DFE">
            <w:pPr>
              <w:spacing w:line="260" w:lineRule="exact"/>
              <w:rPr>
                <w:rFonts w:eastAsiaTheme="minorEastAsia"/>
                <w:b/>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2.學區裡這些美麗的景色，要如何讓更多人發現呢？</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四、教師總結與歸納</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1.美需要被營造，也需要被維護。自己家中的樣貌，要靠全家人來設計及維持。社區的風景，也要靠社區的民眾來創造及維護。</w:t>
            </w:r>
          </w:p>
          <w:p w:rsidR="00921DFE" w:rsidRDefault="00921DFE" w:rsidP="00921DFE">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2.教師提醒：請各小隊蒐集我國「在地組織」、「社區再造」、「地方創生」、「校園美感改造」、「閒置空間利用」的實際案例（成功或失敗皆可）。各小隊可先行分配主題避免重複，並於下次上課與全班分享。</w:t>
            </w:r>
          </w:p>
        </w:tc>
        <w:tc>
          <w:tcPr>
            <w:tcW w:w="811" w:type="pct"/>
            <w:vAlign w:val="center"/>
          </w:tcPr>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1.課程參與程度。</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2完成美好生活地圖。</w:t>
            </w:r>
          </w:p>
          <w:p w:rsidR="00921DFE" w:rsidRDefault="00921DFE" w:rsidP="00921DFE">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3蒐集國內社區再造的相關案例。</w:t>
            </w:r>
          </w:p>
          <w:p w:rsidR="00921DFE" w:rsidRDefault="00921DFE" w:rsidP="00921DFE">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4 學生可運用美感及創意，思考美好提案的合宜性及完整性，以改善美化社區。</w:t>
            </w:r>
          </w:p>
        </w:tc>
        <w:tc>
          <w:tcPr>
            <w:tcW w:w="1028" w:type="pct"/>
            <w:vAlign w:val="center"/>
          </w:tcPr>
          <w:p w:rsidR="00921DFE" w:rsidRDefault="00921DFE" w:rsidP="00921DFE">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p w:rsidR="00921DFE" w:rsidRDefault="00921DFE" w:rsidP="00921DFE">
            <w:pPr>
              <w:spacing w:line="260" w:lineRule="exact"/>
              <w:rPr>
                <w:rFonts w:eastAsiaTheme="minorEastAsia"/>
                <w:sz w:val="20"/>
                <w:szCs w:val="20"/>
              </w:rPr>
            </w:pPr>
            <w:r>
              <w:rPr>
                <w:rFonts w:ascii="標楷體" w:eastAsia="標楷體" w:hAnsi="標楷體" w:cs="新細明體" w:hint="eastAsia"/>
                <w:b/>
                <w:color w:val="000000" w:themeColor="text1"/>
                <w:sz w:val="26"/>
                <w:szCs w:val="20"/>
              </w:rPr>
              <w:t>【多元文化教育】</w:t>
            </w:r>
          </w:p>
        </w:tc>
      </w:tr>
      <w:tr w:rsidR="003C1D1D" w:rsidRPr="004F4430" w:rsidTr="00AC6AED">
        <w:trPr>
          <w:trHeight w:val="1812"/>
        </w:trPr>
        <w:tc>
          <w:tcPr>
            <w:tcW w:w="364" w:type="pct"/>
            <w:vAlign w:val="center"/>
          </w:tcPr>
          <w:p w:rsidR="003C1D1D" w:rsidRPr="004F4430" w:rsidRDefault="003C1D1D" w:rsidP="003C1D1D">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3C1D1D" w:rsidRDefault="003C1D1D" w:rsidP="003C1D1D">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主題一</w:t>
            </w:r>
            <w:r>
              <w:rPr>
                <w:rFonts w:ascii="標楷體" w:eastAsia="標楷體" w:hAnsi="標楷體" w:cs="新細明體" w:hint="eastAsia"/>
                <w:bCs/>
                <w:color w:val="000000"/>
                <w:sz w:val="26"/>
                <w:szCs w:val="20"/>
              </w:rPr>
              <w:t>好好過生活</w:t>
            </w:r>
          </w:p>
          <w:p w:rsidR="003C1D1D" w:rsidRDefault="003C1D1D" w:rsidP="003C1D1D">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始，一起變更好</w:t>
            </w:r>
          </w:p>
        </w:tc>
        <w:tc>
          <w:tcPr>
            <w:tcW w:w="858" w:type="pct"/>
            <w:gridSpan w:val="2"/>
            <w:tcBorders>
              <w:right w:val="single" w:sz="2" w:space="0" w:color="auto"/>
            </w:tcBorders>
            <w:vAlign w:val="center"/>
          </w:tcPr>
          <w:p w:rsidR="003C1D1D" w:rsidRDefault="003C1D1D" w:rsidP="003C1D1D">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276" w:type="pct"/>
            <w:gridSpan w:val="2"/>
            <w:vAlign w:val="center"/>
          </w:tcPr>
          <w:p w:rsidR="003C1D1D" w:rsidRDefault="003C1D1D" w:rsidP="003C1D1D">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活動二　在地，美好嚮導</w:t>
            </w:r>
          </w:p>
          <w:p w:rsidR="003C1D1D" w:rsidRDefault="003C1D1D" w:rsidP="003C1D1D">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一、教師引導提問</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在製作「美好地圖」時，我們除了看見美麗的地方，也可能會看見需要改善的角落。學區美景地圖中，有哪些地方需要被美化，或重新規畫動線呢？</w:t>
            </w:r>
          </w:p>
          <w:p w:rsidR="003C1D1D" w:rsidRDefault="003C1D1D" w:rsidP="003C1D1D">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1.教師引導</w:t>
            </w:r>
          </w:p>
          <w:p w:rsidR="003C1D1D" w:rsidRDefault="003C1D1D" w:rsidP="003C1D1D">
            <w:pPr>
              <w:tabs>
                <w:tab w:val="left" w:pos="842"/>
              </w:tabs>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2.小隊整理國內的案例資料，讓每一位隊員都熟悉案例內容，製作成手寫板，方便待會</w:t>
            </w:r>
          </w:p>
          <w:p w:rsidR="003C1D1D" w:rsidRDefault="003C1D1D" w:rsidP="003C1D1D">
            <w:pPr>
              <w:tabs>
                <w:tab w:val="left" w:pos="842"/>
              </w:tabs>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分享時使用。</w:t>
            </w:r>
            <w:r>
              <w:rPr>
                <w:rFonts w:ascii="標楷體" w:eastAsia="標楷體" w:hAnsi="標楷體" w:cs="新細明體" w:hint="eastAsia"/>
                <w:bCs/>
                <w:snapToGrid w:val="0"/>
                <w:color w:val="000000" w:themeColor="text1"/>
                <w:sz w:val="26"/>
                <w:szCs w:val="20"/>
              </w:rPr>
              <w:tab/>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3.將教室位置整理成4至6組分享桌，並將小隊成員平均分配至各分享桌。</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4.同學與分享桌成員介紹蒐集到的行動案例，並給予回饋。</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5.教師引導學生思考：我所處在的縣市或社區，是否也有類似的組織及行動呢？</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6.學生選定「美好地圖」內自己想要改造的地點，並找到想要一起行動的新伙伴。彼此分享對該地點的看法，並初步討論：剛剛聽到的這些成功經驗，有哪些是可以參考複製在自己的提案中的呢？</w:t>
            </w:r>
          </w:p>
          <w:p w:rsidR="003C1D1D" w:rsidRDefault="003C1D1D" w:rsidP="003C1D1D">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當自己尚未有能力完成計畫時，我們還可以從哪些管道得到資源與協助呢？</w:t>
            </w:r>
          </w:p>
          <w:p w:rsidR="003C1D1D" w:rsidRDefault="003C1D1D" w:rsidP="003C1D1D">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四、教師總結與歸納</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1.教師總結：在改造的行動中，我們應該先看見問題後再思考如何改善。如果能站在巨人的肩膀上，結合社會上的各項資源，可以讓我們的行動更有力量。</w:t>
            </w:r>
          </w:p>
          <w:p w:rsidR="003C1D1D" w:rsidRDefault="003C1D1D" w:rsidP="003C1D1D">
            <w:pPr>
              <w:spacing w:line="260" w:lineRule="exact"/>
              <w:rPr>
                <w:rFonts w:eastAsiaTheme="minorEastAsia"/>
                <w:bCs/>
                <w:snapToGrid w:val="0"/>
                <w:sz w:val="20"/>
                <w:szCs w:val="20"/>
              </w:rPr>
            </w:pPr>
            <w:r>
              <w:rPr>
                <w:rFonts w:ascii="標楷體" w:eastAsia="標楷體" w:hAnsi="標楷體" w:cs="新細明體" w:hint="eastAsia"/>
                <w:bCs/>
                <w:snapToGrid w:val="0"/>
                <w:color w:val="000000" w:themeColor="text1"/>
                <w:sz w:val="26"/>
                <w:szCs w:val="20"/>
              </w:rPr>
              <w:t>2.教師提醒下週課前準備事項：請針對「美好地圖」想改造的地點，實地觀察，並從各小隊所報告的各地案例，思考可行的行動的相關資料，以供下週課堂討論。</w:t>
            </w:r>
          </w:p>
        </w:tc>
        <w:tc>
          <w:tcPr>
            <w:tcW w:w="811" w:type="pct"/>
            <w:vAlign w:val="center"/>
          </w:tcPr>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1.課程參與程度。</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2完成美好生活地圖。</w:t>
            </w:r>
          </w:p>
          <w:p w:rsidR="003C1D1D" w:rsidRDefault="003C1D1D" w:rsidP="003C1D1D">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3蒐集國內社區再造的相關案例。</w:t>
            </w:r>
          </w:p>
          <w:p w:rsidR="003C1D1D" w:rsidRDefault="003C1D1D" w:rsidP="003C1D1D">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4 學生可運用美感及創意，思考美好提案的合宜性及完整性，以改善美化社區。</w:t>
            </w:r>
          </w:p>
        </w:tc>
        <w:tc>
          <w:tcPr>
            <w:tcW w:w="1028" w:type="pct"/>
            <w:vAlign w:val="center"/>
          </w:tcPr>
          <w:p w:rsidR="003C1D1D" w:rsidRDefault="003C1D1D" w:rsidP="003C1D1D">
            <w:pPr>
              <w:spacing w:line="260" w:lineRule="exact"/>
              <w:rPr>
                <w:rFonts w:eastAsiaTheme="minorEastAsia"/>
                <w:sz w:val="20"/>
                <w:szCs w:val="20"/>
              </w:rPr>
            </w:pPr>
            <w:r>
              <w:rPr>
                <w:rFonts w:ascii="標楷體" w:eastAsia="標楷體" w:hAnsi="標楷體" w:cs="新細明體" w:hint="eastAsia"/>
                <w:color w:val="000000"/>
                <w:sz w:val="26"/>
                <w:szCs w:val="20"/>
              </w:rPr>
              <w:t>【戶外教育】</w:t>
            </w:r>
          </w:p>
          <w:p w:rsidR="003C1D1D" w:rsidRDefault="003C1D1D" w:rsidP="003C1D1D">
            <w:pPr>
              <w:spacing w:line="260" w:lineRule="exact"/>
              <w:rPr>
                <w:rFonts w:eastAsiaTheme="minorEastAsia"/>
                <w:sz w:val="20"/>
                <w:szCs w:val="20"/>
              </w:rPr>
            </w:pPr>
            <w:r>
              <w:rPr>
                <w:rFonts w:ascii="標楷體" w:eastAsia="標楷體" w:hAnsi="標楷體" w:cs="新細明體" w:hint="eastAsia"/>
                <w:b/>
                <w:color w:val="000000" w:themeColor="text1"/>
                <w:sz w:val="26"/>
                <w:szCs w:val="20"/>
              </w:rPr>
              <w:t>【多元文化教育】</w:t>
            </w:r>
          </w:p>
        </w:tc>
      </w:tr>
      <w:tr w:rsidR="00D1588A" w:rsidRPr="004F4430" w:rsidTr="009B7117">
        <w:trPr>
          <w:trHeight w:val="1540"/>
        </w:trPr>
        <w:tc>
          <w:tcPr>
            <w:tcW w:w="364" w:type="pct"/>
            <w:vAlign w:val="center"/>
          </w:tcPr>
          <w:p w:rsidR="00D1588A" w:rsidRPr="004F4430" w:rsidRDefault="00D1588A" w:rsidP="00D1588A">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D1588A" w:rsidRDefault="00D1588A" w:rsidP="00D1588A">
            <w:pPr>
              <w:spacing w:line="260" w:lineRule="exact"/>
              <w:jc w:val="center"/>
              <w:rPr>
                <w:rFonts w:eastAsiaTheme="minorEastAsia"/>
                <w:sz w:val="20"/>
                <w:szCs w:val="20"/>
              </w:rPr>
            </w:pPr>
            <w:r>
              <w:rPr>
                <w:rFonts w:ascii="標楷體" w:eastAsia="標楷體" w:hAnsi="標楷體" w:cs="新細明體" w:hint="eastAsia"/>
                <w:bCs/>
                <w:snapToGrid w:val="0"/>
                <w:color w:val="000000" w:themeColor="text1"/>
                <w:sz w:val="26"/>
                <w:szCs w:val="20"/>
              </w:rPr>
              <w:t>主題一</w:t>
            </w:r>
            <w:r>
              <w:rPr>
                <w:rFonts w:ascii="標楷體" w:eastAsia="標楷體" w:hAnsi="標楷體" w:cs="新細明體" w:hint="eastAsia"/>
                <w:bCs/>
                <w:color w:val="000000" w:themeColor="text1"/>
                <w:sz w:val="26"/>
                <w:szCs w:val="20"/>
              </w:rPr>
              <w:t>好好過生活</w:t>
            </w:r>
          </w:p>
          <w:p w:rsidR="00D1588A" w:rsidRDefault="00D1588A" w:rsidP="00D1588A">
            <w:pPr>
              <w:spacing w:line="260" w:lineRule="exact"/>
              <w:jc w:val="center"/>
              <w:rPr>
                <w:rFonts w:eastAsiaTheme="minorEastAsia"/>
                <w:sz w:val="20"/>
                <w:szCs w:val="20"/>
              </w:rPr>
            </w:pPr>
            <w:r>
              <w:rPr>
                <w:rFonts w:ascii="標楷體" w:eastAsia="標楷體" w:hAnsi="標楷體" w:cs="新細明體" w:hint="eastAsia"/>
                <w:bCs/>
                <w:snapToGrid w:val="0"/>
                <w:color w:val="000000" w:themeColor="text1"/>
                <w:sz w:val="26"/>
                <w:szCs w:val="20"/>
              </w:rPr>
              <w:t>單元2</w:t>
            </w:r>
            <w:r>
              <w:rPr>
                <w:rFonts w:ascii="標楷體" w:eastAsia="標楷體" w:hAnsi="標楷體" w:cs="新細明體" w:hint="eastAsia"/>
                <w:color w:val="000000" w:themeColor="text1"/>
                <w:sz w:val="26"/>
                <w:szCs w:val="20"/>
              </w:rPr>
              <w:t>始，一起變更好</w:t>
            </w:r>
          </w:p>
        </w:tc>
        <w:tc>
          <w:tcPr>
            <w:tcW w:w="858" w:type="pct"/>
            <w:gridSpan w:val="2"/>
            <w:tcBorders>
              <w:right w:val="single" w:sz="2" w:space="0" w:color="auto"/>
            </w:tcBorders>
            <w:vAlign w:val="center"/>
          </w:tcPr>
          <w:p w:rsidR="00D1588A" w:rsidRDefault="00D1588A" w:rsidP="00D1588A">
            <w:r>
              <w:rPr>
                <w:rFonts w:ascii="標楷體" w:eastAsia="標楷體" w:hAnsi="標楷體" w:cs="新細明體" w:hint="eastAsia"/>
                <w:color w:val="000000"/>
                <w:sz w:val="26"/>
                <w:szCs w:val="26"/>
              </w:rPr>
              <w:t>綜-J-C1 探索人與環境的關係，規劃、執行服務學習和戶外學習活動，落實公民關懷並反思環境永續的行動價值。</w:t>
            </w:r>
          </w:p>
        </w:tc>
        <w:tc>
          <w:tcPr>
            <w:tcW w:w="1276" w:type="pct"/>
            <w:gridSpan w:val="2"/>
            <w:vAlign w:val="center"/>
          </w:tcPr>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活動三　為你，美好提案</w:t>
            </w:r>
          </w:p>
          <w:p w:rsidR="00D1588A" w:rsidRDefault="00D1588A" w:rsidP="00D1588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一、教師引導思考</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1.上週有這麼多社區行動的成功案例，我們可以發現整理美化自己的家宅空間是比較容易的，但校園、社區牽涉的層面又多又廣，需要團隊一起努力合作，這樣的社區行動</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才能走得穩，走得遠。</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2.臺灣有許多美好，我們要如何找到這樣的美好，或者，我們如何成為這樣的美好，讓大家一起更好呢？請學生思考，當看到這些需要改善的空間，自己可以做些什麼提案來改變？</w:t>
            </w:r>
          </w:p>
          <w:p w:rsidR="00D1588A" w:rsidRDefault="00D1588A" w:rsidP="00D1588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1.學生選定提案的空間後，與伙伴發散思考，激盪出可以行動的項目</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2.提案小組收斂思考行動的邏輯及可行性，列出美好提案大綱。</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3.提案小組將討論後的大綱放在桌上，同學自由到各小桌參觀提案概念，並留言給予建議或回饋。</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4.教師引導思考：當有了想法，作成提案後，要提供哪些資訊，才能說服當事者配合我們的活動，或是說服他人加入我們的團隊呢？</w:t>
            </w:r>
          </w:p>
          <w:p w:rsidR="00D1588A" w:rsidRDefault="00D1588A" w:rsidP="00D1588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1.我在「美好提案」團隊中的主要工作是什麼呢？為什麼會有這樣的分配？</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2.自己的興趣、能力和提案中的工作是否相符呢？感覺如何？若</w:t>
            </w:r>
            <w:r>
              <w:rPr>
                <w:rFonts w:ascii="標楷體" w:eastAsia="標楷體" w:hAnsi="標楷體" w:cs="新細明體" w:hint="eastAsia"/>
                <w:bCs/>
                <w:snapToGrid w:val="0"/>
                <w:color w:val="000000" w:themeColor="text1"/>
                <w:sz w:val="26"/>
                <w:szCs w:val="20"/>
              </w:rPr>
              <w:lastRenderedPageBreak/>
              <w:t>沒有這麼相符，我該如何調適或修正呢？</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四、教師總結與歸納</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1.集思廣益可讓提案更周詳完善，也可增加團隊不同面向的能力。小組在執行提案時，可參考小組成員的興趣與專長，將人才放在合適的位置，可讓提案更有效率的進行。</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2.教師提醒：</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(1)在完成美好提案的內容後，可將提案計畫書做成簡報，與提案地點的使用者或相關單位報告，並請他們給予回饋，讓提案更貼近使用者的需求。</w:t>
            </w:r>
          </w:p>
          <w:p w:rsidR="00D1588A" w:rsidRDefault="00D1588A" w:rsidP="00D1588A">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(2)提案的完成並不是結束，而是實踐的開始。會考後或畢業後，小組可開始著手進行美好提案的實踐，讓自己成為社區美好地圖中的一部分！</w:t>
            </w:r>
          </w:p>
        </w:tc>
        <w:tc>
          <w:tcPr>
            <w:tcW w:w="811" w:type="pct"/>
            <w:vAlign w:val="center"/>
          </w:tcPr>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1.課程參與程度。</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2完成美好生活地圖。</w:t>
            </w:r>
          </w:p>
          <w:p w:rsidR="00D1588A" w:rsidRDefault="00D1588A" w:rsidP="00D1588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3蒐集國內社區再造的相關案例。</w:t>
            </w:r>
          </w:p>
          <w:p w:rsidR="00D1588A" w:rsidRDefault="00D1588A" w:rsidP="00D1588A">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4 學生可運用美感及創意，思考美好提案的合宜性及完整性，以改善美化社區。</w:t>
            </w:r>
          </w:p>
        </w:tc>
        <w:tc>
          <w:tcPr>
            <w:tcW w:w="1028" w:type="pct"/>
            <w:vAlign w:val="center"/>
          </w:tcPr>
          <w:p w:rsidR="00D1588A" w:rsidRDefault="00D1588A" w:rsidP="00D1588A">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【戶外教育】</w:t>
            </w:r>
          </w:p>
          <w:p w:rsidR="00D1588A" w:rsidRDefault="00D1588A" w:rsidP="00D1588A">
            <w:pPr>
              <w:spacing w:line="260" w:lineRule="exact"/>
              <w:rPr>
                <w:rFonts w:eastAsiaTheme="minorEastAsia"/>
                <w:sz w:val="20"/>
                <w:szCs w:val="20"/>
              </w:rPr>
            </w:pPr>
            <w:r>
              <w:rPr>
                <w:rFonts w:ascii="標楷體" w:eastAsia="標楷體" w:hAnsi="標楷體" w:cs="新細明體" w:hint="eastAsia"/>
                <w:b/>
                <w:color w:val="000000" w:themeColor="text1"/>
                <w:sz w:val="26"/>
                <w:szCs w:val="20"/>
              </w:rPr>
              <w:t>【多元文化教育】</w:t>
            </w:r>
          </w:p>
        </w:tc>
      </w:tr>
      <w:tr w:rsidR="00F57D1A" w:rsidRPr="004F4430" w:rsidTr="00303400">
        <w:trPr>
          <w:trHeight w:val="1402"/>
        </w:trPr>
        <w:tc>
          <w:tcPr>
            <w:tcW w:w="364" w:type="pct"/>
            <w:vAlign w:val="center"/>
          </w:tcPr>
          <w:p w:rsidR="00F57D1A" w:rsidRPr="004F4430" w:rsidRDefault="00F57D1A" w:rsidP="00F57D1A">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F57D1A" w:rsidRDefault="00F57D1A" w:rsidP="00F57D1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F57D1A" w:rsidRDefault="00F57D1A" w:rsidP="00F57D1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單元1家庭一線牽</w:t>
            </w:r>
          </w:p>
        </w:tc>
        <w:tc>
          <w:tcPr>
            <w:tcW w:w="858" w:type="pct"/>
            <w:gridSpan w:val="2"/>
            <w:tcBorders>
              <w:right w:val="single" w:sz="2" w:space="0" w:color="auto"/>
            </w:tcBorders>
            <w:vAlign w:val="center"/>
          </w:tcPr>
          <w:p w:rsidR="00F57D1A" w:rsidRDefault="00F57D1A" w:rsidP="00F57D1A">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76" w:type="pct"/>
            <w:gridSpan w:val="2"/>
            <w:vAlign w:val="center"/>
          </w:tcPr>
          <w:p w:rsidR="00F57D1A" w:rsidRDefault="00F57D1A" w:rsidP="00F57D1A">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活動一　家庭「線」況</w:t>
            </w:r>
          </w:p>
          <w:p w:rsidR="00F57D1A" w:rsidRDefault="00F57D1A" w:rsidP="00F57D1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一、課前引言</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每當家庭當中有些重大事件發生的時候，家人之間可以一起面對、分享，但是你有沒有發現，不同的事件對不同的家人來說，可能有不一樣的想法或感受呢？現在就讓我們來看看自己的家庭曾經經歷過哪些重大事件吧！</w:t>
            </w:r>
          </w:p>
          <w:p w:rsidR="00F57D1A" w:rsidRDefault="00F57D1A" w:rsidP="00F57D1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1.請組內同學分享從父母親結婚組成新家庭開始，各自家庭當中的重大事件，並簡短說明這些事件對自己或家庭的影響。</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2.教師引導：這些重大事件會對家人造成影響，可能會讓家庭氣氛變好，也有可能會讓家庭氣氛顯得緊張。</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3.繪製家庭氣氛曲線：</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(1)請學生將家庭中發生的重大事件按照時間先後順序列表，並將每個事件進行家庭氣氛的給分（分數介於100至－100之間）。</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(2)將重大事件依照時間軸以及分數高低，繪製在課本中的「家庭氣氛軸」圖表中，並將各點連成一連續曲線。</w:t>
            </w:r>
          </w:p>
          <w:p w:rsidR="00F57D1A" w:rsidRDefault="00F57D1A" w:rsidP="00F57D1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1.為什麼我會覺得這些事情是家庭事件呢？家人怎麼定義「家庭事件」呢？為什麼相同的家庭事件，可是大家的感受不一樣呢？</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2.延伸問題：</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(1)比如說某個事件對有些人來說算是重要事件，但是對其他人說並不算是，你覺得為什麼會這樣？</w:t>
            </w:r>
          </w:p>
          <w:p w:rsidR="00F57D1A" w:rsidRDefault="00F57D1A" w:rsidP="00F57D1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(2)當你們在討論出相同的家庭事件的時候，是否有提到當時是如何應對的呢？</w:t>
            </w:r>
          </w:p>
          <w:p w:rsidR="00F57D1A" w:rsidRDefault="00F57D1A" w:rsidP="00F57D1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四、教師總結</w:t>
            </w:r>
          </w:p>
          <w:p w:rsidR="00F57D1A" w:rsidRDefault="00F57D1A" w:rsidP="00F57D1A">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從剛剛的討論中發現，雖然是同一個家庭的成員，可是每個人的感受可能會不一樣。我們在課堂上完成的家庭氣氛曲線，請各位同學帶回家之後，再次與家人討論，並跟家人分享一下在面對不同事情的時候，大家的感受分別</w:t>
            </w:r>
            <w:r>
              <w:rPr>
                <w:rFonts w:ascii="標楷體" w:eastAsia="標楷體" w:hAnsi="標楷體" w:cs="新細明體" w:hint="eastAsia"/>
                <w:bCs/>
                <w:snapToGrid w:val="0"/>
                <w:color w:val="000000" w:themeColor="text1"/>
                <w:sz w:val="26"/>
                <w:szCs w:val="20"/>
              </w:rPr>
              <w:lastRenderedPageBreak/>
              <w:t>是什麼？為什麼會有這樣的感受呢？</w:t>
            </w:r>
          </w:p>
        </w:tc>
        <w:tc>
          <w:tcPr>
            <w:tcW w:w="811" w:type="pct"/>
            <w:vAlign w:val="center"/>
          </w:tcPr>
          <w:p w:rsidR="00F57D1A" w:rsidRDefault="00F57D1A" w:rsidP="00F57D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1.課程參與程度。</w:t>
            </w:r>
          </w:p>
          <w:p w:rsidR="00F57D1A" w:rsidRPr="00CF68B7" w:rsidRDefault="00F57D1A" w:rsidP="00F57D1A">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2.繪製家庭氣氛曲線圖。</w:t>
            </w:r>
          </w:p>
        </w:tc>
        <w:tc>
          <w:tcPr>
            <w:tcW w:w="1028" w:type="pct"/>
            <w:vAlign w:val="center"/>
          </w:tcPr>
          <w:p w:rsidR="00F57D1A" w:rsidRDefault="00F57D1A" w:rsidP="00F57D1A">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【家庭教育】</w:t>
            </w:r>
          </w:p>
        </w:tc>
      </w:tr>
      <w:tr w:rsidR="00787803" w:rsidRPr="004F4430" w:rsidTr="001E4B86">
        <w:trPr>
          <w:trHeight w:val="1402"/>
        </w:trPr>
        <w:tc>
          <w:tcPr>
            <w:tcW w:w="364" w:type="pct"/>
            <w:vAlign w:val="center"/>
          </w:tcPr>
          <w:p w:rsidR="00787803" w:rsidRPr="004F4430" w:rsidRDefault="00787803" w:rsidP="00787803">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787803" w:rsidRDefault="00787803" w:rsidP="00787803">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787803" w:rsidRDefault="00787803" w:rsidP="00787803">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單元1家庭一線牽</w:t>
            </w:r>
          </w:p>
        </w:tc>
        <w:tc>
          <w:tcPr>
            <w:tcW w:w="858" w:type="pct"/>
            <w:gridSpan w:val="2"/>
            <w:tcBorders>
              <w:right w:val="single" w:sz="2" w:space="0" w:color="auto"/>
            </w:tcBorders>
            <w:vAlign w:val="center"/>
          </w:tcPr>
          <w:p w:rsidR="00787803" w:rsidRDefault="00787803" w:rsidP="00787803">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76" w:type="pct"/>
            <w:gridSpan w:val="2"/>
            <w:vAlign w:val="center"/>
          </w:tcPr>
          <w:p w:rsidR="00787803" w:rsidRDefault="00787803" w:rsidP="00787803">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家人「真」線情</w:t>
            </w:r>
          </w:p>
          <w:p w:rsidR="00787803" w:rsidRDefault="00787803" w:rsidP="00787803">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一、課前引言</w:t>
            </w:r>
          </w:p>
          <w:p w:rsidR="00787803" w:rsidRDefault="00787803" w:rsidP="0078780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回家與家人分享「家庭氣氛曲線」之後，是否有更動的部分呢？為什麼會有這樣的更動？請大家分享一下更動曲線的過程。</w:t>
            </w:r>
          </w:p>
          <w:p w:rsidR="00787803" w:rsidRDefault="00787803" w:rsidP="00787803">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787803" w:rsidRDefault="00787803" w:rsidP="00787803">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1.教師引導：從更動曲線的過程中，大家發現，原來同一事件對於不同家人來說會有不一樣的感受。請各位同學將重大事件中與你感受相同及不相同的家人寫下，並說明你們感受不一樣的地方在哪裡。</w:t>
            </w:r>
          </w:p>
          <w:p w:rsidR="00787803" w:rsidRDefault="00787803" w:rsidP="00787803">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2.教師指定重大事件回答</w:t>
            </w:r>
          </w:p>
        </w:tc>
        <w:tc>
          <w:tcPr>
            <w:tcW w:w="811" w:type="pct"/>
            <w:vAlign w:val="center"/>
          </w:tcPr>
          <w:p w:rsidR="00787803" w:rsidRDefault="00787803" w:rsidP="0078780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1.課程參與程度。</w:t>
            </w:r>
          </w:p>
          <w:p w:rsidR="00787803" w:rsidRDefault="00787803" w:rsidP="00787803">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2.書面報告：根據家庭正向特質進行小點心的食譜發想與設計。</w:t>
            </w:r>
          </w:p>
        </w:tc>
        <w:tc>
          <w:tcPr>
            <w:tcW w:w="1028" w:type="pct"/>
            <w:vAlign w:val="center"/>
          </w:tcPr>
          <w:p w:rsidR="00787803" w:rsidRDefault="00787803" w:rsidP="00787803">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【家庭教育】</w:t>
            </w:r>
          </w:p>
        </w:tc>
      </w:tr>
      <w:tr w:rsidR="0001084A" w:rsidRPr="004F4430" w:rsidTr="00D446D4">
        <w:trPr>
          <w:trHeight w:val="1402"/>
        </w:trPr>
        <w:tc>
          <w:tcPr>
            <w:tcW w:w="364" w:type="pct"/>
            <w:vAlign w:val="center"/>
          </w:tcPr>
          <w:p w:rsidR="0001084A" w:rsidRPr="004F4430" w:rsidRDefault="0001084A" w:rsidP="0001084A">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01084A" w:rsidRDefault="0001084A" w:rsidP="0001084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01084A" w:rsidRDefault="0001084A" w:rsidP="0001084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單元1家庭一線牽</w:t>
            </w:r>
          </w:p>
        </w:tc>
        <w:tc>
          <w:tcPr>
            <w:tcW w:w="858" w:type="pct"/>
            <w:gridSpan w:val="2"/>
            <w:tcBorders>
              <w:right w:val="single" w:sz="2" w:space="0" w:color="auto"/>
            </w:tcBorders>
            <w:vAlign w:val="center"/>
          </w:tcPr>
          <w:p w:rsidR="0001084A" w:rsidRDefault="0001084A" w:rsidP="0001084A">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76" w:type="pct"/>
            <w:gridSpan w:val="2"/>
            <w:vAlign w:val="center"/>
          </w:tcPr>
          <w:p w:rsidR="0001084A" w:rsidRDefault="0001084A" w:rsidP="0001084A">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活動二　家人「真」線情</w:t>
            </w:r>
          </w:p>
          <w:p w:rsidR="0001084A" w:rsidRDefault="0001084A" w:rsidP="000108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（續上節）</w:t>
            </w:r>
          </w:p>
          <w:p w:rsidR="0001084A" w:rsidRDefault="0001084A" w:rsidP="000108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3.請同學思考在同一事件，身處同一空間的家人之間為什麼會有不同感受呢？你一開始聽到他們有不一樣感受的時候，你有什麼想法？你們又是怎樣決定家庭曲線的起伏呢？請組內同學互相分享，並思考原因。</w:t>
            </w:r>
          </w:p>
          <w:p w:rsidR="0001084A" w:rsidRDefault="0001084A" w:rsidP="000108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4.請各組分享討論結果。</w:t>
            </w:r>
          </w:p>
          <w:p w:rsidR="0001084A" w:rsidRDefault="0001084A" w:rsidP="0001084A">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5.教師歸納學生所分享的原因，並做簡短地延伸說明，例如：家庭生命週期各階段父母親會面對的發展任務、不同時空背景下的社會風氣、每個人所受的不同教</w:t>
            </w:r>
            <w:r>
              <w:rPr>
                <w:rFonts w:ascii="標楷體" w:eastAsia="標楷體" w:hAnsi="標楷體" w:cs="新細明體" w:hint="eastAsia"/>
                <w:bCs/>
                <w:snapToGrid w:val="0"/>
                <w:color w:val="000000" w:themeColor="text1"/>
                <w:sz w:val="26"/>
                <w:szCs w:val="20"/>
              </w:rPr>
              <w:lastRenderedPageBreak/>
              <w:t>育內容等，皆會影響每一個世代，甚至每一個人對於同一件事情的感受。</w:t>
            </w:r>
          </w:p>
          <w:p w:rsidR="0001084A" w:rsidRDefault="0001084A" w:rsidP="0001084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01084A" w:rsidRDefault="0001084A" w:rsidP="0001084A">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四、教師總結</w:t>
            </w:r>
          </w:p>
          <w:p w:rsidR="0001084A" w:rsidRDefault="0001084A" w:rsidP="0001084A">
            <w:pPr>
              <w:spacing w:line="260" w:lineRule="exact"/>
              <w:rPr>
                <w:rFonts w:eastAsiaTheme="minorEastAsia"/>
                <w:snapToGrid w:val="0"/>
                <w:sz w:val="20"/>
                <w:szCs w:val="20"/>
              </w:rPr>
            </w:pPr>
            <w:r>
              <w:rPr>
                <w:rFonts w:ascii="標楷體" w:eastAsia="標楷體" w:hAnsi="標楷體" w:cs="新細明體" w:hint="eastAsia"/>
                <w:bCs/>
                <w:snapToGrid w:val="0"/>
                <w:color w:val="000000" w:themeColor="text1"/>
                <w:sz w:val="26"/>
                <w:szCs w:val="20"/>
              </w:rPr>
              <w:t>人與人之間會有不一樣的感受是很常見的，如果能夠透過對話讓彼此的想法互相交流，相信家人之間可以更加瞭解彼此，也能夠拉近彼此心的距離，一起面對各種不同的困難與挑戰。</w:t>
            </w:r>
          </w:p>
        </w:tc>
        <w:tc>
          <w:tcPr>
            <w:tcW w:w="811" w:type="pct"/>
            <w:vAlign w:val="center"/>
          </w:tcPr>
          <w:p w:rsidR="0001084A" w:rsidRDefault="0001084A" w:rsidP="0001084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1.課程參與程度。</w:t>
            </w:r>
          </w:p>
          <w:p w:rsidR="0001084A" w:rsidRDefault="0001084A" w:rsidP="0001084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2.繪製家庭氣氛曲線圖。</w:t>
            </w:r>
          </w:p>
          <w:p w:rsidR="0001084A" w:rsidRDefault="0001084A" w:rsidP="0001084A">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3.書面報告：根據家庭正向特質進行小點心的食譜發想與設計。</w:t>
            </w:r>
          </w:p>
        </w:tc>
        <w:tc>
          <w:tcPr>
            <w:tcW w:w="1028" w:type="pct"/>
            <w:vAlign w:val="center"/>
          </w:tcPr>
          <w:p w:rsidR="0001084A" w:rsidRDefault="0001084A" w:rsidP="0001084A">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【家庭教育】</w:t>
            </w:r>
          </w:p>
        </w:tc>
      </w:tr>
      <w:tr w:rsidR="001B7002" w:rsidRPr="004F4430" w:rsidTr="001B2A96">
        <w:trPr>
          <w:trHeight w:val="1534"/>
        </w:trPr>
        <w:tc>
          <w:tcPr>
            <w:tcW w:w="364" w:type="pct"/>
            <w:vAlign w:val="center"/>
          </w:tcPr>
          <w:p w:rsidR="001B7002" w:rsidRPr="004F4430" w:rsidRDefault="001B7002" w:rsidP="001B7002">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1B7002" w:rsidRDefault="001B7002" w:rsidP="001B7002">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1B7002" w:rsidRDefault="001B7002" w:rsidP="001B7002">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單元1家庭一線牽</w:t>
            </w:r>
          </w:p>
        </w:tc>
        <w:tc>
          <w:tcPr>
            <w:tcW w:w="858" w:type="pct"/>
            <w:gridSpan w:val="2"/>
            <w:tcBorders>
              <w:right w:val="single" w:sz="2" w:space="0" w:color="auto"/>
            </w:tcBorders>
            <w:vAlign w:val="center"/>
          </w:tcPr>
          <w:p w:rsidR="001B7002" w:rsidRDefault="001B7002" w:rsidP="001B7002">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76" w:type="pct"/>
            <w:gridSpan w:val="2"/>
            <w:vAlign w:val="center"/>
          </w:tcPr>
          <w:p w:rsidR="001B7002" w:rsidRDefault="001B7002" w:rsidP="001B7002">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活動三　最「家」錦囊妙計</w:t>
            </w:r>
          </w:p>
          <w:p w:rsidR="001B7002" w:rsidRDefault="001B7002" w:rsidP="001B7002">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一、家庭療癒美食分享</w:t>
            </w:r>
          </w:p>
          <w:p w:rsidR="001B7002" w:rsidRDefault="001B7002" w:rsidP="001B700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1.同學回想自己家中的「療癒美食」，以及和此道美食相關的心情、記憶與家庭故事，包含料理名稱、料理者、料理時機、料理方式、家庭中對此道料理的回憶等。</w:t>
            </w:r>
          </w:p>
          <w:p w:rsidR="001B7002" w:rsidRDefault="001B7002" w:rsidP="001B700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2.每位同學在小隊中輪流分享自己家中的「療癒美食」，並請各小隊派一位同學上臺分享。</w:t>
            </w:r>
          </w:p>
          <w:p w:rsidR="001B7002" w:rsidRDefault="001B7002" w:rsidP="001B7002">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二、最「家」錦囊妙計</w:t>
            </w:r>
          </w:p>
          <w:p w:rsidR="001B7002" w:rsidRDefault="001B7002" w:rsidP="001B7002">
            <w:pPr>
              <w:spacing w:line="260" w:lineRule="exact"/>
              <w:rPr>
                <w:rFonts w:eastAsiaTheme="minorEastAsia"/>
                <w:snapToGrid w:val="0"/>
                <w:color w:val="000000" w:themeColor="text1"/>
                <w:sz w:val="20"/>
                <w:szCs w:val="20"/>
              </w:rPr>
            </w:pPr>
            <w:r>
              <w:rPr>
                <w:rFonts w:ascii="標楷體" w:eastAsia="標楷體" w:hAnsi="標楷體" w:cs="新細明體" w:hint="eastAsia"/>
                <w:bCs/>
                <w:snapToGrid w:val="0"/>
                <w:color w:val="000000" w:themeColor="text1"/>
                <w:sz w:val="26"/>
                <w:szCs w:val="20"/>
              </w:rPr>
              <w:t>同學透過回憶家中的「療癒美食」，回想起家庭中的獨特記憶與經驗，試著進一步分析及歸納能象徵自己家庭的正向特質。</w:t>
            </w:r>
          </w:p>
          <w:p w:rsidR="001B7002" w:rsidRDefault="001B7002" w:rsidP="001B7002">
            <w:pPr>
              <w:spacing w:line="260" w:lineRule="exact"/>
              <w:rPr>
                <w:rFonts w:eastAsiaTheme="minorEastAsia"/>
                <w:sz w:val="20"/>
                <w:szCs w:val="20"/>
              </w:rPr>
            </w:pPr>
          </w:p>
        </w:tc>
        <w:tc>
          <w:tcPr>
            <w:tcW w:w="811" w:type="pct"/>
            <w:vAlign w:val="center"/>
          </w:tcPr>
          <w:p w:rsidR="001B7002" w:rsidRDefault="001B7002" w:rsidP="001B700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1.課程參與程度。</w:t>
            </w:r>
          </w:p>
          <w:p w:rsidR="001B7002" w:rsidRDefault="001B7002" w:rsidP="001B700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2.繪製家庭氣氛曲線圖。</w:t>
            </w:r>
          </w:p>
          <w:p w:rsidR="001B7002" w:rsidRDefault="001B7002" w:rsidP="001B7002">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3.書面報告：根據家庭正向特質進行小點心的食譜發想與設計。</w:t>
            </w:r>
          </w:p>
        </w:tc>
        <w:tc>
          <w:tcPr>
            <w:tcW w:w="1028" w:type="pct"/>
            <w:vAlign w:val="center"/>
          </w:tcPr>
          <w:p w:rsidR="001B7002" w:rsidRDefault="001B7002" w:rsidP="001B7002">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【家庭教育】</w:t>
            </w:r>
          </w:p>
        </w:tc>
      </w:tr>
      <w:tr w:rsidR="00E82306" w:rsidRPr="004F4430" w:rsidTr="006D5ECB">
        <w:trPr>
          <w:trHeight w:val="1529"/>
        </w:trPr>
        <w:tc>
          <w:tcPr>
            <w:tcW w:w="364" w:type="pct"/>
            <w:vAlign w:val="center"/>
          </w:tcPr>
          <w:p w:rsidR="00E82306" w:rsidRPr="004F4430" w:rsidRDefault="00E82306" w:rsidP="00E82306">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E82306" w:rsidRDefault="00E82306" w:rsidP="00E82306">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E82306" w:rsidRDefault="00E82306" w:rsidP="00E82306">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單元1家庭一線牽</w:t>
            </w:r>
            <w:r w:rsidRPr="007473C2">
              <w:rPr>
                <w:rFonts w:ascii="標楷體" w:eastAsia="標楷體" w:hAnsi="標楷體" w:cs="新細明體" w:hint="eastAsia"/>
                <w:bCs/>
                <w:snapToGrid w:val="0"/>
                <w:color w:val="000000"/>
                <w:sz w:val="26"/>
                <w:szCs w:val="20"/>
              </w:rPr>
              <w:t>(第</w:t>
            </w:r>
            <w:r>
              <w:rPr>
                <w:rFonts w:ascii="標楷體" w:eastAsia="標楷體" w:hAnsi="標楷體" w:cs="新細明體" w:hint="eastAsia"/>
                <w:bCs/>
                <w:snapToGrid w:val="0"/>
                <w:color w:val="000000"/>
                <w:sz w:val="26"/>
                <w:szCs w:val="20"/>
              </w:rPr>
              <w:t>二</w:t>
            </w:r>
            <w:r w:rsidRPr="007473C2">
              <w:rPr>
                <w:rFonts w:ascii="標楷體" w:eastAsia="標楷體" w:hAnsi="標楷體" w:cs="新細明體" w:hint="eastAsia"/>
                <w:bCs/>
                <w:snapToGrid w:val="0"/>
                <w:color w:val="000000"/>
                <w:sz w:val="26"/>
                <w:szCs w:val="20"/>
              </w:rPr>
              <w:t>次段考)</w:t>
            </w:r>
          </w:p>
        </w:tc>
        <w:tc>
          <w:tcPr>
            <w:tcW w:w="865" w:type="pct"/>
            <w:gridSpan w:val="3"/>
            <w:tcBorders>
              <w:right w:val="single" w:sz="2" w:space="0" w:color="auto"/>
            </w:tcBorders>
            <w:vAlign w:val="center"/>
          </w:tcPr>
          <w:p w:rsidR="00E82306" w:rsidRDefault="00E82306" w:rsidP="00E82306">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69" w:type="pct"/>
            <w:vAlign w:val="center"/>
          </w:tcPr>
          <w:p w:rsidR="00E82306" w:rsidRDefault="00E82306" w:rsidP="00E82306">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活動四　家庭美味旅途</w:t>
            </w:r>
          </w:p>
          <w:p w:rsidR="00E82306" w:rsidRDefault="00E82306" w:rsidP="00E82306">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一、一窺旅行蛋糕的秘密</w:t>
            </w:r>
          </w:p>
          <w:p w:rsidR="00E82306" w:rsidRDefault="00E82306" w:rsidP="00E8230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1.同學閱讀課本中關於旅行蛋糕的資訊，並藉著旅行蛋糕方便、好攜帶及口味多變的特性，發想可以透過哪些食材來</w:t>
            </w:r>
            <w:r>
              <w:rPr>
                <w:rFonts w:ascii="標楷體" w:eastAsia="標楷體" w:hAnsi="標楷體" w:cs="新細明體" w:hint="eastAsia"/>
                <w:bCs/>
                <w:snapToGrid w:val="0"/>
                <w:color w:val="000000" w:themeColor="text1"/>
                <w:sz w:val="26"/>
                <w:szCs w:val="20"/>
              </w:rPr>
              <w:lastRenderedPageBreak/>
              <w:t>呈現家庭正向特質的特色點心。</w:t>
            </w:r>
          </w:p>
          <w:p w:rsidR="00E82306" w:rsidRDefault="00E82306" w:rsidP="00E8230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2.同學在組內討論可以使用的食材及變化方式，教師從旁引導並適時歸納可以使用的食材。</w:t>
            </w:r>
          </w:p>
          <w:p w:rsidR="00E82306" w:rsidRDefault="00E82306" w:rsidP="00E82306">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二、家庭正向特質小點心食譜設計</w:t>
            </w:r>
          </w:p>
          <w:p w:rsidR="00E82306" w:rsidRDefault="00E82306" w:rsidP="00E8230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經過全班的集思廣益，發現了好多適合使用的食材、使用方式及注意事項，接下來請大家依照課本上的食譜說明完成能代表自己家庭中正向特質的點心設計。</w:t>
            </w:r>
          </w:p>
          <w:p w:rsidR="00E82306" w:rsidRDefault="00E82306" w:rsidP="00E82306">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三、材料攜帶與工作分配</w:t>
            </w:r>
          </w:p>
          <w:p w:rsidR="00E82306" w:rsidRDefault="00E82306" w:rsidP="00E8230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1.小隊內分配需攜帶的共同材料，包含無鹽奶油、雞蛋、細砂糖、鹽、低筋麵粉、泡打粉等；製作個人口味小點心時所需的材料則自己攜帶。</w:t>
            </w:r>
          </w:p>
          <w:p w:rsidR="00E82306" w:rsidRDefault="00E82306" w:rsidP="00E8230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2.小隊內再次確認點心的製作方式，並分配工作及互相提醒須注意的事項。</w:t>
            </w:r>
          </w:p>
          <w:p w:rsidR="00E82306" w:rsidRDefault="00E82306" w:rsidP="00E82306">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3.教師提醒學生：下次上課前，我們要來製作家庭正向特質小點心，請攜帶所需食材、器具，並穿著圍裙、戴口罩至烹飪教室集合。</w:t>
            </w:r>
          </w:p>
        </w:tc>
        <w:tc>
          <w:tcPr>
            <w:tcW w:w="811" w:type="pct"/>
            <w:vAlign w:val="center"/>
          </w:tcPr>
          <w:p w:rsidR="00E82306" w:rsidRDefault="00E82306" w:rsidP="00E8230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1.課程參與程度。</w:t>
            </w:r>
          </w:p>
          <w:p w:rsidR="00E82306" w:rsidRDefault="00E82306" w:rsidP="00E82306">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2.書面報告：根據家庭正向特質進行小點心的食譜發想與設計。</w:t>
            </w:r>
          </w:p>
        </w:tc>
        <w:tc>
          <w:tcPr>
            <w:tcW w:w="1028" w:type="pct"/>
            <w:vAlign w:val="center"/>
          </w:tcPr>
          <w:p w:rsidR="00E82306" w:rsidRDefault="00E82306" w:rsidP="00E82306">
            <w:pPr>
              <w:autoSpaceDE w:val="0"/>
              <w:autoSpaceDN w:val="0"/>
              <w:adjustRightInd w:val="0"/>
              <w:spacing w:line="260" w:lineRule="exact"/>
              <w:rPr>
                <w:rFonts w:eastAsiaTheme="minorEastAsia"/>
                <w:sz w:val="20"/>
                <w:szCs w:val="20"/>
              </w:rPr>
            </w:pPr>
            <w:r>
              <w:rPr>
                <w:rFonts w:ascii="標楷體" w:eastAsia="標楷體" w:hAnsi="標楷體" w:cs="新細明體" w:hint="eastAsia"/>
                <w:bCs/>
                <w:color w:val="000000"/>
                <w:sz w:val="26"/>
                <w:szCs w:val="20"/>
              </w:rPr>
              <w:t>【家庭教育】</w:t>
            </w:r>
          </w:p>
        </w:tc>
      </w:tr>
      <w:tr w:rsidR="00A428D9" w:rsidRPr="004F4430" w:rsidTr="009375B6">
        <w:trPr>
          <w:trHeight w:val="1834"/>
        </w:trPr>
        <w:tc>
          <w:tcPr>
            <w:tcW w:w="364" w:type="pct"/>
            <w:vAlign w:val="center"/>
          </w:tcPr>
          <w:p w:rsidR="00A428D9" w:rsidRPr="004F4430" w:rsidRDefault="00A428D9" w:rsidP="00A428D9">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A428D9" w:rsidRDefault="00A428D9" w:rsidP="00A428D9">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A428D9" w:rsidRDefault="00A428D9" w:rsidP="00A428D9">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單元1家庭一線牽</w:t>
            </w:r>
          </w:p>
        </w:tc>
        <w:tc>
          <w:tcPr>
            <w:tcW w:w="865" w:type="pct"/>
            <w:gridSpan w:val="3"/>
            <w:tcBorders>
              <w:right w:val="single" w:sz="2" w:space="0" w:color="auto"/>
            </w:tcBorders>
            <w:vAlign w:val="center"/>
          </w:tcPr>
          <w:p w:rsidR="00A428D9" w:rsidRDefault="00A428D9" w:rsidP="00A428D9">
            <w:r>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1269" w:type="pct"/>
            <w:vAlign w:val="center"/>
          </w:tcPr>
          <w:p w:rsidR="00A428D9" w:rsidRDefault="00A428D9" w:rsidP="00A428D9">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活動四　家庭美味旅途</w:t>
            </w:r>
          </w:p>
          <w:p w:rsidR="00A428D9" w:rsidRDefault="00A428D9" w:rsidP="00A428D9">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 xml:space="preserve">（續上節） </w:t>
            </w:r>
          </w:p>
          <w:p w:rsidR="00A428D9" w:rsidRDefault="00A428D9" w:rsidP="00A428D9">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四、烹飪實作</w:t>
            </w:r>
          </w:p>
          <w:p w:rsidR="00A428D9" w:rsidRDefault="00A428D9" w:rsidP="00A428D9">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請依據各隊的事前規畫，完成各隊小點心的原味麵糊，後續再將麵糊平分給每位隊員繼續</w:t>
            </w:r>
            <w:r>
              <w:rPr>
                <w:rFonts w:ascii="標楷體" w:eastAsia="標楷體" w:hAnsi="標楷體" w:cs="新細明體" w:hint="eastAsia"/>
                <w:bCs/>
                <w:snapToGrid w:val="0"/>
                <w:color w:val="000000" w:themeColor="text1"/>
                <w:sz w:val="26"/>
                <w:szCs w:val="20"/>
              </w:rPr>
              <w:lastRenderedPageBreak/>
              <w:t>接力完成不同口味的小點心製作。</w:t>
            </w:r>
          </w:p>
        </w:tc>
        <w:tc>
          <w:tcPr>
            <w:tcW w:w="811" w:type="pct"/>
            <w:vAlign w:val="center"/>
          </w:tcPr>
          <w:p w:rsidR="00A428D9" w:rsidRDefault="00A428D9" w:rsidP="00A428D9">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1.課程參與程度。</w:t>
            </w:r>
          </w:p>
          <w:p w:rsidR="00A428D9" w:rsidRDefault="00A428D9" w:rsidP="00A428D9">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2.實踐行動：根據所設計之食譜進行烹飪實作。</w:t>
            </w:r>
          </w:p>
        </w:tc>
        <w:tc>
          <w:tcPr>
            <w:tcW w:w="1028" w:type="pct"/>
            <w:vAlign w:val="center"/>
          </w:tcPr>
          <w:p w:rsidR="00A428D9" w:rsidRDefault="00A428D9" w:rsidP="00A428D9">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【家庭教育】</w:t>
            </w:r>
          </w:p>
        </w:tc>
      </w:tr>
      <w:tr w:rsidR="00BB6110" w:rsidRPr="004F4430" w:rsidTr="00A5045A">
        <w:trPr>
          <w:trHeight w:val="1685"/>
        </w:trPr>
        <w:tc>
          <w:tcPr>
            <w:tcW w:w="364" w:type="pct"/>
            <w:vAlign w:val="center"/>
          </w:tcPr>
          <w:p w:rsidR="00BB6110" w:rsidRPr="004F4430" w:rsidRDefault="00BB6110" w:rsidP="00BB6110">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BB6110" w:rsidRDefault="00BB6110" w:rsidP="00BB6110">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BB6110" w:rsidRDefault="00BB6110" w:rsidP="00BB6110">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「話」家預備起</w:t>
            </w:r>
          </w:p>
        </w:tc>
        <w:tc>
          <w:tcPr>
            <w:tcW w:w="865" w:type="pct"/>
            <w:gridSpan w:val="3"/>
            <w:tcBorders>
              <w:right w:val="single" w:sz="2" w:space="0" w:color="auto"/>
            </w:tcBorders>
            <w:vAlign w:val="center"/>
          </w:tcPr>
          <w:p w:rsidR="00BB6110" w:rsidRDefault="00BB6110" w:rsidP="00BB6110">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269" w:type="pct"/>
            <w:vAlign w:val="center"/>
          </w:tcPr>
          <w:p w:rsidR="00BB6110" w:rsidRDefault="00BB6110" w:rsidP="00BB6110">
            <w:pPr>
              <w:spacing w:line="260" w:lineRule="exact"/>
              <w:rPr>
                <w:rFonts w:eastAsiaTheme="minorEastAsia"/>
                <w:b/>
                <w:color w:val="000000" w:themeColor="text1"/>
                <w:sz w:val="20"/>
                <w:szCs w:val="20"/>
                <w:u w:val="single"/>
              </w:rPr>
            </w:pPr>
            <w:r>
              <w:rPr>
                <w:rFonts w:ascii="標楷體" w:eastAsia="標楷體" w:hAnsi="標楷體" w:cs="新細明體" w:hint="eastAsia"/>
                <w:b/>
                <w:color w:val="000000" w:themeColor="text1"/>
                <w:sz w:val="26"/>
                <w:szCs w:val="20"/>
                <w:u w:val="single"/>
              </w:rPr>
              <w:t>活動一　家庭新藍圖</w:t>
            </w:r>
          </w:p>
          <w:p w:rsidR="00BB6110" w:rsidRDefault="00BB6110" w:rsidP="00BB6110">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一、課前引言</w:t>
            </w:r>
          </w:p>
          <w:p w:rsidR="00BB6110" w:rsidRDefault="00BB6110" w:rsidP="00BB6110">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1.依照教學現場狀況，將全班重新分組，可依據相同象徵詞或者是相同對應口味。</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2.請各組分享為什麼是相同的口味，可是所代表的象徵詞不一樣。</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3.教師引導：剛剛在分享的過程中，各位都聽到了不同的家庭故事，雖然沒有鉅細靡遺，可是卻能了解到各種家庭的不同文化。你覺得在什麼樣的狀況之下，會需要認真</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聆聽對方的家庭狀況，並試著了解呢？又或者在什麼狀況下，你會需要認真的與另一個人分享自己的家庭文化及故事呢？</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4.你覺得在步入婚姻、組成家庭之前，要透過什麼樣的步驟或歷程，才能夠確定對方是可以跟你一起編織未來家庭藍圖的人呢？當兩個人想要交往的時候，你覺得在哪些議</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題上面需要溝通呢？請小組討論之後，整理出五項議題。</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5.請小組將五項議題寫於黑板，並說明選出這五項的原因。</w:t>
            </w:r>
          </w:p>
          <w:p w:rsidR="00BB6110" w:rsidRDefault="00BB6110" w:rsidP="00BB6110">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要實現這些藍圖，需要培養什麼能力呢？</w:t>
            </w:r>
          </w:p>
          <w:p w:rsidR="00BB6110" w:rsidRDefault="00BB6110" w:rsidP="00BB6110">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四、教師總結</w:t>
            </w:r>
          </w:p>
          <w:p w:rsidR="00BB6110" w:rsidRDefault="00BB6110" w:rsidP="00BB6110">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我們透過了解各自家庭象徵詞體會到雖然這些詞彙或者風味看起來別人跟我們想法一樣，可是細細品嘗之後發現各有不同故事。就像是兩個人交往，一開始一定是情投意合，但經過相處之後，必定會有一些生活習慣或者是思想上的不一樣需要溝通。下一次上課我們要來討論兩人交友至交往進而步入婚姻組成新家庭之前，會需要經歷過哪些階段，請各位同學可以回家思考一下，並於課堂中進行討論。</w:t>
            </w:r>
          </w:p>
        </w:tc>
        <w:tc>
          <w:tcPr>
            <w:tcW w:w="811" w:type="pct"/>
            <w:vAlign w:val="center"/>
          </w:tcPr>
          <w:p w:rsidR="00BB6110" w:rsidRDefault="00BB6110" w:rsidP="00BB611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1.課程參與程度。</w:t>
            </w:r>
          </w:p>
          <w:p w:rsidR="00BB6110" w:rsidRDefault="00BB6110" w:rsidP="00BB611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2.小組討論與分享。</w:t>
            </w:r>
          </w:p>
          <w:p w:rsidR="00BB6110" w:rsidRDefault="00BB6110" w:rsidP="00BB6110">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3.提出適合自己的關係經營改進方法。</w:t>
            </w:r>
          </w:p>
        </w:tc>
        <w:tc>
          <w:tcPr>
            <w:tcW w:w="1028" w:type="pct"/>
            <w:vAlign w:val="center"/>
          </w:tcPr>
          <w:p w:rsidR="00BB6110" w:rsidRDefault="00BB6110" w:rsidP="00BB6110">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【家庭教育】</w:t>
            </w:r>
          </w:p>
        </w:tc>
      </w:tr>
      <w:tr w:rsidR="00D107D6" w:rsidRPr="004F4430" w:rsidTr="00922ECF">
        <w:trPr>
          <w:trHeight w:val="1827"/>
        </w:trPr>
        <w:tc>
          <w:tcPr>
            <w:tcW w:w="364" w:type="pct"/>
            <w:vAlign w:val="center"/>
          </w:tcPr>
          <w:p w:rsidR="00D107D6" w:rsidRPr="004F4430" w:rsidRDefault="00D107D6" w:rsidP="00D107D6">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D107D6" w:rsidRDefault="00D107D6" w:rsidP="00D107D6">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D107D6" w:rsidRDefault="00D107D6" w:rsidP="00D107D6">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「話」家預備起</w:t>
            </w:r>
          </w:p>
        </w:tc>
        <w:tc>
          <w:tcPr>
            <w:tcW w:w="865" w:type="pct"/>
            <w:gridSpan w:val="3"/>
            <w:tcBorders>
              <w:right w:val="single" w:sz="2" w:space="0" w:color="auto"/>
            </w:tcBorders>
            <w:vAlign w:val="center"/>
          </w:tcPr>
          <w:p w:rsidR="00D107D6" w:rsidRDefault="00D107D6" w:rsidP="00D107D6">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269" w:type="pct"/>
            <w:vAlign w:val="center"/>
          </w:tcPr>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
                <w:color w:val="000000" w:themeColor="text1"/>
                <w:sz w:val="26"/>
                <w:szCs w:val="20"/>
                <w:u w:val="single"/>
              </w:rPr>
              <w:t>活動二　家庭前哨站</w:t>
            </w:r>
          </w:p>
          <w:p w:rsidR="00D107D6" w:rsidRDefault="00D107D6" w:rsidP="00D107D6">
            <w:pPr>
              <w:spacing w:line="260" w:lineRule="exact"/>
              <w:rPr>
                <w:rFonts w:eastAsiaTheme="minorEastAsia"/>
                <w:b/>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一、課前引言</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二、活動進行</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1.請小組歸納步驟，並請一位組員在黑板上寫出來。</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2.教師根據小組回答，歸納出四階段：預備、尋求、交往、肯定。</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3.說明預備期</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(1)重點：認識自我，培養成熟的人格，學習自處生活，建立人際關係，確定人生方向，進而思考自己未來想要組成怎樣的家庭。</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lastRenderedPageBreak/>
              <w:t>(2)在找到一個合適的人之前，自己必須成為一個合適的人，也就是一個成熟的人。請小組討論成熟的人會具備什麼特質，並互相分享。</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(3)教師歸納特質，並總結成熟的人應該具備以下特質：</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a.有智慧、有正確的判斷力和有見識。</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b.有愛心，並有良好的溝通協調能力。</w:t>
            </w:r>
          </w:p>
          <w:p w:rsidR="00D107D6" w:rsidRDefault="00D107D6" w:rsidP="00D107D6">
            <w:pPr>
              <w:tabs>
                <w:tab w:val="center" w:pos="2452"/>
              </w:tabs>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c.能負責任，並有效管理時間、金錢與情緒。</w:t>
            </w:r>
          </w:p>
          <w:p w:rsidR="00D107D6" w:rsidRDefault="00D107D6" w:rsidP="00D107D6">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 xml:space="preserve">4.請同學討論，對於正處於即將會考的九年級學來說，現階段適不適合談戀愛呢？ </w:t>
            </w:r>
          </w:p>
          <w:p w:rsidR="00D107D6" w:rsidRDefault="00D107D6" w:rsidP="00D107D6">
            <w:pPr>
              <w:spacing w:line="260" w:lineRule="exact"/>
              <w:rPr>
                <w:rFonts w:eastAsiaTheme="minorEastAsia"/>
                <w:sz w:val="20"/>
                <w:szCs w:val="20"/>
              </w:rPr>
            </w:pPr>
            <w:r>
              <w:rPr>
                <w:rFonts w:ascii="標楷體" w:eastAsia="標楷體" w:hAnsi="標楷體" w:cs="新細明體" w:hint="eastAsia"/>
                <w:bCs/>
                <w:snapToGrid w:val="0"/>
                <w:color w:val="000000" w:themeColor="text1"/>
                <w:sz w:val="26"/>
                <w:szCs w:val="20"/>
              </w:rPr>
              <w:t>5.省思：經過討論之後，同學思考一下依照自己目前的狀態，是否適合談戀愛呢？</w:t>
            </w:r>
          </w:p>
        </w:tc>
        <w:tc>
          <w:tcPr>
            <w:tcW w:w="811" w:type="pct"/>
            <w:vAlign w:val="center"/>
          </w:tcPr>
          <w:p w:rsidR="00D107D6" w:rsidRDefault="00D107D6" w:rsidP="00D107D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1.課程參與程度。</w:t>
            </w:r>
          </w:p>
          <w:p w:rsidR="00D107D6" w:rsidRDefault="00D107D6" w:rsidP="00D107D6">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2.小組討論與分享。</w:t>
            </w:r>
          </w:p>
          <w:p w:rsidR="00D107D6" w:rsidRDefault="00D107D6" w:rsidP="00D107D6">
            <w:pPr>
              <w:spacing w:line="260" w:lineRule="exact"/>
              <w:rPr>
                <w:rFonts w:eastAsiaTheme="minorEastAsia"/>
                <w:snapToGrid w:val="0"/>
                <w:sz w:val="20"/>
                <w:szCs w:val="20"/>
              </w:rPr>
            </w:pPr>
            <w:r>
              <w:rPr>
                <w:rFonts w:ascii="標楷體" w:eastAsia="標楷體" w:hAnsi="標楷體" w:cs="新細明體" w:hint="eastAsia"/>
                <w:bCs/>
                <w:snapToGrid w:val="0"/>
                <w:color w:val="000000"/>
                <w:sz w:val="26"/>
                <w:szCs w:val="20"/>
              </w:rPr>
              <w:t>3.提出適合自己的關係經營改進方法。</w:t>
            </w:r>
          </w:p>
        </w:tc>
        <w:tc>
          <w:tcPr>
            <w:tcW w:w="1028" w:type="pct"/>
            <w:vAlign w:val="center"/>
          </w:tcPr>
          <w:p w:rsidR="00D107D6" w:rsidRDefault="00D107D6" w:rsidP="00D107D6">
            <w:pPr>
              <w:autoSpaceDE w:val="0"/>
              <w:autoSpaceDN w:val="0"/>
              <w:adjustRightInd w:val="0"/>
              <w:spacing w:line="260" w:lineRule="exact"/>
              <w:rPr>
                <w:rFonts w:eastAsiaTheme="minorEastAsia"/>
                <w:bCs/>
                <w:sz w:val="20"/>
                <w:szCs w:val="20"/>
              </w:rPr>
            </w:pPr>
            <w:r>
              <w:rPr>
                <w:rFonts w:ascii="標楷體" w:eastAsia="標楷體" w:hAnsi="標楷體" w:cs="新細明體" w:hint="eastAsia"/>
                <w:bCs/>
                <w:color w:val="000000"/>
                <w:sz w:val="26"/>
                <w:szCs w:val="20"/>
              </w:rPr>
              <w:t>【家庭教育】</w:t>
            </w:r>
          </w:p>
        </w:tc>
      </w:tr>
      <w:tr w:rsidR="00B83692" w:rsidRPr="004F4430" w:rsidTr="0095587F">
        <w:trPr>
          <w:trHeight w:val="1526"/>
        </w:trPr>
        <w:tc>
          <w:tcPr>
            <w:tcW w:w="364" w:type="pct"/>
            <w:vAlign w:val="center"/>
          </w:tcPr>
          <w:p w:rsidR="00B83692" w:rsidRPr="004F4430" w:rsidRDefault="00B83692" w:rsidP="00B83692">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rsidR="00B83692" w:rsidRDefault="00B83692" w:rsidP="00B83692">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主題二</w:t>
            </w:r>
            <w:r>
              <w:rPr>
                <w:rFonts w:ascii="標楷體" w:eastAsia="標楷體" w:hAnsi="標楷體" w:cs="新細明體" w:hint="eastAsia"/>
                <w:bCs/>
                <w:color w:val="000000"/>
                <w:sz w:val="26"/>
                <w:szCs w:val="20"/>
              </w:rPr>
              <w:t>我的家家經</w:t>
            </w:r>
          </w:p>
          <w:p w:rsidR="00B83692" w:rsidRDefault="00B83692" w:rsidP="00B83692">
            <w:pPr>
              <w:spacing w:line="260" w:lineRule="exact"/>
              <w:jc w:val="center"/>
              <w:rPr>
                <w:rFonts w:eastAsiaTheme="minorEastAsia"/>
                <w:snapToGrid w:val="0"/>
                <w:sz w:val="20"/>
                <w:szCs w:val="20"/>
              </w:rPr>
            </w:pPr>
            <w:r>
              <w:rPr>
                <w:rFonts w:ascii="標楷體" w:eastAsia="標楷體" w:hAnsi="標楷體" w:cs="新細明體" w:hint="eastAsia"/>
                <w:bCs/>
                <w:snapToGrid w:val="0"/>
                <w:color w:val="000000"/>
                <w:sz w:val="26"/>
                <w:szCs w:val="20"/>
              </w:rPr>
              <w:t>單元2</w:t>
            </w:r>
            <w:r>
              <w:rPr>
                <w:rFonts w:ascii="標楷體" w:eastAsia="標楷體" w:hAnsi="標楷體" w:cs="新細明體" w:hint="eastAsia"/>
                <w:color w:val="000000"/>
                <w:sz w:val="26"/>
                <w:szCs w:val="20"/>
              </w:rPr>
              <w:t>「話」家預備起</w:t>
            </w:r>
          </w:p>
        </w:tc>
        <w:tc>
          <w:tcPr>
            <w:tcW w:w="865" w:type="pct"/>
            <w:gridSpan w:val="3"/>
            <w:tcBorders>
              <w:right w:val="single" w:sz="2" w:space="0" w:color="auto"/>
            </w:tcBorders>
            <w:vAlign w:val="center"/>
          </w:tcPr>
          <w:p w:rsidR="00B83692" w:rsidRDefault="00B83692" w:rsidP="00B83692">
            <w:r>
              <w:rPr>
                <w:rFonts w:ascii="標楷體" w:eastAsia="標楷體" w:hAnsi="標楷體" w:cs="新細明體" w:hint="eastAsia"/>
                <w:color w:val="000000"/>
                <w:sz w:val="26"/>
                <w:szCs w:val="26"/>
              </w:rPr>
              <w:t>綜-J-A2 釐清學習目標，探究多元的思考與學習方法，養成自主學習的能力，運用適當的策略，解決生活議題。</w:t>
            </w:r>
          </w:p>
        </w:tc>
        <w:tc>
          <w:tcPr>
            <w:tcW w:w="1269" w:type="pct"/>
            <w:vAlign w:val="center"/>
          </w:tcPr>
          <w:p w:rsidR="00B83692" w:rsidRDefault="00B83692" w:rsidP="00B83692">
            <w:pPr>
              <w:spacing w:line="260" w:lineRule="exact"/>
              <w:rPr>
                <w:rFonts w:eastAsiaTheme="minorEastAsia"/>
                <w:color w:val="000000" w:themeColor="text1"/>
                <w:sz w:val="20"/>
                <w:szCs w:val="20"/>
              </w:rPr>
            </w:pPr>
            <w:r>
              <w:rPr>
                <w:rFonts w:ascii="標楷體" w:eastAsia="標楷體" w:hAnsi="標楷體" w:cs="新細明體" w:hint="eastAsia"/>
                <w:b/>
                <w:color w:val="000000" w:themeColor="text1"/>
                <w:sz w:val="26"/>
                <w:szCs w:val="20"/>
                <w:u w:val="single"/>
              </w:rPr>
              <w:t>活動二　家庭前哨站</w:t>
            </w:r>
          </w:p>
          <w:p w:rsidR="00B83692" w:rsidRDefault="00B83692" w:rsidP="00B83692">
            <w:pPr>
              <w:spacing w:line="260" w:lineRule="exact"/>
              <w:rPr>
                <w:rFonts w:eastAsiaTheme="minorEastAsia"/>
                <w:color w:val="000000" w:themeColor="text1"/>
                <w:sz w:val="20"/>
                <w:szCs w:val="20"/>
              </w:rPr>
            </w:pPr>
            <w:r>
              <w:rPr>
                <w:rFonts w:ascii="標楷體" w:eastAsia="標楷體" w:hAnsi="標楷體" w:cs="新細明體" w:hint="eastAsia"/>
                <w:color w:val="000000" w:themeColor="text1"/>
                <w:sz w:val="26"/>
                <w:szCs w:val="20"/>
              </w:rPr>
              <w:t>（續上節）</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4.說明尋求期：</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(1)重點：多方面認識對方。</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(2)認識對方最好是能夠先從團體中去了解。請同學討論為什麼要先從團體中認識比較好，並互相分享。</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(3)教師說明以下四點：</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a.團體中認識對方，避免一開始因為單獨相處而刻意表現出好的一面。若從團體中相處，比較能看得出對方與他人互動的真實狀況。</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b.透過生活性的交談與團體活動認識彼此，例如：大家一起</w:t>
            </w:r>
            <w:r>
              <w:rPr>
                <w:rFonts w:ascii="標楷體" w:eastAsia="標楷體" w:hAnsi="標楷體" w:cs="新細明體" w:hint="eastAsia"/>
                <w:bCs/>
                <w:snapToGrid w:val="0"/>
                <w:color w:val="000000" w:themeColor="text1"/>
                <w:sz w:val="26"/>
                <w:szCs w:val="20"/>
              </w:rPr>
              <w:lastRenderedPageBreak/>
              <w:t>看電影，並於映後討論劇情，藉此了解對方對於某些事件的價值觀或看待事物的觀點。</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c.理性必須大於感性，避免「跟著感覺走」，因而失去理性判斷。</w:t>
            </w:r>
          </w:p>
          <w:p w:rsidR="00B83692" w:rsidRDefault="00B83692" w:rsidP="00B83692">
            <w:pPr>
              <w:spacing w:line="260" w:lineRule="exact"/>
              <w:rPr>
                <w:rFonts w:eastAsia="標楷體"/>
                <w:color w:val="000000" w:themeColor="text1"/>
              </w:rPr>
            </w:pPr>
            <w:r>
              <w:rPr>
                <w:rFonts w:ascii="標楷體" w:eastAsia="標楷體" w:hAnsi="標楷體" w:cs="新細明體" w:hint="eastAsia"/>
                <w:bCs/>
                <w:snapToGrid w:val="0"/>
                <w:color w:val="000000" w:themeColor="text1"/>
                <w:sz w:val="26"/>
                <w:szCs w:val="20"/>
              </w:rPr>
              <w:t>d.避免身體接觸，才不會因為感性的驅使下太快邁入情侶關係，此時應該多方了解彼此的價值觀</w:t>
            </w:r>
            <w:r>
              <w:rPr>
                <w:rFonts w:ascii="標楷體" w:eastAsia="標楷體" w:hAnsi="標楷體" w:cs="新細明體" w:hint="eastAsia"/>
                <w:color w:val="000000" w:themeColor="text1"/>
                <w:sz w:val="26"/>
              </w:rPr>
              <w:t>。</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5.情境討論</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
                <w:bCs/>
                <w:snapToGrid w:val="0"/>
                <w:color w:val="000000" w:themeColor="text1"/>
                <w:sz w:val="26"/>
                <w:szCs w:val="20"/>
              </w:rPr>
              <w:t>三、活動小省思</w:t>
            </w:r>
            <w:r>
              <w:rPr>
                <w:rFonts w:ascii="標楷體" w:eastAsia="標楷體" w:hAnsi="標楷體" w:cs="新細明體" w:hint="eastAsia"/>
                <w:bCs/>
                <w:snapToGrid w:val="0"/>
                <w:color w:val="000000" w:themeColor="text1"/>
                <w:sz w:val="26"/>
                <w:szCs w:val="20"/>
              </w:rPr>
              <w:t>：</w:t>
            </w:r>
          </w:p>
          <w:p w:rsidR="00B83692" w:rsidRDefault="00B83692" w:rsidP="00B83692">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 xml:space="preserve">請各位思考，如果今天覺得有好感的對象做出不成熟的舉動時，你會怎麼做呢？ </w:t>
            </w:r>
          </w:p>
          <w:p w:rsidR="00B83692" w:rsidRDefault="00B83692" w:rsidP="00B83692">
            <w:pPr>
              <w:spacing w:line="260" w:lineRule="exact"/>
              <w:rPr>
                <w:rFonts w:eastAsiaTheme="minorEastAsia"/>
                <w:sz w:val="20"/>
                <w:szCs w:val="20"/>
              </w:rPr>
            </w:pPr>
            <w:r>
              <w:rPr>
                <w:rFonts w:ascii="標楷體" w:eastAsia="標楷體" w:hAnsi="標楷體" w:cs="新細明體" w:hint="eastAsia"/>
                <w:b/>
                <w:bCs/>
                <w:snapToGrid w:val="0"/>
                <w:color w:val="000000" w:themeColor="text1"/>
                <w:sz w:val="26"/>
                <w:szCs w:val="20"/>
              </w:rPr>
              <w:t>四、教師小結</w:t>
            </w:r>
          </w:p>
        </w:tc>
        <w:tc>
          <w:tcPr>
            <w:tcW w:w="811" w:type="pct"/>
            <w:vAlign w:val="center"/>
          </w:tcPr>
          <w:p w:rsidR="00B83692" w:rsidRDefault="00B83692" w:rsidP="00B8369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1.課程參與程度。</w:t>
            </w:r>
          </w:p>
          <w:p w:rsidR="00B83692" w:rsidRDefault="00B83692" w:rsidP="00B8369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2.小組討論與分享。</w:t>
            </w:r>
          </w:p>
          <w:p w:rsidR="00B83692" w:rsidRDefault="00B83692" w:rsidP="00B83692">
            <w:pPr>
              <w:spacing w:line="260" w:lineRule="exact"/>
              <w:rPr>
                <w:rFonts w:eastAsiaTheme="minorEastAsia"/>
                <w:snapToGrid w:val="0"/>
                <w:sz w:val="20"/>
                <w:szCs w:val="20"/>
              </w:rPr>
            </w:pPr>
            <w:r>
              <w:rPr>
                <w:rFonts w:ascii="標楷體" w:eastAsia="標楷體" w:hAnsi="標楷體" w:cs="新細明體" w:hint="eastAsia"/>
                <w:bCs/>
                <w:snapToGrid w:val="0"/>
                <w:color w:val="000000"/>
                <w:sz w:val="26"/>
                <w:szCs w:val="20"/>
              </w:rPr>
              <w:t>3.提出適合自己的關係經營改進方法。</w:t>
            </w:r>
          </w:p>
        </w:tc>
        <w:tc>
          <w:tcPr>
            <w:tcW w:w="1028" w:type="pct"/>
            <w:vAlign w:val="center"/>
          </w:tcPr>
          <w:p w:rsidR="00B83692" w:rsidRDefault="00B83692" w:rsidP="00B83692">
            <w:pPr>
              <w:spacing w:line="260" w:lineRule="exact"/>
              <w:rPr>
                <w:rFonts w:eastAsiaTheme="minorEastAsia"/>
                <w:bCs/>
                <w:sz w:val="20"/>
                <w:szCs w:val="20"/>
              </w:rPr>
            </w:pPr>
            <w:r>
              <w:rPr>
                <w:rFonts w:ascii="標楷體" w:eastAsia="標楷體" w:hAnsi="標楷體" w:cs="新細明體" w:hint="eastAsia"/>
                <w:bCs/>
                <w:color w:val="000000"/>
                <w:sz w:val="26"/>
                <w:szCs w:val="20"/>
              </w:rPr>
              <w:t>【家庭教育】</w:t>
            </w:r>
          </w:p>
        </w:tc>
      </w:tr>
      <w:tr w:rsidR="00761BA9" w:rsidRPr="004F4430" w:rsidTr="0066072A">
        <w:trPr>
          <w:trHeight w:val="1535"/>
        </w:trPr>
        <w:tc>
          <w:tcPr>
            <w:tcW w:w="364" w:type="pct"/>
            <w:vAlign w:val="center"/>
          </w:tcPr>
          <w:p w:rsidR="00761BA9" w:rsidRPr="004F4430" w:rsidRDefault="00761BA9" w:rsidP="00761BA9">
            <w:pPr>
              <w:jc w:val="center"/>
              <w:rPr>
                <w:rFonts w:ascii="標楷體" w:eastAsia="標楷體" w:hAnsi="標楷體"/>
                <w:sz w:val="26"/>
                <w:szCs w:val="26"/>
              </w:rPr>
            </w:pPr>
          </w:p>
        </w:tc>
        <w:tc>
          <w:tcPr>
            <w:tcW w:w="663" w:type="pct"/>
            <w:vAlign w:val="center"/>
          </w:tcPr>
          <w:p w:rsidR="00761BA9" w:rsidRDefault="00761BA9" w:rsidP="00761BA9">
            <w:pPr>
              <w:spacing w:line="260" w:lineRule="exact"/>
              <w:jc w:val="center"/>
              <w:rPr>
                <w:rFonts w:eastAsiaTheme="minorEastAsia"/>
                <w:snapToGrid w:val="0"/>
                <w:sz w:val="20"/>
                <w:szCs w:val="20"/>
              </w:rPr>
            </w:pPr>
          </w:p>
        </w:tc>
        <w:tc>
          <w:tcPr>
            <w:tcW w:w="865" w:type="pct"/>
            <w:gridSpan w:val="3"/>
            <w:tcBorders>
              <w:right w:val="single" w:sz="2" w:space="0" w:color="auto"/>
            </w:tcBorders>
            <w:vAlign w:val="center"/>
          </w:tcPr>
          <w:p w:rsidR="00761BA9" w:rsidRDefault="00761BA9" w:rsidP="00761BA9"/>
        </w:tc>
        <w:tc>
          <w:tcPr>
            <w:tcW w:w="1269" w:type="pct"/>
            <w:vAlign w:val="center"/>
          </w:tcPr>
          <w:p w:rsidR="00761BA9" w:rsidRDefault="00761BA9" w:rsidP="00761BA9">
            <w:pPr>
              <w:spacing w:line="260" w:lineRule="exact"/>
              <w:rPr>
                <w:rFonts w:eastAsiaTheme="minorEastAsia"/>
                <w:sz w:val="20"/>
                <w:szCs w:val="20"/>
              </w:rPr>
            </w:pPr>
          </w:p>
        </w:tc>
        <w:tc>
          <w:tcPr>
            <w:tcW w:w="811" w:type="pct"/>
            <w:vAlign w:val="center"/>
          </w:tcPr>
          <w:p w:rsidR="00761BA9" w:rsidRDefault="00761BA9" w:rsidP="00761BA9">
            <w:pPr>
              <w:spacing w:line="260" w:lineRule="exact"/>
              <w:rPr>
                <w:rFonts w:eastAsiaTheme="minorEastAsia"/>
                <w:sz w:val="20"/>
                <w:szCs w:val="20"/>
              </w:rPr>
            </w:pPr>
          </w:p>
        </w:tc>
        <w:tc>
          <w:tcPr>
            <w:tcW w:w="1028" w:type="pct"/>
            <w:vAlign w:val="center"/>
          </w:tcPr>
          <w:p w:rsidR="00761BA9" w:rsidRDefault="00761BA9" w:rsidP="00761BA9">
            <w:pPr>
              <w:spacing w:line="260" w:lineRule="exact"/>
              <w:rPr>
                <w:rFonts w:eastAsiaTheme="minorEastAsia"/>
                <w:bCs/>
                <w:sz w:val="20"/>
                <w:szCs w:val="20"/>
              </w:rPr>
            </w:pPr>
          </w:p>
        </w:tc>
      </w:tr>
      <w:tr w:rsidR="00D42F66" w:rsidRPr="004F4430" w:rsidTr="00A4563C">
        <w:trPr>
          <w:trHeight w:val="1185"/>
        </w:trPr>
        <w:tc>
          <w:tcPr>
            <w:tcW w:w="364" w:type="pct"/>
            <w:vAlign w:val="center"/>
          </w:tcPr>
          <w:p w:rsidR="00D42F66" w:rsidRPr="004F4430" w:rsidRDefault="00D42F66" w:rsidP="00D42F66">
            <w:pPr>
              <w:jc w:val="center"/>
              <w:rPr>
                <w:rFonts w:ascii="標楷體" w:eastAsia="標楷體" w:hAnsi="標楷體"/>
                <w:sz w:val="26"/>
                <w:szCs w:val="26"/>
              </w:rPr>
            </w:pPr>
          </w:p>
        </w:tc>
        <w:tc>
          <w:tcPr>
            <w:tcW w:w="663" w:type="pct"/>
            <w:vAlign w:val="center"/>
          </w:tcPr>
          <w:p w:rsidR="00D42F66" w:rsidRDefault="00D42F66" w:rsidP="00D42F66">
            <w:pPr>
              <w:spacing w:line="260" w:lineRule="exact"/>
              <w:jc w:val="center"/>
              <w:rPr>
                <w:rFonts w:eastAsiaTheme="minorEastAsia"/>
                <w:sz w:val="20"/>
                <w:szCs w:val="20"/>
              </w:rPr>
            </w:pPr>
          </w:p>
        </w:tc>
        <w:tc>
          <w:tcPr>
            <w:tcW w:w="865" w:type="pct"/>
            <w:gridSpan w:val="3"/>
            <w:tcBorders>
              <w:right w:val="single" w:sz="2" w:space="0" w:color="auto"/>
            </w:tcBorders>
            <w:vAlign w:val="center"/>
          </w:tcPr>
          <w:p w:rsidR="00D42F66" w:rsidRDefault="00D42F66" w:rsidP="00D42F66"/>
        </w:tc>
        <w:tc>
          <w:tcPr>
            <w:tcW w:w="1269" w:type="pct"/>
            <w:vAlign w:val="center"/>
          </w:tcPr>
          <w:p w:rsidR="00D42F66" w:rsidRDefault="00D42F66" w:rsidP="00D42F66">
            <w:pPr>
              <w:spacing w:line="260" w:lineRule="exact"/>
              <w:rPr>
                <w:rFonts w:eastAsiaTheme="minorEastAsia"/>
                <w:sz w:val="20"/>
                <w:szCs w:val="20"/>
              </w:rPr>
            </w:pPr>
          </w:p>
        </w:tc>
        <w:tc>
          <w:tcPr>
            <w:tcW w:w="811" w:type="pct"/>
            <w:vAlign w:val="center"/>
          </w:tcPr>
          <w:p w:rsidR="00D42F66" w:rsidRDefault="00D42F66" w:rsidP="00D42F66">
            <w:pPr>
              <w:spacing w:line="260" w:lineRule="exact"/>
              <w:rPr>
                <w:rFonts w:eastAsiaTheme="minorEastAsia"/>
                <w:sz w:val="20"/>
                <w:szCs w:val="20"/>
              </w:rPr>
            </w:pPr>
          </w:p>
        </w:tc>
        <w:tc>
          <w:tcPr>
            <w:tcW w:w="1028" w:type="pct"/>
            <w:vAlign w:val="center"/>
          </w:tcPr>
          <w:p w:rsidR="00D42F66" w:rsidRDefault="00D42F66" w:rsidP="00D42F66">
            <w:pPr>
              <w:spacing w:line="260" w:lineRule="exact"/>
              <w:rPr>
                <w:rFonts w:eastAsiaTheme="minorEastAsia"/>
                <w:bCs/>
                <w:sz w:val="20"/>
                <w:szCs w:val="20"/>
              </w:rPr>
            </w:pP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6E4" w:rsidRDefault="005A26E4" w:rsidP="001E09F9">
      <w:r>
        <w:separator/>
      </w:r>
    </w:p>
  </w:endnote>
  <w:endnote w:type="continuationSeparator" w:id="0">
    <w:p w:rsidR="005A26E4" w:rsidRDefault="005A26E4"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6E4" w:rsidRDefault="005A26E4" w:rsidP="001E09F9">
      <w:r>
        <w:separator/>
      </w:r>
    </w:p>
  </w:footnote>
  <w:footnote w:type="continuationSeparator" w:id="0">
    <w:p w:rsidR="005A26E4" w:rsidRDefault="005A26E4"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084A"/>
    <w:rsid w:val="00012156"/>
    <w:rsid w:val="00012A77"/>
    <w:rsid w:val="00023743"/>
    <w:rsid w:val="00025C88"/>
    <w:rsid w:val="00026499"/>
    <w:rsid w:val="00032143"/>
    <w:rsid w:val="00035590"/>
    <w:rsid w:val="00045C76"/>
    <w:rsid w:val="00094DD3"/>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A081D"/>
    <w:rsid w:val="001A498C"/>
    <w:rsid w:val="001B6014"/>
    <w:rsid w:val="001B7002"/>
    <w:rsid w:val="001C7F16"/>
    <w:rsid w:val="001E09F9"/>
    <w:rsid w:val="001E7633"/>
    <w:rsid w:val="001E7DF3"/>
    <w:rsid w:val="001F78B1"/>
    <w:rsid w:val="00205332"/>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7FF"/>
    <w:rsid w:val="002D4CAB"/>
    <w:rsid w:val="002D506B"/>
    <w:rsid w:val="002E4FC6"/>
    <w:rsid w:val="003026EF"/>
    <w:rsid w:val="00302F95"/>
    <w:rsid w:val="00306883"/>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C1D1D"/>
    <w:rsid w:val="003D6DAA"/>
    <w:rsid w:val="003E58CE"/>
    <w:rsid w:val="003E6127"/>
    <w:rsid w:val="003F2548"/>
    <w:rsid w:val="0041015D"/>
    <w:rsid w:val="00414815"/>
    <w:rsid w:val="0042601A"/>
    <w:rsid w:val="00430520"/>
    <w:rsid w:val="004436C6"/>
    <w:rsid w:val="004532CD"/>
    <w:rsid w:val="0046070B"/>
    <w:rsid w:val="00462888"/>
    <w:rsid w:val="00464E51"/>
    <w:rsid w:val="00465DD8"/>
    <w:rsid w:val="00465E71"/>
    <w:rsid w:val="00465F09"/>
    <w:rsid w:val="004672F2"/>
    <w:rsid w:val="00472E1A"/>
    <w:rsid w:val="00475D4B"/>
    <w:rsid w:val="004874E9"/>
    <w:rsid w:val="00487E25"/>
    <w:rsid w:val="004A5F0B"/>
    <w:rsid w:val="004B2F72"/>
    <w:rsid w:val="004B6054"/>
    <w:rsid w:val="004C309D"/>
    <w:rsid w:val="004C64C5"/>
    <w:rsid w:val="004E2037"/>
    <w:rsid w:val="004F30B5"/>
    <w:rsid w:val="004F4430"/>
    <w:rsid w:val="00514336"/>
    <w:rsid w:val="00525F2A"/>
    <w:rsid w:val="00526E16"/>
    <w:rsid w:val="005279C8"/>
    <w:rsid w:val="00541956"/>
    <w:rsid w:val="00543CDD"/>
    <w:rsid w:val="00567AD2"/>
    <w:rsid w:val="00573200"/>
    <w:rsid w:val="005854EE"/>
    <w:rsid w:val="005A26E4"/>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4F49"/>
    <w:rsid w:val="00666573"/>
    <w:rsid w:val="00673AC1"/>
    <w:rsid w:val="00693C08"/>
    <w:rsid w:val="0069753D"/>
    <w:rsid w:val="00697A3D"/>
    <w:rsid w:val="006A1314"/>
    <w:rsid w:val="006A1EDB"/>
    <w:rsid w:val="006A5077"/>
    <w:rsid w:val="006B7BF8"/>
    <w:rsid w:val="006B7F78"/>
    <w:rsid w:val="006C57EA"/>
    <w:rsid w:val="006C6ABE"/>
    <w:rsid w:val="006E68B1"/>
    <w:rsid w:val="006F5AF6"/>
    <w:rsid w:val="006F62F0"/>
    <w:rsid w:val="006F6738"/>
    <w:rsid w:val="0071772C"/>
    <w:rsid w:val="00737565"/>
    <w:rsid w:val="00743D41"/>
    <w:rsid w:val="00744BD7"/>
    <w:rsid w:val="00745A75"/>
    <w:rsid w:val="007506E2"/>
    <w:rsid w:val="007539EF"/>
    <w:rsid w:val="00754209"/>
    <w:rsid w:val="00761BA9"/>
    <w:rsid w:val="00767DC8"/>
    <w:rsid w:val="007706DD"/>
    <w:rsid w:val="007722B9"/>
    <w:rsid w:val="0077364E"/>
    <w:rsid w:val="00774392"/>
    <w:rsid w:val="00781E11"/>
    <w:rsid w:val="0078299F"/>
    <w:rsid w:val="00786AA7"/>
    <w:rsid w:val="00787803"/>
    <w:rsid w:val="007A07E1"/>
    <w:rsid w:val="007A307F"/>
    <w:rsid w:val="007C5EB7"/>
    <w:rsid w:val="007C5FC6"/>
    <w:rsid w:val="007D0A4E"/>
    <w:rsid w:val="007D18C8"/>
    <w:rsid w:val="007D6ACE"/>
    <w:rsid w:val="007E076D"/>
    <w:rsid w:val="007E09E1"/>
    <w:rsid w:val="0080069D"/>
    <w:rsid w:val="00804B09"/>
    <w:rsid w:val="008140E7"/>
    <w:rsid w:val="00820553"/>
    <w:rsid w:val="0082300D"/>
    <w:rsid w:val="008243A7"/>
    <w:rsid w:val="008262C3"/>
    <w:rsid w:val="0087419E"/>
    <w:rsid w:val="00877B86"/>
    <w:rsid w:val="008970C0"/>
    <w:rsid w:val="008A1E57"/>
    <w:rsid w:val="008A6A78"/>
    <w:rsid w:val="008B2175"/>
    <w:rsid w:val="008B218E"/>
    <w:rsid w:val="008B45CB"/>
    <w:rsid w:val="008B4C67"/>
    <w:rsid w:val="008C15A9"/>
    <w:rsid w:val="008D68E8"/>
    <w:rsid w:val="008D6D99"/>
    <w:rsid w:val="008D7541"/>
    <w:rsid w:val="008D77AD"/>
    <w:rsid w:val="008F5F93"/>
    <w:rsid w:val="00906FFB"/>
    <w:rsid w:val="00921DFE"/>
    <w:rsid w:val="0092232A"/>
    <w:rsid w:val="00922B37"/>
    <w:rsid w:val="00926E44"/>
    <w:rsid w:val="0093146B"/>
    <w:rsid w:val="0094392D"/>
    <w:rsid w:val="00943DF6"/>
    <w:rsid w:val="00947314"/>
    <w:rsid w:val="009475B5"/>
    <w:rsid w:val="009578D6"/>
    <w:rsid w:val="00961CB7"/>
    <w:rsid w:val="00963C8C"/>
    <w:rsid w:val="00971403"/>
    <w:rsid w:val="00973522"/>
    <w:rsid w:val="009776F8"/>
    <w:rsid w:val="00986B8C"/>
    <w:rsid w:val="009907F6"/>
    <w:rsid w:val="00993013"/>
    <w:rsid w:val="009A1175"/>
    <w:rsid w:val="009A2C96"/>
    <w:rsid w:val="009C0110"/>
    <w:rsid w:val="009D09F4"/>
    <w:rsid w:val="00A2636B"/>
    <w:rsid w:val="00A27464"/>
    <w:rsid w:val="00A428D9"/>
    <w:rsid w:val="00A6147E"/>
    <w:rsid w:val="00A61519"/>
    <w:rsid w:val="00A6221A"/>
    <w:rsid w:val="00A66460"/>
    <w:rsid w:val="00A820AD"/>
    <w:rsid w:val="00A833B3"/>
    <w:rsid w:val="00A90A9B"/>
    <w:rsid w:val="00AA4C4A"/>
    <w:rsid w:val="00AB785E"/>
    <w:rsid w:val="00AB7B0E"/>
    <w:rsid w:val="00AD5461"/>
    <w:rsid w:val="00AD7B59"/>
    <w:rsid w:val="00AE26A2"/>
    <w:rsid w:val="00AE5D2B"/>
    <w:rsid w:val="00AF2B80"/>
    <w:rsid w:val="00AF458E"/>
    <w:rsid w:val="00B017C7"/>
    <w:rsid w:val="00B25D2A"/>
    <w:rsid w:val="00B33D93"/>
    <w:rsid w:val="00B352F4"/>
    <w:rsid w:val="00B5082C"/>
    <w:rsid w:val="00B558E7"/>
    <w:rsid w:val="00B61C14"/>
    <w:rsid w:val="00B632C0"/>
    <w:rsid w:val="00B6411C"/>
    <w:rsid w:val="00B70CDE"/>
    <w:rsid w:val="00B72A3F"/>
    <w:rsid w:val="00B72A6D"/>
    <w:rsid w:val="00B76925"/>
    <w:rsid w:val="00B83692"/>
    <w:rsid w:val="00BB1FAA"/>
    <w:rsid w:val="00BB6110"/>
    <w:rsid w:val="00BC322A"/>
    <w:rsid w:val="00BD7560"/>
    <w:rsid w:val="00BF2742"/>
    <w:rsid w:val="00BF319C"/>
    <w:rsid w:val="00C07031"/>
    <w:rsid w:val="00C12A43"/>
    <w:rsid w:val="00C158EB"/>
    <w:rsid w:val="00C17794"/>
    <w:rsid w:val="00C23B9C"/>
    <w:rsid w:val="00C51370"/>
    <w:rsid w:val="00C576CF"/>
    <w:rsid w:val="00C71BBD"/>
    <w:rsid w:val="00C85944"/>
    <w:rsid w:val="00C922E0"/>
    <w:rsid w:val="00C945B9"/>
    <w:rsid w:val="00CA58D9"/>
    <w:rsid w:val="00CB6241"/>
    <w:rsid w:val="00CC11EC"/>
    <w:rsid w:val="00CC3B37"/>
    <w:rsid w:val="00CC6B46"/>
    <w:rsid w:val="00CD5276"/>
    <w:rsid w:val="00CD7D4E"/>
    <w:rsid w:val="00CE0A6C"/>
    <w:rsid w:val="00CE401D"/>
    <w:rsid w:val="00CE4584"/>
    <w:rsid w:val="00CE6367"/>
    <w:rsid w:val="00CE63A2"/>
    <w:rsid w:val="00CF0A7A"/>
    <w:rsid w:val="00CF572A"/>
    <w:rsid w:val="00D06C9B"/>
    <w:rsid w:val="00D075AF"/>
    <w:rsid w:val="00D107D6"/>
    <w:rsid w:val="00D1588A"/>
    <w:rsid w:val="00D22448"/>
    <w:rsid w:val="00D262A1"/>
    <w:rsid w:val="00D37059"/>
    <w:rsid w:val="00D40311"/>
    <w:rsid w:val="00D40BF8"/>
    <w:rsid w:val="00D41B18"/>
    <w:rsid w:val="00D42F66"/>
    <w:rsid w:val="00D43615"/>
    <w:rsid w:val="00D4367A"/>
    <w:rsid w:val="00D71C95"/>
    <w:rsid w:val="00D82705"/>
    <w:rsid w:val="00D87672"/>
    <w:rsid w:val="00D90BF7"/>
    <w:rsid w:val="00D92550"/>
    <w:rsid w:val="00D93212"/>
    <w:rsid w:val="00D93F1B"/>
    <w:rsid w:val="00D95EA1"/>
    <w:rsid w:val="00DA22BB"/>
    <w:rsid w:val="00DA4B0B"/>
    <w:rsid w:val="00DA7F3C"/>
    <w:rsid w:val="00DB16A3"/>
    <w:rsid w:val="00DB4D44"/>
    <w:rsid w:val="00DB5592"/>
    <w:rsid w:val="00DC4BFB"/>
    <w:rsid w:val="00DE11D7"/>
    <w:rsid w:val="00DE765C"/>
    <w:rsid w:val="00DF0C67"/>
    <w:rsid w:val="00E0428B"/>
    <w:rsid w:val="00E51C64"/>
    <w:rsid w:val="00E5508F"/>
    <w:rsid w:val="00E671A4"/>
    <w:rsid w:val="00E73E30"/>
    <w:rsid w:val="00E80B88"/>
    <w:rsid w:val="00E82306"/>
    <w:rsid w:val="00E95048"/>
    <w:rsid w:val="00EA04D5"/>
    <w:rsid w:val="00EA37ED"/>
    <w:rsid w:val="00EA3FCA"/>
    <w:rsid w:val="00EA7035"/>
    <w:rsid w:val="00EB2F88"/>
    <w:rsid w:val="00EE064C"/>
    <w:rsid w:val="00F024D0"/>
    <w:rsid w:val="00F06920"/>
    <w:rsid w:val="00F240EF"/>
    <w:rsid w:val="00F326F9"/>
    <w:rsid w:val="00F4760B"/>
    <w:rsid w:val="00F50939"/>
    <w:rsid w:val="00F55010"/>
    <w:rsid w:val="00F563DF"/>
    <w:rsid w:val="00F57D1A"/>
    <w:rsid w:val="00F60B4A"/>
    <w:rsid w:val="00F639D3"/>
    <w:rsid w:val="00F72976"/>
    <w:rsid w:val="00F82658"/>
    <w:rsid w:val="00F8710D"/>
    <w:rsid w:val="00FB4784"/>
    <w:rsid w:val="00FB49E1"/>
    <w:rsid w:val="00FC1DF4"/>
    <w:rsid w:val="00FD3766"/>
    <w:rsid w:val="00FD6D91"/>
    <w:rsid w:val="00FE0DAB"/>
    <w:rsid w:val="00FE2156"/>
    <w:rsid w:val="00FE35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68E91"/>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CBB36-0E70-4E0D-AF2C-B8511780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34</Pages>
  <Words>2757</Words>
  <Characters>15720</Characters>
  <Application>Microsoft Office Word</Application>
  <DocSecurity>0</DocSecurity>
  <Lines>131</Lines>
  <Paragraphs>36</Paragraphs>
  <ScaleCrop>false</ScaleCrop>
  <Company/>
  <LinksUpToDate>false</LinksUpToDate>
  <CharactersWithSpaces>18441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su800-256</cp:lastModifiedBy>
  <cp:revision>61</cp:revision>
  <cp:lastPrinted>2019-03-26T07:40:00Z</cp:lastPrinted>
  <dcterms:created xsi:type="dcterms:W3CDTF">2022-05-28T03:02:00Z</dcterms:created>
  <dcterms:modified xsi:type="dcterms:W3CDTF">2024-06-13T03:44:00Z</dcterms:modified>
</cp:coreProperties>
</file>