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DD4A37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DD4A37" w:rsidRDefault="00074F4D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DD4A37">
              <w:rPr>
                <w:rFonts w:ascii="標楷體" w:eastAsia="標楷體" w:hAnsi="標楷體" w:hint="eastAsia"/>
                <w:sz w:val="28"/>
              </w:rPr>
              <w:t>表演藝術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74F4D">
              <w:rPr>
                <w:rFonts w:ascii="標楷體" w:eastAsia="標楷體" w:hAnsi="標楷體" w:hint="eastAsia"/>
                <w:color w:val="FF0000"/>
                <w:sz w:val="28"/>
              </w:rPr>
              <w:t>九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4C4195">
              <w:rPr>
                <w:rFonts w:ascii="標楷體" w:eastAsia="標楷體" w:hAnsi="標楷體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074F4D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林稔淇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74F4D">
              <w:rPr>
                <w:rFonts w:ascii="標楷體" w:eastAsia="標楷體" w:hAnsi="標楷體" w:hint="eastAsia"/>
                <w:sz w:val="28"/>
                <w:u w:val="single"/>
              </w:rPr>
              <w:t xml:space="preserve">1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74F4D">
              <w:rPr>
                <w:rFonts w:ascii="標楷體" w:eastAsia="標楷體" w:hAnsi="標楷體" w:hint="eastAsia"/>
                <w:sz w:val="28"/>
                <w:u w:val="single"/>
              </w:rPr>
              <w:t xml:space="preserve">21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74F4D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6364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9"/>
        <w:gridCol w:w="576"/>
        <w:gridCol w:w="3559"/>
        <w:gridCol w:w="2709"/>
        <w:gridCol w:w="5157"/>
        <w:gridCol w:w="1981"/>
        <w:gridCol w:w="3728"/>
      </w:tblGrid>
      <w:tr w:rsidR="00BB63F0" w:rsidRPr="004F4430" w:rsidTr="00C25C38">
        <w:trPr>
          <w:gridAfter w:val="1"/>
          <w:wAfter w:w="1020" w:type="pct"/>
          <w:trHeight w:val="1648"/>
        </w:trPr>
        <w:tc>
          <w:tcPr>
            <w:tcW w:w="3980" w:type="pct"/>
            <w:gridSpan w:val="6"/>
          </w:tcPr>
          <w:p w:rsidR="00BB63F0" w:rsidRPr="00F226B5" w:rsidRDefault="00BB63F0" w:rsidP="00BB63F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BB63F0" w:rsidRPr="00F226B5" w:rsidRDefault="00BB63F0" w:rsidP="00BB63F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【第一學期】</w:t>
            </w:r>
          </w:p>
          <w:p w:rsidR="00BB63F0" w:rsidRPr="003A542D" w:rsidRDefault="00BB63F0" w:rsidP="00BB63F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hint="eastAsia"/>
                <w:sz w:val="26"/>
                <w:szCs w:val="20"/>
              </w:rPr>
              <w:t xml:space="preserve">　　本學期主要以「藝術與議題」出發，將前兩年學習到的知識結合各類議題，延伸出</w:t>
            </w:r>
            <w:r w:rsidRPr="003A542D">
              <w:rPr>
                <w:rFonts w:ascii="標楷體" w:eastAsia="標楷體" w:hAnsi="標楷體" w:hint="eastAsia"/>
                <w:sz w:val="26"/>
                <w:szCs w:val="20"/>
              </w:rPr>
              <w:t>不同的藝術呈現形式。另安排有策展教學，瞭解如何從無到有地規畫活動，並將所學過的內容運用其中，最終舉辦一場精采的成果發表會！</w:t>
            </w:r>
          </w:p>
          <w:p w:rsidR="00BB63F0" w:rsidRPr="003A542D" w:rsidRDefault="00BB63F0" w:rsidP="00BB63F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3A542D">
              <w:rPr>
                <w:rFonts w:ascii="標楷體" w:eastAsia="標楷體" w:hAnsi="標楷體" w:hint="eastAsia"/>
                <w:sz w:val="26"/>
                <w:szCs w:val="20"/>
              </w:rPr>
              <w:t>（一）認識議題與藝術之結合：【生命的肖像】結合生命議題、【正義之聲】結合人權議題。</w:t>
            </w:r>
          </w:p>
          <w:p w:rsidR="00BB63F0" w:rsidRPr="00F226B5" w:rsidRDefault="00BB63F0" w:rsidP="00BB63F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（二）彙整兩年所學的藝術技法與表現形式，透過策展來發表學習成效。</w:t>
            </w:r>
          </w:p>
          <w:p w:rsidR="00BB63F0" w:rsidRPr="00F226B5" w:rsidRDefault="00BB63F0" w:rsidP="00BB63F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（三）學習藝術實作技法，如：視覺的雕塑創作、音樂歌曲習唱及直笛吹奏。</w:t>
            </w:r>
          </w:p>
          <w:p w:rsidR="00BB63F0" w:rsidRPr="00F226B5" w:rsidRDefault="00BB63F0" w:rsidP="00BB63F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（四）跨科、跨領域的課程設計，瞭解藝術融入不同科目之運用。</w:t>
            </w:r>
          </w:p>
          <w:p w:rsidR="00BB63F0" w:rsidRPr="00F226B5" w:rsidRDefault="00BB63F0" w:rsidP="00BB63F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（五）學習藝術參與的實踐內容，更深入認識本土文化之美。</w:t>
            </w:r>
          </w:p>
        </w:tc>
      </w:tr>
      <w:tr w:rsidR="00C25C38" w:rsidRPr="004F4430" w:rsidTr="00C25C38">
        <w:trPr>
          <w:gridAfter w:val="1"/>
          <w:wAfter w:w="1020" w:type="pct"/>
          <w:trHeight w:val="370"/>
        </w:trPr>
        <w:tc>
          <w:tcPr>
            <w:tcW w:w="384" w:type="pct"/>
            <w:gridSpan w:val="2"/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987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65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406" w:type="pct"/>
            <w:vMerge w:val="restart"/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548" w:type="pct"/>
            <w:vMerge w:val="restart"/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C25C38" w:rsidRPr="004F4430" w:rsidTr="00C25C38">
        <w:trPr>
          <w:gridAfter w:val="1"/>
          <w:wAfter w:w="1020" w:type="pct"/>
          <w:trHeight w:val="422"/>
        </w:trPr>
        <w:tc>
          <w:tcPr>
            <w:tcW w:w="229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15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987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06" w:type="pct"/>
            <w:vMerge/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48" w:type="pct"/>
            <w:vMerge/>
            <w:shd w:val="clear" w:color="auto" w:fill="F3F3F3"/>
            <w:vAlign w:val="center"/>
          </w:tcPr>
          <w:p w:rsidR="00BB63F0" w:rsidRPr="004F4430" w:rsidRDefault="00BB63F0" w:rsidP="00BB63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E54D5" w:rsidRPr="004F4430" w:rsidTr="00C25C38">
        <w:trPr>
          <w:gridAfter w:val="1"/>
          <w:wAfter w:w="1020" w:type="pct"/>
          <w:trHeight w:val="1827"/>
        </w:trPr>
        <w:tc>
          <w:tcPr>
            <w:tcW w:w="229" w:type="pct"/>
            <w:vAlign w:val="center"/>
          </w:tcPr>
          <w:p w:rsidR="008D41E1" w:rsidRPr="004F4430" w:rsidRDefault="008D41E1" w:rsidP="008D41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156" w:type="pct"/>
            <w:vAlign w:val="center"/>
          </w:tcPr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15447F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（表演）</w:t>
            </w:r>
          </w:p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時光影 青春展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藝-J-B2 思辨科技資訊、媒體與藝術的關係，進行創作與鑑賞。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1.影像作品脫離不了人與社會，找到影像作品與自己的連結。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2.認識知名國際導演李安及其作品《少年Pi的奇幻漂流》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3.認識電影的誕生與原理。</w:t>
            </w:r>
          </w:p>
        </w:tc>
        <w:tc>
          <w:tcPr>
            <w:tcW w:w="1406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1.認識電影的發展史與臺灣電影史。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2.認識電影的類型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3.瞭解影展的運作模式與意義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1.能夠分析影像作品並產生自己獨到的見解。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2.能夠與人合作規畫影展。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‧情意部分：1.能用分組合作方式，一起完成影展策畫，在討論過程中能完整傳達自己的想法。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2.能欣賞各組不同的影展企畫案與各種影像作品的動人之處。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品J7 同理分享與多元接納。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品J8 理性溝通與問題解決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閱J8 在學習上遇到問題時，願意尋</w:t>
            </w:r>
            <w:r w:rsidRPr="00903C1F">
              <w:rPr>
                <w:rFonts w:ascii="標楷體" w:eastAsia="標楷體" w:hAnsi="標楷體" w:cs="DFKaiShu-SB-Estd-BF" w:hint="eastAsia"/>
              </w:rPr>
              <w:lastRenderedPageBreak/>
              <w:t>找課外資料，解決困難。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閱J10 主動尋求多元的詮釋，並試著表達自己的想法。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【生涯規劃教育】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涯J1 瞭解生涯規畫的意義與功能。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涯J6 建立對於未來生涯的願景。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涯J7 學習蒐集與分析工作／教育環境的資料。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涯J8 工作／教育環境的類型與現況。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涯J9 社會變遷與工作／教育環境的關係。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:rsidR="008D41E1" w:rsidRPr="0015447F" w:rsidRDefault="0019048B" w:rsidP="0019048B">
            <w:pPr>
              <w:spacing w:line="260" w:lineRule="exac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生J1 思考生活、學校與社區的公共議題，培養與他人理性溝通的素養。</w:t>
            </w:r>
          </w:p>
        </w:tc>
      </w:tr>
      <w:tr w:rsidR="00EE54D5" w:rsidRPr="004F4430" w:rsidTr="00C25C38">
        <w:trPr>
          <w:gridAfter w:val="1"/>
          <w:wAfter w:w="1020" w:type="pct"/>
          <w:trHeight w:val="1687"/>
        </w:trPr>
        <w:tc>
          <w:tcPr>
            <w:tcW w:w="229" w:type="pct"/>
            <w:vAlign w:val="center"/>
          </w:tcPr>
          <w:p w:rsidR="008D41E1" w:rsidRPr="004F4430" w:rsidRDefault="008D41E1" w:rsidP="008D41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56" w:type="pct"/>
            <w:vAlign w:val="center"/>
          </w:tcPr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15447F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（表演）</w:t>
            </w:r>
          </w:p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時光影 青春展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藝-J-B2 思辨科技資訊、媒體與藝術的關係，進行創作與鑑賞。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1認識電影的演進歷史與臺灣的電影史。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2.認識不同類型的影像作品。</w:t>
            </w:r>
          </w:p>
        </w:tc>
        <w:tc>
          <w:tcPr>
            <w:tcW w:w="1406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1.認識電影的發展史與臺灣電影史。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2.認識電影的類型</w:t>
            </w: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3.瞭解影展的運作模式與意義</w:t>
            </w: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1.能夠分析影像作品並產生自己獨到的見解。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2.能夠與人合作規畫影展。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‧情意部分：1.能用分組合作方式，一起完成影展策畫，在討論過程中能完整傳達自己的想法。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2.能欣賞各組不同的影展企畫案與各種影像作品的動人之處。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品J7 同理分享與多元接納。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品J8 理性溝通與問題解決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閱J8 在學習上遇到問題時，願意尋</w:t>
            </w:r>
            <w:r w:rsidRPr="00903C1F">
              <w:rPr>
                <w:rFonts w:ascii="標楷體" w:eastAsia="標楷體" w:hAnsi="標楷體" w:cs="DFKaiShu-SB-Estd-BF" w:hint="eastAsia"/>
              </w:rPr>
              <w:lastRenderedPageBreak/>
              <w:t>找課外資料，解決困難。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閱J10 主動尋求多元的詮釋，並試著表達自己的想法。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【生涯規劃教育】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涯J1 瞭解生涯規畫的意義與功能。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涯J6 建立對於未來生涯的願景。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涯J7 學習蒐集與分析工作／教育環境的資料。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涯J8 工作／教育環境的類型與現況。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涯J9 社會變遷與工作／教育環境的關係。</w:t>
            </w:r>
          </w:p>
          <w:p w:rsidR="0019048B" w:rsidRPr="00903C1F" w:rsidRDefault="0019048B" w:rsidP="0019048B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:rsidR="008D41E1" w:rsidRPr="0015447F" w:rsidRDefault="0019048B" w:rsidP="0019048B">
            <w:pPr>
              <w:spacing w:line="260" w:lineRule="exac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生J1 思考生活、學校與社區的公共議題，培養與他人理性溝通的素養。</w:t>
            </w:r>
          </w:p>
        </w:tc>
      </w:tr>
      <w:tr w:rsidR="00EE54D5" w:rsidRPr="004F4430" w:rsidTr="00C25C38">
        <w:trPr>
          <w:gridAfter w:val="1"/>
          <w:wAfter w:w="1020" w:type="pct"/>
          <w:trHeight w:val="1808"/>
        </w:trPr>
        <w:tc>
          <w:tcPr>
            <w:tcW w:w="229" w:type="pct"/>
            <w:vAlign w:val="center"/>
          </w:tcPr>
          <w:p w:rsidR="008D41E1" w:rsidRPr="004F4430" w:rsidRDefault="008D41E1" w:rsidP="008D41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156" w:type="pct"/>
            <w:vAlign w:val="center"/>
          </w:tcPr>
          <w:p w:rsidR="008D41E1" w:rsidRPr="004853DB" w:rsidRDefault="008D41E1" w:rsidP="008D41E1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統整</w:t>
            </w: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（表演）</w:t>
            </w:r>
          </w:p>
          <w:p w:rsidR="008D41E1" w:rsidRPr="004853DB" w:rsidRDefault="008D41E1" w:rsidP="008D41E1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時光影 青春展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藝-J-A3 嘗試規劃與執行藝術活動，因應情境需求發揮創意。</w:t>
            </w:r>
          </w:p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藝-J-B2 思辨科技資訊、媒體與藝術的關係，進行創作與鑑賞。</w:t>
            </w:r>
          </w:p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藝-J-C1 探討藝術活動中社會議題的意義。</w:t>
            </w:r>
          </w:p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8D41E1" w:rsidRPr="004853DB" w:rsidRDefault="008D41E1" w:rsidP="008D41E1">
            <w:pPr>
              <w:rPr>
                <w:color w:val="FF000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1.認識影像作品的元素，如：文本、時代背景、劇情安排、角色、構圖、鏡頭的連接方式、配樂。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2.引導學生運用ORID焦點討論法，分析影像作品並表達自己的觀點。</w:t>
            </w:r>
          </w:p>
        </w:tc>
        <w:tc>
          <w:tcPr>
            <w:tcW w:w="1406" w:type="pct"/>
            <w:vAlign w:val="center"/>
          </w:tcPr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1.認識電影的發展史與臺灣電影史。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2.認識電影的類型</w:t>
            </w: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3.瞭解影展的運作模式與意義</w:t>
            </w:r>
            <w:r w:rsidRPr="004853D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1.能夠分析影像作品並產生自己獨到的見解。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2.能夠與人合作規畫影展。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‧情意部分：1.能用分組合作方式，一起完成影展策畫，在討論過程中能完整傳達自己的想法。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2.能欣賞各組不同的影展企畫案與各種影像作品的動人之處。</w:t>
            </w:r>
          </w:p>
          <w:p w:rsidR="008D41E1" w:rsidRPr="004853DB" w:rsidRDefault="008D41E1" w:rsidP="008D41E1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4853DB" w:rsidRPr="004853DB" w:rsidRDefault="004853DB" w:rsidP="008D41E1">
            <w:pPr>
              <w:spacing w:line="260" w:lineRule="exact"/>
              <w:rPr>
                <w:rFonts w:ascii="標楷體" w:eastAsia="標楷體" w:hAnsi="標楷體" w:cs="新細明體"/>
                <w:bCs/>
                <w:color w:val="FF0000"/>
                <w:sz w:val="26"/>
                <w:szCs w:val="20"/>
              </w:rPr>
            </w:pPr>
            <w:r w:rsidRPr="004853DB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lastRenderedPageBreak/>
              <w:t>呼應日新校本</w:t>
            </w:r>
            <w:r w:rsidRPr="004853DB">
              <w:rPr>
                <w:rFonts w:ascii="新細明體" w:hAnsi="新細明體" w:cs="新細明體" w:hint="eastAsia"/>
                <w:bCs/>
                <w:color w:val="FF0000"/>
                <w:sz w:val="26"/>
                <w:szCs w:val="20"/>
              </w:rPr>
              <w:t>～日新之美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b/>
                <w:color w:val="FF0000"/>
              </w:rPr>
              <w:t>【品德教育】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品J1 溝通合作與和諧人際關係。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品J7 同理分享與多元接納。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品J8 理性溝通與問題解決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b/>
                <w:color w:val="FF0000"/>
              </w:rPr>
              <w:t>【閱讀素養教育】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lastRenderedPageBreak/>
              <w:t>閱J8 在學習上遇到問題時，願意尋找課外資料，解決困難。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閱J10 主動尋求多元的詮釋，並試著表達自己的想法。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b/>
                <w:color w:val="FF0000"/>
              </w:rPr>
              <w:t>【生涯規劃教育】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涯J1 瞭解生涯規畫的意義與功能。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涯J6 建立對於未來生涯的願景。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涯J7 學習蒐集與分析工作／教育環境的資料。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涯J8 工作／教育環境的類型與現況。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涯J9 社會變遷與工作／教育環境的關係。</w:t>
            </w:r>
          </w:p>
          <w:p w:rsidR="0019048B" w:rsidRPr="0019048B" w:rsidRDefault="0019048B" w:rsidP="0019048B">
            <w:pPr>
              <w:spacing w:line="260" w:lineRule="exact"/>
              <w:rPr>
                <w:rFonts w:eastAsiaTheme="minorEastAsia"/>
                <w:b/>
                <w:color w:val="FF0000"/>
              </w:rPr>
            </w:pPr>
            <w:r w:rsidRPr="0019048B">
              <w:rPr>
                <w:rFonts w:ascii="標楷體" w:eastAsia="標楷體" w:hAnsi="標楷體" w:cs="DFKaiShu-SB-Estd-BF" w:hint="eastAsia"/>
                <w:b/>
                <w:color w:val="FF0000"/>
              </w:rPr>
              <w:t>【生命教育】</w:t>
            </w:r>
          </w:p>
          <w:p w:rsidR="008D41E1" w:rsidRPr="004853DB" w:rsidRDefault="0019048B" w:rsidP="0019048B">
            <w:pPr>
              <w:spacing w:line="260" w:lineRule="exact"/>
              <w:rPr>
                <w:rFonts w:eastAsiaTheme="minorEastAsia"/>
                <w:bCs/>
                <w:color w:val="FF0000"/>
                <w:sz w:val="20"/>
                <w:szCs w:val="20"/>
              </w:rPr>
            </w:pPr>
            <w:r w:rsidRPr="0019048B">
              <w:rPr>
                <w:rFonts w:ascii="標楷體" w:eastAsia="標楷體" w:hAnsi="標楷體" w:cs="DFKaiShu-SB-Estd-BF" w:hint="eastAsia"/>
                <w:color w:val="FF0000"/>
              </w:rPr>
              <w:t>生J1 思考生活、學校與社區的公共議題，培養與他人理性溝通的素養。</w:t>
            </w:r>
          </w:p>
        </w:tc>
      </w:tr>
      <w:tr w:rsidR="00EE54D5" w:rsidRPr="004F4430" w:rsidTr="00C25C38">
        <w:trPr>
          <w:gridAfter w:val="1"/>
          <w:wAfter w:w="1020" w:type="pct"/>
          <w:trHeight w:val="1537"/>
        </w:trPr>
        <w:tc>
          <w:tcPr>
            <w:tcW w:w="229" w:type="pct"/>
            <w:vAlign w:val="center"/>
          </w:tcPr>
          <w:p w:rsidR="008D41E1" w:rsidRPr="004F4430" w:rsidRDefault="008D41E1" w:rsidP="008D41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56" w:type="pct"/>
            <w:vAlign w:val="center"/>
          </w:tcPr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15447F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（表演）</w:t>
            </w:r>
          </w:p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時光影 青春展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藝-J-B1 應用藝術符號，以表達觀點與風格。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1.認識什麼是影展、影展的幾種常見類型、世界各地的知名影展。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2.認識臺灣的影展（金馬影展、臺北電影節）以及不同類型的影展、目標、周邊活動與特色。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3.瞭解影展的分工方式與策展人的工作型態。</w:t>
            </w:r>
          </w:p>
        </w:tc>
        <w:tc>
          <w:tcPr>
            <w:tcW w:w="1406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‧認知部分：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1.認識電影的發展史與臺灣電影史。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2.認識電影的類型</w:t>
            </w: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3.瞭解影展的運作模式與意義</w:t>
            </w: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1.能夠分析影像作品並產生自己獨到的見解。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2.能夠與人合作規畫影展。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‧情意部分：1.能用分組合作方式，一起完成影展策畫，在討論過程中能完整傳達自己的想法。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2.能欣賞各組不同的影展企畫案與各種影像作品的動人之處。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品J7 同理分享與多元接納。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品J8 理性溝通與問題解決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lastRenderedPageBreak/>
              <w:t>閱J8 在學習上遇到問題時，願意尋找課外資料，解決困難。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閱J10 主動尋求多元的詮釋，並試著表達自己的想法。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【生涯規劃教育】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涯J1 瞭解生涯規畫的意義與功能。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涯J6 建立對於未來生涯的願景。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涯J7 學習蒐集與分析工作／教育環境的資料。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涯J8 工作／教育環境的類型與現況。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涯J9 社會變遷與工作／教育環境的關係。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:rsidR="008D41E1" w:rsidRPr="0015447F" w:rsidRDefault="00DF4FEF" w:rsidP="00DF4FEF">
            <w:pPr>
              <w:spacing w:line="260" w:lineRule="exac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生J1 思考生活、學校與社區的公共議題，培養與他人理性溝通的素養。</w:t>
            </w:r>
          </w:p>
        </w:tc>
      </w:tr>
      <w:tr w:rsidR="00EE54D5" w:rsidRPr="004F4430" w:rsidTr="00C25C38">
        <w:trPr>
          <w:gridAfter w:val="1"/>
          <w:wAfter w:w="1020" w:type="pct"/>
          <w:trHeight w:val="1558"/>
        </w:trPr>
        <w:tc>
          <w:tcPr>
            <w:tcW w:w="229" w:type="pct"/>
            <w:vAlign w:val="center"/>
          </w:tcPr>
          <w:p w:rsidR="008D41E1" w:rsidRPr="004F4430" w:rsidRDefault="008D41E1" w:rsidP="008D41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156" w:type="pct"/>
            <w:vAlign w:val="center"/>
          </w:tcPr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15447F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（表演）</w:t>
            </w:r>
          </w:p>
          <w:p w:rsidR="008D41E1" w:rsidRPr="0015447F" w:rsidRDefault="008D41E1" w:rsidP="008D41E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時光影 青春展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藝-J-B1 應用藝術符號，以表達觀點與風格。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8D41E1" w:rsidRPr="0015447F" w:rsidRDefault="008D41E1" w:rsidP="008D41E1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1.瞭解影展規畫的細節與注意事項。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2.分組討論與規畫影展。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3.影展策展與發表。</w:t>
            </w:r>
          </w:p>
        </w:tc>
        <w:tc>
          <w:tcPr>
            <w:tcW w:w="1406" w:type="pct"/>
            <w:vAlign w:val="center"/>
          </w:tcPr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1.認識電影的發展史與臺灣電影史。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2.認識電影的類型。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3.瞭解影展的運作模式與意義。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1.能夠分析影像作品並產生自己獨到的見解。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2.能夠與人合作規畫影展。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‧情意部分：1.能用分組合作方式，一起完成影展策畫，在討論過程中能完整傳達自己的想法。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2.能欣賞各組不同的影展企畫案與各種影像作品的動人之處。</w:t>
            </w:r>
          </w:p>
          <w:p w:rsidR="008D41E1" w:rsidRPr="0015447F" w:rsidRDefault="008D41E1" w:rsidP="008D41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【品德教育】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品J7 同理分享與多元接納。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品J8 理性溝通與問題解決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lastRenderedPageBreak/>
              <w:t>閱J8 在學習上遇到問題時，願意尋找課外資料，解決困難。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閱J10 主動尋求多元的詮釋，並試著表達自己的想法。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【生涯規劃教育】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涯J1 瞭解生涯規畫的意義與功能。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涯J6 建立對於未來生涯的願景。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涯J7 學習蒐集與分析工作／教育環境的資料。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涯J8 工作／教育環境的類型與現況。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涯J9 社會變遷與工作／教育環境的關係。</w:t>
            </w:r>
          </w:p>
          <w:p w:rsidR="00DF4FEF" w:rsidRPr="00903C1F" w:rsidRDefault="00DF4FEF" w:rsidP="00DF4FEF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:rsidR="008D41E1" w:rsidRPr="0015447F" w:rsidRDefault="00DF4FEF" w:rsidP="00DF4FEF">
            <w:pPr>
              <w:spacing w:line="260" w:lineRule="exact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生J1 思考生活、學校與社區的公共議題，培養與他人理性溝通的素養。</w:t>
            </w:r>
          </w:p>
        </w:tc>
      </w:tr>
      <w:tr w:rsidR="00EE54D5" w:rsidRPr="004F4430" w:rsidTr="00C25C38">
        <w:trPr>
          <w:gridAfter w:val="1"/>
          <w:wAfter w:w="1020" w:type="pct"/>
          <w:trHeight w:val="1260"/>
        </w:trPr>
        <w:tc>
          <w:tcPr>
            <w:tcW w:w="229" w:type="pct"/>
            <w:vAlign w:val="center"/>
          </w:tcPr>
          <w:p w:rsidR="00D23FE5" w:rsidRPr="004F4430" w:rsidRDefault="00D23FE5" w:rsidP="00D23F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156" w:type="pct"/>
            <w:vAlign w:val="center"/>
          </w:tcPr>
          <w:p w:rsidR="00D23FE5" w:rsidRPr="0015447F" w:rsidRDefault="00D23FE5" w:rsidP="00D23FE5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表演藝術</w:t>
            </w:r>
          </w:p>
          <w:p w:rsidR="00D23FE5" w:rsidRPr="0015447F" w:rsidRDefault="00D23FE5" w:rsidP="00D23FE5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第一次拍電影</w:t>
            </w:r>
            <w:r w:rsidRPr="0015447F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就上手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藝-J-A1 參與藝術活動，增進美感知能。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藝-J-A3 嘗試規劃與執行藝術活動，因應情境需求發揮創意。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D23FE5" w:rsidRPr="0015447F" w:rsidRDefault="00D23FE5" w:rsidP="00D23FE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D23FE5" w:rsidRPr="0015447F" w:rsidRDefault="00D23FE5" w:rsidP="00D23FE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1.透過「電影十字圖」喚起學生觀賞電影的經驗，並</w:t>
            </w: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加以分享討論。</w:t>
            </w:r>
          </w:p>
          <w:p w:rsidR="00D23FE5" w:rsidRPr="0015447F" w:rsidRDefault="00D23FE5" w:rsidP="00D23FE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2.瞭解一部電影的製作流程（前製、拍攝中、後製）以及不同階段的工作內容。</w:t>
            </w:r>
          </w:p>
          <w:p w:rsidR="00D23FE5" w:rsidRPr="0015447F" w:rsidRDefault="00D23FE5" w:rsidP="00D23FE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3.瞭解何謂「場面調度」。</w:t>
            </w:r>
          </w:p>
          <w:p w:rsidR="00D23FE5" w:rsidRPr="0015447F" w:rsidRDefault="00D23FE5" w:rsidP="00D23FE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4.認識三分構圖法。</w:t>
            </w:r>
          </w:p>
          <w:p w:rsidR="00D23FE5" w:rsidRPr="0015447F" w:rsidRDefault="00D23FE5" w:rsidP="00D23FE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5.認識鏡頭語言：鏡位（遠景、中景、近景、特寫）。</w:t>
            </w:r>
          </w:p>
          <w:p w:rsidR="00D23FE5" w:rsidRPr="0015447F" w:rsidRDefault="00D23FE5" w:rsidP="00D23FE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6.認識鏡頭角</w:t>
            </w: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度（仰角、水平、俯角）。</w:t>
            </w:r>
          </w:p>
        </w:tc>
        <w:tc>
          <w:tcPr>
            <w:tcW w:w="1406" w:type="pct"/>
            <w:vAlign w:val="center"/>
          </w:tcPr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一、歷程性評量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2.隨堂表現記錄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知識部分：'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1.瞭解電影製作的流程。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2.認識電影相關產業與工作。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3.瞭解不同的電影剪接類型、鏡頭語言及鏡位。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1.能夠運用構圖技巧拍攝照片說故事。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2.進行微電影的創作。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1.能用分組合作方式，一起完成微電影，在討論過程中能完整傳達自己的想法。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2.能欣賞各組創作的微電影。</w:t>
            </w:r>
          </w:p>
          <w:p w:rsidR="00D23FE5" w:rsidRPr="0015447F" w:rsidRDefault="00D23FE5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【性別平等教育】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性J7 解析各種媒體所傳遞的性別迷思、偏見與歧視。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品J7 同理分享與多元接納。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品J8 理性溝通與問題解決。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【生命教育】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生J1 思考生活、學校與社區的公共議題，培養與他人理性溝通的素養。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【生涯規畫教育】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涯J1 了解生涯規劃的意義與功能。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涯J6 建立對於未來生涯的願景。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涯J7 學習蒐集與分析工作/教育環境的資料。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涯J8 工作/教育環境的類型與現況。 </w:t>
            </w:r>
          </w:p>
          <w:p w:rsidR="00D23FE5" w:rsidRPr="0015447F" w:rsidRDefault="00C25C38" w:rsidP="00C25C3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涯J9 社會變遷與工作/教育環境的關係。</w:t>
            </w:r>
          </w:p>
        </w:tc>
      </w:tr>
      <w:tr w:rsidR="00EE54D5" w:rsidRPr="004F4430" w:rsidTr="00C25C38">
        <w:trPr>
          <w:gridAfter w:val="1"/>
          <w:wAfter w:w="1020" w:type="pct"/>
          <w:trHeight w:val="1969"/>
        </w:trPr>
        <w:tc>
          <w:tcPr>
            <w:tcW w:w="229" w:type="pct"/>
            <w:vAlign w:val="center"/>
          </w:tcPr>
          <w:p w:rsidR="00726212" w:rsidRPr="004F4430" w:rsidRDefault="00726212" w:rsidP="007262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56" w:type="pct"/>
            <w:vAlign w:val="center"/>
          </w:tcPr>
          <w:p w:rsidR="00726212" w:rsidRPr="0015447F" w:rsidRDefault="00726212" w:rsidP="0072621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726212" w:rsidRPr="0015447F" w:rsidRDefault="00726212" w:rsidP="00726212">
            <w:pPr>
              <w:jc w:val="center"/>
              <w:rPr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第一次拍電影就上手(第一次段考)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726212" w:rsidRPr="0015447F" w:rsidRDefault="00726212" w:rsidP="0072621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726212" w:rsidRPr="0015447F" w:rsidRDefault="00726212" w:rsidP="00726212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1.認識三分構圖法。</w:t>
            </w:r>
          </w:p>
          <w:p w:rsidR="00726212" w:rsidRPr="0015447F" w:rsidRDefault="00726212" w:rsidP="00726212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2.認識鏡頭語言：鏡位（遠景、中景、近景、特寫）。</w:t>
            </w:r>
          </w:p>
        </w:tc>
        <w:tc>
          <w:tcPr>
            <w:tcW w:w="1406" w:type="pct"/>
            <w:vAlign w:val="center"/>
          </w:tcPr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2.隨堂表現記錄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知識部分：'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1.瞭解電影製作的流程。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2.認識電影相關產業與工作。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3.瞭解不同的電影剪接類型、鏡頭語言及鏡位。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1.能夠運用構圖技巧拍攝照片說故事。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2.進行微電影的創作。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1.能用分組合作方式，一起完成微電影，在討論過程中能完整傳達自己的想法。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2.能欣賞各組創作的微電影。</w:t>
            </w:r>
          </w:p>
          <w:p w:rsidR="00726212" w:rsidRPr="0015447F" w:rsidRDefault="00726212" w:rsidP="00991657">
            <w:pPr>
              <w:pStyle w:val="af3"/>
              <w:spacing w:before="0" w:after="0" w:line="240" w:lineRule="exact"/>
              <w:ind w:left="0" w:right="0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【性別平等教育】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性J7 解析各種媒體所傳遞的性別迷思、偏見與歧視。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品J7 同理分享與多元接納。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【生命教育】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生J1 思考生活、學校與社區的公共議題，培養與他人理性溝通的素養。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【生涯規畫教育】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涯J1 了解生涯規劃的意義與功能。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涯J6 建立對於未來生涯的願景。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涯J7 學習蒐集與分析工作/教育環境的資料。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 xml:space="preserve">涯J8 工作/教育環境的類型與現況。 </w:t>
            </w:r>
          </w:p>
          <w:p w:rsidR="00726212" w:rsidRPr="0015447F" w:rsidRDefault="00C25C38" w:rsidP="00C25C3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涯J9 社會變遷與工作/教育環境的關係。</w:t>
            </w:r>
          </w:p>
        </w:tc>
      </w:tr>
      <w:tr w:rsidR="00EE54D5" w:rsidRPr="004F4430" w:rsidTr="00C25C38">
        <w:trPr>
          <w:gridAfter w:val="1"/>
          <w:wAfter w:w="1020" w:type="pct"/>
          <w:trHeight w:val="1812"/>
        </w:trPr>
        <w:tc>
          <w:tcPr>
            <w:tcW w:w="229" w:type="pct"/>
            <w:vAlign w:val="center"/>
          </w:tcPr>
          <w:p w:rsidR="00972F05" w:rsidRPr="004F4430" w:rsidRDefault="00972F05" w:rsidP="00972F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56" w:type="pct"/>
            <w:vAlign w:val="center"/>
          </w:tcPr>
          <w:p w:rsidR="00972F05" w:rsidRPr="0015447F" w:rsidRDefault="00972F05" w:rsidP="00972F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972F05" w:rsidRPr="0015447F" w:rsidRDefault="00972F05" w:rsidP="00972F05">
            <w:pPr>
              <w:jc w:val="center"/>
              <w:rPr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第一次拍電影就上手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972F05" w:rsidRPr="0015447F" w:rsidRDefault="00972F05" w:rsidP="00972F0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972F05" w:rsidRPr="0015447F" w:rsidRDefault="00972F05" w:rsidP="00972F0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1.認識鏡頭角度（仰角、水平、俯角）。</w:t>
            </w:r>
          </w:p>
          <w:p w:rsidR="00972F05" w:rsidRPr="0015447F" w:rsidRDefault="00972F05" w:rsidP="00972F05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2.認識常見鏡頭觀點（主觀鏡頭、客觀鏡頭、觀點鏡頭）與攝影機角度。</w:t>
            </w:r>
          </w:p>
        </w:tc>
        <w:tc>
          <w:tcPr>
            <w:tcW w:w="1406" w:type="pct"/>
            <w:vAlign w:val="center"/>
          </w:tcPr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2.隨堂表現記錄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知識部分：'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1.瞭解電影製作的流程。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2.認識電影相關產業與工作。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3.瞭解不同的電影剪接類型、鏡頭語言及鏡位。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1.能夠運用構圖技巧拍攝照片說故事。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2.進行微電影的創作。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1.能用分組合作方式，一起完成微電影，在討論過程中能完整傳達自己的想法。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2.能欣賞各組創作的微電影。</w:t>
            </w:r>
          </w:p>
          <w:p w:rsidR="00972F05" w:rsidRPr="0015447F" w:rsidRDefault="00972F05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【性別平等教育】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性J7 解析各種媒體所傳遞的性別迷思、偏見與歧視。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品J7 同理分享與多元接納。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【生命教育】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生J1 思考生活、學校與社區的公共議題，培養與他人理性溝通的素養。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【生涯規畫教育】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涯J1 了解生涯規劃的意義與功能。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涯J6 建立對於未來生涯的願景。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涯J7 學習蒐集與分析工作/教育環境的資料。</w:t>
            </w:r>
          </w:p>
          <w:p w:rsidR="00C25C38" w:rsidRPr="00903C1F" w:rsidRDefault="00C25C38" w:rsidP="00C25C38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涯J8 工作/教育環境的類型與現況。 </w:t>
            </w:r>
          </w:p>
          <w:p w:rsidR="00972F05" w:rsidRPr="0015447F" w:rsidRDefault="00C25C38" w:rsidP="00C25C3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涯J9 社會變遷與工作/教育環境的關係。</w:t>
            </w:r>
          </w:p>
        </w:tc>
      </w:tr>
      <w:tr w:rsidR="00EE54D5" w:rsidRPr="004F4430" w:rsidTr="00C25C38">
        <w:trPr>
          <w:gridAfter w:val="1"/>
          <w:wAfter w:w="1020" w:type="pct"/>
          <w:trHeight w:val="1540"/>
        </w:trPr>
        <w:tc>
          <w:tcPr>
            <w:tcW w:w="229" w:type="pct"/>
            <w:vAlign w:val="center"/>
          </w:tcPr>
          <w:p w:rsidR="007A4ED9" w:rsidRPr="004F4430" w:rsidRDefault="007A4ED9" w:rsidP="007A4ED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56" w:type="pct"/>
            <w:vAlign w:val="center"/>
          </w:tcPr>
          <w:p w:rsidR="007A4ED9" w:rsidRPr="0015447F" w:rsidRDefault="007A4ED9" w:rsidP="007A4ED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7A4ED9" w:rsidRPr="0015447F" w:rsidRDefault="007A4ED9" w:rsidP="007A4ED9">
            <w:pPr>
              <w:jc w:val="center"/>
              <w:rPr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第一次拍電影就上手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7A4ED9" w:rsidRPr="0015447F" w:rsidRDefault="007A4ED9" w:rsidP="007A4ED9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7A4ED9" w:rsidRPr="0015447F" w:rsidRDefault="007A4ED9" w:rsidP="007A4ED9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課堂活動——用照片說故事（故事構思、外拍）。</w:t>
            </w:r>
          </w:p>
        </w:tc>
        <w:tc>
          <w:tcPr>
            <w:tcW w:w="1406" w:type="pct"/>
            <w:vAlign w:val="center"/>
          </w:tcPr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2.隨堂表現記錄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知識部分：'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1.瞭解電影製作的流程。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2.認識電影相關產業與工作。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3.瞭解不同的電影剪接類型、鏡頭語言及鏡位。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1.能夠運用構圖技巧拍攝照片說故事。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2.進行微電影的創作。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1.能用分組合作方式，一起完成微電影，在討論過程中能完整傳達自己的想法。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2.能欣賞各組創作的微電影。</w:t>
            </w:r>
          </w:p>
          <w:p w:rsidR="007A4ED9" w:rsidRPr="0015447F" w:rsidRDefault="007A4ED9" w:rsidP="00991657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【性別平等教育】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性J7 解析各種媒體所傳遞的性別迷思、偏見與歧視。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品J7 同理分享與多元接納。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【生命教育】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生J1 思考生活、學校與社區的公共議題，培養與他人理性溝通的素養。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【生涯規畫教育】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涯J1 了解生涯規劃的意義與功能。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涯J6 建立對於未來生涯的願景。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涯J7 學習蒐集與分析工作/教育環境的資料。</w:t>
            </w:r>
          </w:p>
          <w:p w:rsidR="004D38D1" w:rsidRPr="00903C1F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涯J8 工作/教育環境的類型與現況。 </w:t>
            </w:r>
          </w:p>
          <w:p w:rsidR="007A4ED9" w:rsidRPr="004F4430" w:rsidRDefault="004D38D1" w:rsidP="004D38D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涯J9 社會變遷與工作/教育環境的關係。</w:t>
            </w:r>
          </w:p>
        </w:tc>
      </w:tr>
      <w:tr w:rsidR="00EE54D5" w:rsidRPr="004F4430" w:rsidTr="00C25C38">
        <w:trPr>
          <w:gridAfter w:val="1"/>
          <w:wAfter w:w="1020" w:type="pct"/>
          <w:trHeight w:val="1402"/>
        </w:trPr>
        <w:tc>
          <w:tcPr>
            <w:tcW w:w="229" w:type="pct"/>
            <w:vAlign w:val="center"/>
          </w:tcPr>
          <w:p w:rsidR="005C5EC3" w:rsidRPr="00294419" w:rsidRDefault="005C5EC3" w:rsidP="005C5EC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294419">
              <w:rPr>
                <w:rFonts w:ascii="標楷體" w:eastAsia="標楷體" w:hAnsi="標楷體"/>
                <w:color w:val="FF0000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56" w:type="pct"/>
            <w:vAlign w:val="center"/>
          </w:tcPr>
          <w:p w:rsidR="005C5EC3" w:rsidRPr="00294419" w:rsidRDefault="005C5EC3" w:rsidP="005C5EC3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29441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表演</w:t>
            </w:r>
          </w:p>
          <w:p w:rsidR="005C5EC3" w:rsidRPr="00294419" w:rsidRDefault="005C5EC3" w:rsidP="005C5EC3">
            <w:pPr>
              <w:jc w:val="center"/>
              <w:rPr>
                <w:color w:val="FF0000"/>
                <w:sz w:val="20"/>
                <w:szCs w:val="2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第一次拍電影就上手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藝-J-A2 嘗試設計思考，探索藝術實踐解決問題的途徑。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藝-J-A3 嘗試規劃與執行藝術活動，因應情境需求發揮創意。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藝-J-B1 應用藝術符號，以表達觀點與風格。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藝-J-C1 探討藝術活動中社會議題的意義。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5C5EC3" w:rsidRPr="00294419" w:rsidRDefault="005C5EC3" w:rsidP="005C5EC3">
            <w:pPr>
              <w:rPr>
                <w:color w:val="FF0000"/>
              </w:rPr>
            </w:pPr>
            <w:r w:rsidRPr="0029441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lastRenderedPageBreak/>
              <w:t>1.瞭解攝影機運動的方式。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2.認識常見的剪接技巧（連戲剪接、動</w:t>
            </w: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lastRenderedPageBreak/>
              <w:t>作跳接、交叉剪接、蒙太奇剪接）。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3.課堂活動——一起來拍微電影。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4.將用照片說故事的分鏡作品，拍攝成微電影並加以製作剪接。</w:t>
            </w:r>
          </w:p>
        </w:tc>
        <w:tc>
          <w:tcPr>
            <w:tcW w:w="1406" w:type="pct"/>
            <w:vAlign w:val="center"/>
          </w:tcPr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lastRenderedPageBreak/>
              <w:t>一、歷程性評量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1.學生個人在課堂討論與發表的參與度。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2.隨堂表現記錄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（1）學習熱忱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lastRenderedPageBreak/>
              <w:t>（2）小組合作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二、總結性評量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知識部分：'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1.瞭解電影製作的流程。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2.認識電影相關產業與工作。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3.瞭解不同的電影剪接類型、鏡頭語言及鏡位。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技能部分：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1.能夠運用構圖技巧拍攝照片說故事。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2.進行微電影的創作。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態度部分：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1.能用分組合作方式，一起完成微電影，在討論過程中能完整傳達自己的想法。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2.能欣賞各組創作的微電影。</w:t>
            </w:r>
          </w:p>
          <w:p w:rsidR="005C5EC3" w:rsidRPr="00294419" w:rsidRDefault="005C5EC3" w:rsidP="005C5EC3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color w:val="FF0000"/>
                <w:sz w:val="20"/>
                <w:szCs w:val="18"/>
              </w:rPr>
            </w:pPr>
            <w:r w:rsidRPr="00294419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FF0000"/>
                <w:sz w:val="26"/>
                <w:szCs w:val="18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294419" w:rsidRPr="004D38D1" w:rsidRDefault="00294419" w:rsidP="005C5EC3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4D38D1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呼應日新願景～自信、生活、美感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【性別平等教育】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性J7 解析各種媒體所傳遞的性別迷思、偏見與歧視。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【品德教育】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品J1 溝通合作與和諧人際關係。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lastRenderedPageBreak/>
              <w:t>品J7 同理分享與多元接納。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品J8 理性溝通與問題解決。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【閱讀素養教育】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閱J8 在學習上遇到問題時，願意尋找課外資料，解決困難。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閱J10 主動尋求多元的詮釋，並試著表達自己的想法。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【生命教育】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生J1 思考生活、學校與社區的公共議題，培養與他人理性溝通的素養。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FF0000"/>
              </w:rPr>
              <w:t>【生涯規畫教育】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涯J1 了解生涯規劃的意義與功能。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涯J6 建立對於未來生涯的願景。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涯J7 學習蒐集與分析工作/教育環境的資料。</w:t>
            </w:r>
          </w:p>
          <w:p w:rsidR="004D38D1" w:rsidRPr="004D38D1" w:rsidRDefault="004D38D1" w:rsidP="004D38D1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 xml:space="preserve">涯J8 工作/教育環境的類型與現況。 </w:t>
            </w:r>
          </w:p>
          <w:p w:rsidR="005C5EC3" w:rsidRPr="004D38D1" w:rsidRDefault="004D38D1" w:rsidP="004D38D1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4D38D1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涯J9 社會變遷與工作/教育環境的關係。</w:t>
            </w:r>
          </w:p>
        </w:tc>
      </w:tr>
      <w:tr w:rsidR="00EE54D5" w:rsidRPr="004F4430" w:rsidTr="00C25C38">
        <w:trPr>
          <w:gridAfter w:val="1"/>
          <w:wAfter w:w="1020" w:type="pct"/>
          <w:trHeight w:val="1402"/>
        </w:trPr>
        <w:tc>
          <w:tcPr>
            <w:tcW w:w="229" w:type="pct"/>
            <w:vAlign w:val="center"/>
          </w:tcPr>
          <w:p w:rsidR="0076256C" w:rsidRPr="004F4430" w:rsidRDefault="0076256C" w:rsidP="0076256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56" w:type="pct"/>
            <w:vAlign w:val="center"/>
          </w:tcPr>
          <w:p w:rsidR="0076256C" w:rsidRPr="0015447F" w:rsidRDefault="0076256C" w:rsidP="0076256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76256C" w:rsidRPr="0015447F" w:rsidRDefault="0076256C" w:rsidP="0076256C">
            <w:pPr>
              <w:jc w:val="center"/>
              <w:rPr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第一次拍電影就上手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76256C" w:rsidRPr="0015447F" w:rsidRDefault="0076256C" w:rsidP="0076256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54" w:type="pct"/>
            <w:vAlign w:val="center"/>
          </w:tcPr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1.瞭解攝影機運動的方式。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2.認識常見的剪接技巧（連戲剪接、動作跳接、交叉剪接、蒙太奇剪接）。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3.課堂活動——一起來拍微電影。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4.將用照片說故事的分鏡作品，拍攝成微電影並加以製作剪接。</w:t>
            </w:r>
          </w:p>
        </w:tc>
        <w:tc>
          <w:tcPr>
            <w:tcW w:w="1406" w:type="pct"/>
            <w:vAlign w:val="center"/>
          </w:tcPr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2.隨堂表現記錄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知識部分：'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1.瞭解電影製作的流程。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2.認識電影相關產業與工作。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3.瞭解不同的電影剪接類型、鏡頭語言及鏡位。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1.能夠運用構圖技巧拍攝照片說故事。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2.進行微電影的創作。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lastRenderedPageBreak/>
              <w:t>1.能用分組合作方式，一起完成微電影，在討論過程中能完整傳達自己的想法。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2.能欣賞各組創作的微電影。</w:t>
            </w:r>
          </w:p>
          <w:p w:rsidR="0076256C" w:rsidRPr="0015447F" w:rsidRDefault="0076256C" w:rsidP="0076256C">
            <w:pPr>
              <w:pStyle w:val="af3"/>
              <w:spacing w:line="240" w:lineRule="exact"/>
              <w:rPr>
                <w:rFonts w:ascii="新細明體" w:hAnsi="新細明體"/>
                <w:b w:val="0"/>
                <w:i w:val="0"/>
                <w:snapToGrid w:val="0"/>
                <w:sz w:val="20"/>
                <w:szCs w:val="18"/>
              </w:rPr>
            </w:pPr>
            <w:r w:rsidRPr="0015447F">
              <w:rPr>
                <w:rFonts w:ascii="標楷體" w:eastAsia="標楷體" w:hAnsi="標楷體" w:cs="新細明體" w:hint="eastAsia"/>
                <w:b w:val="0"/>
                <w:i w:val="0"/>
                <w:snapToGrid w:val="0"/>
                <w:color w:val="000000"/>
                <w:sz w:val="26"/>
                <w:szCs w:val="18"/>
              </w:rPr>
              <w:t>3.有分享理念的熱情態度與讓世界更美好的熱心觀念。</w:t>
            </w:r>
          </w:p>
        </w:tc>
        <w:tc>
          <w:tcPr>
            <w:tcW w:w="548" w:type="pct"/>
            <w:vAlign w:val="center"/>
          </w:tcPr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【性別平等教育】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性J7 解析各種媒體所傳遞的性別迷思、偏見與歧視。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【品德教育】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品J1 溝通合作與和諧人際關係。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品J7 同理分享與多元接納。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品J8 理性溝通與問題解決。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【閱讀素養教育】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閱J8 在學習上遇到問題時，願意尋找課外資料，解決困難。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閱J10 主動尋求多元的詮釋，並試著表達自己的想法。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【生命教育】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生J1 思考生活、學校與社區的公共議題，培養與他人理性溝通的素養。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【生涯規畫教育】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涯J1 了解生涯規劃的意義與功能。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涯J6 建立對於未來生涯的願景。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>涯J7 學習蒐集與分析工作/教育環境的資料。</w:t>
            </w:r>
          </w:p>
          <w:p w:rsidR="00264A76" w:rsidRPr="00903C1F" w:rsidRDefault="00264A76" w:rsidP="00264A76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t xml:space="preserve">涯J8 工作/教育環境的類型與現況。 </w:t>
            </w:r>
          </w:p>
          <w:p w:rsidR="0076256C" w:rsidRPr="004F4430" w:rsidRDefault="00264A76" w:rsidP="00264A7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  <w:snapToGrid w:val="0"/>
              </w:rPr>
              <w:lastRenderedPageBreak/>
              <w:t>涯J9 社會變遷與工作/教育環境的關係。</w:t>
            </w:r>
          </w:p>
        </w:tc>
      </w:tr>
      <w:tr w:rsidR="00EE54D5" w:rsidRPr="004F4430" w:rsidTr="00C25C38">
        <w:trPr>
          <w:gridAfter w:val="1"/>
          <w:wAfter w:w="1020" w:type="pct"/>
          <w:trHeight w:val="1402"/>
        </w:trPr>
        <w:tc>
          <w:tcPr>
            <w:tcW w:w="229" w:type="pct"/>
            <w:vAlign w:val="center"/>
          </w:tcPr>
          <w:p w:rsidR="008E7493" w:rsidRPr="004F4430" w:rsidRDefault="008E7493" w:rsidP="008E749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156" w:type="pct"/>
            <w:vAlign w:val="center"/>
          </w:tcPr>
          <w:p w:rsidR="008E7493" w:rsidRPr="0015447F" w:rsidRDefault="008E7493" w:rsidP="008E749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8E7493" w:rsidRPr="0015447F" w:rsidRDefault="008E7493" w:rsidP="008E749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面面俱到表演趣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8E7493" w:rsidRPr="0015447F" w:rsidRDefault="008E7493" w:rsidP="008E7493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8E7493" w:rsidRPr="0015447F" w:rsidRDefault="008E7493" w:rsidP="008E7493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8E7493" w:rsidRPr="0015447F" w:rsidRDefault="008E7493" w:rsidP="008E7493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8E7493" w:rsidRPr="0015447F" w:rsidRDefault="008E7493" w:rsidP="008E7493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1.認識面具表演的形式與特色。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2.認識中性面具（Neutral Mask），並嘗試著以不同的元素或質感，展現不同的肢體層次。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3.介紹古希臘戲劇的起源與經典的劇目。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4.動手繪製特殊的口罩造型，引導學生改變面部表情並加入肢體動作。</w:t>
            </w:r>
          </w:p>
        </w:tc>
        <w:tc>
          <w:tcPr>
            <w:tcW w:w="1406" w:type="pct"/>
            <w:vAlign w:val="center"/>
          </w:tcPr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2.認識中性面具（Neutral Mask）、幼蟲面具（Larva mask）、半臉表情面具等多元型式的面具。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‧技能部分：1.能以簡易的材料創作獨一無二的半臉表情面具。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2.能透過豐富的肢體動作與聲音變化，由外而內塑造面具角色。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3.能掌握面具表演的視線、節奏、形體動作與韻律感。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‧情意部分：1.能在分組合作的創作方式下，完整傳達自己的想法。</w:t>
            </w:r>
          </w:p>
          <w:p w:rsidR="008E7493" w:rsidRPr="0015447F" w:rsidRDefault="008E7493" w:rsidP="008E749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2.能欣賞各組不同的面具表演呈現。</w:t>
            </w:r>
          </w:p>
        </w:tc>
        <w:tc>
          <w:tcPr>
            <w:tcW w:w="548" w:type="pct"/>
            <w:vAlign w:val="center"/>
          </w:tcPr>
          <w:p w:rsidR="00D34460" w:rsidRPr="00903C1F" w:rsidRDefault="00D34460" w:rsidP="00D3446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生J5 人不只是客體，更是具有自我尊嚴的主體。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生J13 美感經驗的發現與創造。</w:t>
            </w:r>
          </w:p>
          <w:p w:rsidR="008E7493" w:rsidRPr="0015447F" w:rsidRDefault="00D34460" w:rsidP="00D3446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生J17 愛自己與愛他人的能力。</w:t>
            </w:r>
          </w:p>
        </w:tc>
      </w:tr>
      <w:tr w:rsidR="00C25C38" w:rsidRPr="004F4430" w:rsidTr="00C25C38">
        <w:trPr>
          <w:trHeight w:val="1534"/>
        </w:trPr>
        <w:tc>
          <w:tcPr>
            <w:tcW w:w="229" w:type="pct"/>
            <w:vAlign w:val="center"/>
          </w:tcPr>
          <w:p w:rsidR="00EE54D5" w:rsidRPr="004F4430" w:rsidRDefault="00EE54D5" w:rsidP="00EE54D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156" w:type="pct"/>
            <w:vAlign w:val="center"/>
          </w:tcPr>
          <w:p w:rsidR="00EE54D5" w:rsidRPr="0015447F" w:rsidRDefault="00EE54D5" w:rsidP="00EE54D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EE54D5" w:rsidRPr="0015447F" w:rsidRDefault="00EE54D5" w:rsidP="00EE54D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面面俱到表演趣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1.讓學生發揮創意編寫面具角色的四格漫畫。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2.介紹義大利即興喜劇（Commedia dell'Arte）、中國儺戲、日本能劇（Noh）、印度查烏舞</w:t>
            </w: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（Chhau Dance）、泰國倥舞（Khon）。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3.繪製半臉表情面具設計圖。</w:t>
            </w:r>
          </w:p>
        </w:tc>
        <w:tc>
          <w:tcPr>
            <w:tcW w:w="1406" w:type="pct"/>
            <w:vAlign w:val="center"/>
          </w:tcPr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‧認知部分：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2.認識中性面具（Neutral Mask）、幼蟲面具（Larva mask）、半臉表情面具等多元型式的面具。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‧技能部分：1.能以簡易的材料創作獨一無二的半臉表情面具。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2.能透過豐富的肢體動作與聲音變化，由外而內塑造面具角色。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3.能掌握面具表演的視線、節奏、形體動作與韻律感。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‧情意部分：1.能在分組合作的創作方式下，完整傳達自己的想法。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2.能欣賞各組不同的面具表演呈現。</w:t>
            </w:r>
          </w:p>
        </w:tc>
        <w:tc>
          <w:tcPr>
            <w:tcW w:w="548" w:type="pct"/>
            <w:vAlign w:val="center"/>
          </w:tcPr>
          <w:p w:rsidR="00D34460" w:rsidRPr="00903C1F" w:rsidRDefault="00D34460" w:rsidP="00D3446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【生命教育】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生J5 人不只是客體，更是具有自我尊嚴的主體。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生J13 美感經驗的發現與創造。</w:t>
            </w:r>
          </w:p>
          <w:p w:rsidR="00EE54D5" w:rsidRPr="0015447F" w:rsidRDefault="00D34460" w:rsidP="00D3446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lastRenderedPageBreak/>
              <w:t>生J17 愛自己與愛他人的能力。</w:t>
            </w:r>
          </w:p>
        </w:tc>
        <w:tc>
          <w:tcPr>
            <w:tcW w:w="1020" w:type="pct"/>
            <w:vAlign w:val="center"/>
          </w:tcPr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EE54D5" w:rsidRPr="004F4430" w:rsidTr="00C25C38">
        <w:trPr>
          <w:gridAfter w:val="1"/>
          <w:wAfter w:w="1020" w:type="pct"/>
          <w:trHeight w:val="1529"/>
        </w:trPr>
        <w:tc>
          <w:tcPr>
            <w:tcW w:w="229" w:type="pct"/>
            <w:vAlign w:val="center"/>
          </w:tcPr>
          <w:p w:rsidR="00EE54D5" w:rsidRPr="004F4430" w:rsidRDefault="00EE54D5" w:rsidP="00EE54D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156" w:type="pct"/>
            <w:vAlign w:val="center"/>
          </w:tcPr>
          <w:p w:rsidR="00EE54D5" w:rsidRPr="0015447F" w:rsidRDefault="00EE54D5" w:rsidP="00EE54D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EE54D5" w:rsidRPr="0015447F" w:rsidRDefault="00EE54D5" w:rsidP="00EE54D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面面俱到表演趣</w:t>
            </w:r>
            <w:r w:rsidR="004871CB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(第二次段考)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EE54D5" w:rsidRPr="0015447F" w:rsidRDefault="00EE54D5" w:rsidP="00EE54D5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動手創作半臉表情面具：利用塑土、剪成半臉形狀。</w:t>
            </w:r>
          </w:p>
        </w:tc>
        <w:tc>
          <w:tcPr>
            <w:tcW w:w="1406" w:type="pct"/>
            <w:vAlign w:val="center"/>
          </w:tcPr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2.認識中性面具（Neutral Mask）、幼蟲面具（Larva mask）、半臉表情面具等多元型式的面具。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‧技能部分：1.能以簡易的材料創作獨一無二的半臉表情面具。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2.能透過豐富的肢體動作與聲音變化，由外而內塑造面具角色。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3.能掌握面具表演的視線、節奏、形體動作與韻律感。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‧情意部分：1.能在分組合作的創作方式下，完整傳達自己的想法。</w:t>
            </w:r>
          </w:p>
          <w:p w:rsidR="00EE54D5" w:rsidRPr="0015447F" w:rsidRDefault="00EE54D5" w:rsidP="00EE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2.能欣賞各組不同的面具表演呈現。</w:t>
            </w:r>
          </w:p>
        </w:tc>
        <w:tc>
          <w:tcPr>
            <w:tcW w:w="548" w:type="pct"/>
            <w:vAlign w:val="center"/>
          </w:tcPr>
          <w:p w:rsidR="00D34460" w:rsidRPr="00903C1F" w:rsidRDefault="00D34460" w:rsidP="00D3446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生J5 人不只是客體，更是具有自我尊嚴的主體。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生J13 美感經驗的發現與創造。</w:t>
            </w:r>
          </w:p>
          <w:p w:rsidR="00EE54D5" w:rsidRPr="0015447F" w:rsidRDefault="00D34460" w:rsidP="00D3446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生J17 愛自己與愛他人的能力。</w:t>
            </w:r>
          </w:p>
        </w:tc>
      </w:tr>
      <w:tr w:rsidR="00B54BDC" w:rsidRPr="004F4430" w:rsidTr="00C25C38">
        <w:trPr>
          <w:gridAfter w:val="1"/>
          <w:wAfter w:w="1020" w:type="pct"/>
          <w:trHeight w:val="1834"/>
        </w:trPr>
        <w:tc>
          <w:tcPr>
            <w:tcW w:w="229" w:type="pct"/>
            <w:vAlign w:val="center"/>
          </w:tcPr>
          <w:p w:rsidR="00B54BDC" w:rsidRPr="004F4430" w:rsidRDefault="00B54BDC" w:rsidP="00B54B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156" w:type="pct"/>
            <w:vAlign w:val="center"/>
          </w:tcPr>
          <w:p w:rsidR="00B54BDC" w:rsidRPr="0015447F" w:rsidRDefault="00B54BDC" w:rsidP="00B54BD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B54BDC" w:rsidRPr="0015447F" w:rsidRDefault="00B54BDC" w:rsidP="00B54BD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面面俱到表演趣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1.完成創作半臉表情面具：上壓克力顏料、上鬆緊帶。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2.引導學生思考面具角色和自身個性的異同。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3.帶領學生將面具角色「動」起來：肢體、聲音與情緒之塑造。</w:t>
            </w:r>
          </w:p>
        </w:tc>
        <w:tc>
          <w:tcPr>
            <w:tcW w:w="1406" w:type="pct"/>
            <w:vAlign w:val="center"/>
          </w:tcPr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2.認識中性面具（Neutral Mask）、幼蟲面具（Larva mask）、半臉表情面具等多元型式的面具。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‧技能部分：1.能以簡易的材料創作獨一無二的半臉表情面具。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2.能透過豐富的肢體動作與聲音變化，由外而內塑造面具角色。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3.能掌握面具表演的視線、節奏、形體動作與韻律感。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‧情意部分：1.能在分組合作的創作方式下，完整傳達自己的想法。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2.能欣賞各組不同的面具表演呈現。</w:t>
            </w:r>
          </w:p>
        </w:tc>
        <w:tc>
          <w:tcPr>
            <w:tcW w:w="548" w:type="pct"/>
            <w:vAlign w:val="center"/>
          </w:tcPr>
          <w:p w:rsidR="00D34460" w:rsidRPr="00903C1F" w:rsidRDefault="00D34460" w:rsidP="00D3446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【生命教育】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生J5 人不只是客體，更是具有自我尊嚴的主體。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生J13 美感經驗的發現與創造。</w:t>
            </w:r>
          </w:p>
          <w:p w:rsidR="00B54BDC" w:rsidRPr="0015447F" w:rsidRDefault="00D34460" w:rsidP="00D3446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生J17 愛自己與愛他人的能力。</w:t>
            </w:r>
          </w:p>
        </w:tc>
      </w:tr>
      <w:tr w:rsidR="00B54BDC" w:rsidRPr="004F4430" w:rsidTr="00C25C38">
        <w:trPr>
          <w:gridAfter w:val="1"/>
          <w:wAfter w:w="1020" w:type="pct"/>
          <w:trHeight w:val="1685"/>
        </w:trPr>
        <w:tc>
          <w:tcPr>
            <w:tcW w:w="229" w:type="pct"/>
            <w:vAlign w:val="center"/>
          </w:tcPr>
          <w:p w:rsidR="00B54BDC" w:rsidRPr="004F4430" w:rsidRDefault="00B54BDC" w:rsidP="00B54B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156" w:type="pct"/>
            <w:vAlign w:val="center"/>
          </w:tcPr>
          <w:p w:rsidR="00B54BDC" w:rsidRPr="0015447F" w:rsidRDefault="00B54BDC" w:rsidP="00B54BD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B54BDC" w:rsidRPr="0015447F" w:rsidRDefault="00B54BDC" w:rsidP="00B54BD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面面俱到表演趣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B54BDC" w:rsidRPr="0015447F" w:rsidRDefault="00B54BDC" w:rsidP="00B54BDC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1.創造並同理面具角色的生活圈與生命故事。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2.認識面具表演的秘訣。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3.排練並呈現一個「喜劇」的半臉表情面具小品。</w:t>
            </w:r>
          </w:p>
        </w:tc>
        <w:tc>
          <w:tcPr>
            <w:tcW w:w="1406" w:type="pct"/>
            <w:vAlign w:val="center"/>
          </w:tcPr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1.認識古今中外以「面具」作為表演基礎的表演藝術：希臘戲劇、義大利即興喜劇（Commedia dell'Arte）、中國儺戲、日本能劇（Noh）、印度查烏舞（Chhau Dance）、泰國倥舞（Khon）。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2.認識中性面具（Neutral Mask）、幼蟲面具（Larva mask）、半臉表情面具等多元型式的面具。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‧技能部分：1.能以簡易的材料創作獨一無二的半臉表情面具。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2.能透過豐富的肢體動作與聲音變化，由外而內塑造面具角色。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3.能掌握面具表演的視線、節奏、形體動作與韻律感。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‧情意部分：1.能在分組合作的創作方式下，完整傳達自己的想法。</w:t>
            </w:r>
          </w:p>
          <w:p w:rsidR="00B54BDC" w:rsidRPr="0015447F" w:rsidRDefault="00B54BDC" w:rsidP="00B54BD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2.能欣賞各組不同的面具表演呈現。</w:t>
            </w:r>
          </w:p>
        </w:tc>
        <w:tc>
          <w:tcPr>
            <w:tcW w:w="548" w:type="pct"/>
            <w:vAlign w:val="center"/>
          </w:tcPr>
          <w:p w:rsidR="00D34460" w:rsidRPr="00903C1F" w:rsidRDefault="00D34460" w:rsidP="00D3446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【生命教育】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生J5 人不只是客體，更是具有自我尊嚴的主體。</w:t>
            </w:r>
          </w:p>
          <w:p w:rsidR="00D34460" w:rsidRPr="00903C1F" w:rsidRDefault="00D34460" w:rsidP="00D34460">
            <w:pPr>
              <w:autoSpaceDE w:val="0"/>
              <w:autoSpaceDN w:val="0"/>
              <w:adjustRightInd w:val="0"/>
              <w:spacing w:line="260" w:lineRule="exact"/>
              <w:rPr>
                <w:rFonts w:eastAsiaTheme="minorEastAsia"/>
                <w:bCs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生J13 美感經驗的發現與創造。</w:t>
            </w:r>
          </w:p>
          <w:p w:rsidR="00B54BDC" w:rsidRPr="0015447F" w:rsidRDefault="00D34460" w:rsidP="00D3446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  <w:bCs/>
              </w:rPr>
              <w:t>生J17 愛自己與愛他人的能力。</w:t>
            </w:r>
          </w:p>
        </w:tc>
      </w:tr>
      <w:tr w:rsidR="00855286" w:rsidRPr="004F4430" w:rsidTr="00C25C38">
        <w:trPr>
          <w:gridAfter w:val="1"/>
          <w:wAfter w:w="1020" w:type="pct"/>
          <w:trHeight w:val="1827"/>
        </w:trPr>
        <w:tc>
          <w:tcPr>
            <w:tcW w:w="229" w:type="pct"/>
            <w:vAlign w:val="center"/>
          </w:tcPr>
          <w:p w:rsidR="00855286" w:rsidRPr="004F4430" w:rsidRDefault="00855286" w:rsidP="0085528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156" w:type="pct"/>
            <w:vAlign w:val="center"/>
          </w:tcPr>
          <w:p w:rsidR="00855286" w:rsidRPr="0015447F" w:rsidRDefault="00855286" w:rsidP="00855286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855286" w:rsidRPr="0015447F" w:rsidRDefault="00855286" w:rsidP="00855286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歌聲舞影戲上場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855286" w:rsidRPr="0015447F" w:rsidRDefault="00855286" w:rsidP="00855286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855286" w:rsidRPr="0015447F" w:rsidRDefault="00855286" w:rsidP="00855286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855286" w:rsidRPr="0015447F" w:rsidRDefault="00855286" w:rsidP="00855286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855286" w:rsidRPr="0015447F" w:rsidRDefault="00855286" w:rsidP="00855286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1.引導學生認識歌舞劇的演出形式。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2.認識歌舞劇的文化背景及基本類型。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3.認識「四大音樂劇」，並欣賞其經典片段。</w:t>
            </w:r>
          </w:p>
        </w:tc>
        <w:tc>
          <w:tcPr>
            <w:tcW w:w="1406" w:type="pct"/>
            <w:vAlign w:val="center"/>
          </w:tcPr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1.能認識歌舞劇的文化背景及基本類型。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2.能說出歌舞劇的表演特色及組成元素。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3.能認識「四大音樂劇」。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‧技能部分：1.發揮創造力，能自行編創舞蹈動作及戲劇表演。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2.能改編不同類型的歌詞、劇本，並勇敢的表現出來。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2.能欣賞並體會不同類型歌舞劇所展現的多元情感。</w:t>
            </w:r>
          </w:p>
          <w:p w:rsidR="00855286" w:rsidRPr="0015447F" w:rsidRDefault="00855286" w:rsidP="0085528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3.能認真完成歌舞劇演出，並欣賞、尊重各組的作品。</w:t>
            </w:r>
          </w:p>
        </w:tc>
        <w:tc>
          <w:tcPr>
            <w:tcW w:w="548" w:type="pct"/>
            <w:vAlign w:val="center"/>
          </w:tcPr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【性別平等教育】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性J12 省思與他人的性別權力關係，促進平等與良好的互動。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多J8 探討不同文化接觸時可能產生的衝突、融合或創新。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855286" w:rsidRPr="0015447F" w:rsidRDefault="00025440" w:rsidP="0002544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國J4 尊重與欣賞世界不同文化的價值。</w:t>
            </w:r>
          </w:p>
        </w:tc>
      </w:tr>
      <w:tr w:rsidR="00550648" w:rsidRPr="004F4430" w:rsidTr="00C25C38">
        <w:trPr>
          <w:gridAfter w:val="1"/>
          <w:wAfter w:w="1020" w:type="pct"/>
          <w:trHeight w:val="1526"/>
        </w:trPr>
        <w:tc>
          <w:tcPr>
            <w:tcW w:w="229" w:type="pct"/>
            <w:vAlign w:val="center"/>
          </w:tcPr>
          <w:p w:rsidR="00550648" w:rsidRPr="004F4430" w:rsidRDefault="00550648" w:rsidP="0055064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156" w:type="pct"/>
            <w:vAlign w:val="center"/>
          </w:tcPr>
          <w:p w:rsidR="00550648" w:rsidRPr="0015447F" w:rsidRDefault="00550648" w:rsidP="00550648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550648" w:rsidRPr="0015447F" w:rsidRDefault="00550648" w:rsidP="00550648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歌聲舞影戲上場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550648" w:rsidRPr="0015447F" w:rsidRDefault="00550648" w:rsidP="00550648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550648" w:rsidRPr="0015447F" w:rsidRDefault="00550648" w:rsidP="00550648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550648" w:rsidRPr="0015447F" w:rsidRDefault="00550648" w:rsidP="00550648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550648" w:rsidRPr="0015447F" w:rsidRDefault="00550648" w:rsidP="00550648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1.欣賞不同類型的歌舞劇，體會表達情感的方式。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2.認識歌舞劇的組成元素：舞蹈、劇本、歌曲。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3.從問答討論的過程中，培養學生積極、主動的學習態度。</w:t>
            </w:r>
          </w:p>
        </w:tc>
        <w:tc>
          <w:tcPr>
            <w:tcW w:w="1406" w:type="pct"/>
            <w:vAlign w:val="center"/>
          </w:tcPr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1.能認識歌舞劇的文化背景及基本類型。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2.能說出歌舞劇的表演特色及組成元素。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3.能認識「四大音樂劇」。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‧技能部分：1.發揮創造力，能自行編創舞蹈動作及戲劇表演。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2.能改編不同類型的歌詞、劇本，並勇敢的表現出來。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‧情意部分：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2.能欣賞並體會不同類型歌舞劇所展現的多元情感。</w:t>
            </w:r>
          </w:p>
          <w:p w:rsidR="00550648" w:rsidRPr="0015447F" w:rsidRDefault="00550648" w:rsidP="00550648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3.能認真完成歌舞劇演出，並欣賞、尊重各組的作品。</w:t>
            </w:r>
          </w:p>
        </w:tc>
        <w:tc>
          <w:tcPr>
            <w:tcW w:w="548" w:type="pct"/>
            <w:vAlign w:val="center"/>
          </w:tcPr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性J12 省思與他人的性別權力關係，促進平等與良好的互動。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【多元文化教育】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多J8 探討不同文化接觸時可能產生的衝突、融合或創新。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550648" w:rsidRPr="0015447F" w:rsidRDefault="00025440" w:rsidP="0002544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國J4 尊重與欣賞世界不同文化的價值。</w:t>
            </w:r>
          </w:p>
        </w:tc>
      </w:tr>
      <w:tr w:rsidR="000B015A" w:rsidRPr="004F4430" w:rsidTr="00C25C38">
        <w:trPr>
          <w:gridAfter w:val="1"/>
          <w:wAfter w:w="1020" w:type="pct"/>
          <w:trHeight w:val="1535"/>
        </w:trPr>
        <w:tc>
          <w:tcPr>
            <w:tcW w:w="229" w:type="pct"/>
            <w:vAlign w:val="center"/>
          </w:tcPr>
          <w:p w:rsidR="000B015A" w:rsidRPr="004F4430" w:rsidRDefault="000B015A" w:rsidP="000B01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156" w:type="pct"/>
            <w:vAlign w:val="center"/>
          </w:tcPr>
          <w:p w:rsidR="000B015A" w:rsidRPr="0015447F" w:rsidRDefault="000B015A" w:rsidP="000B015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0B015A" w:rsidRPr="0015447F" w:rsidRDefault="000B015A" w:rsidP="000B015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歌聲舞影戲上場 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0B015A" w:rsidRPr="0015447F" w:rsidRDefault="000B015A" w:rsidP="000B015A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0B015A" w:rsidRPr="0015447F" w:rsidRDefault="000B015A" w:rsidP="000B015A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0B015A" w:rsidRPr="0015447F" w:rsidRDefault="000B015A" w:rsidP="000B015A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0B015A" w:rsidRPr="0015447F" w:rsidRDefault="000B015A" w:rsidP="000B015A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1.認識歌舞劇的組成元素：舞蹈、劇本、歌曲。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2.讓學生體驗並創作歌舞劇的舞蹈組成元素。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3.讓學生體驗歌舞劇的演戲、說話方式。</w:t>
            </w:r>
          </w:p>
        </w:tc>
        <w:tc>
          <w:tcPr>
            <w:tcW w:w="1406" w:type="pct"/>
            <w:vAlign w:val="center"/>
          </w:tcPr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1.能認識歌舞劇的文化背景及基本類型。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2.能說出歌舞劇的表演特色及組成元素。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3.能認識「四大音樂劇」。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‧技能部分：1.發揮創造力，能自行編創舞蹈動作及戲劇表演。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2.能改編不同類型的歌詞、劇本，並勇敢的表現出來。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2.能欣賞並體會不同類型歌舞劇所展現的多元情感。</w:t>
            </w:r>
          </w:p>
          <w:p w:rsidR="000B015A" w:rsidRPr="0015447F" w:rsidRDefault="000B015A" w:rsidP="000B015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3.能認真完成歌舞劇演出，並欣賞、尊重各組的作品。</w:t>
            </w:r>
          </w:p>
        </w:tc>
        <w:tc>
          <w:tcPr>
            <w:tcW w:w="548" w:type="pct"/>
            <w:vAlign w:val="center"/>
          </w:tcPr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【性別平等教育】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性J12 省思與他人的性別權力關係，促進平等與良好的互動。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多J8 探討不同文化接觸時可能產生的衝突、融合或創新。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0B015A" w:rsidRPr="0015447F" w:rsidRDefault="00025440" w:rsidP="0002544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國J4 尊重與欣賞世界不同文化的價值。</w:t>
            </w:r>
          </w:p>
        </w:tc>
      </w:tr>
      <w:tr w:rsidR="00937CE2" w:rsidRPr="004F4430" w:rsidTr="00C25C38">
        <w:trPr>
          <w:gridAfter w:val="1"/>
          <w:wAfter w:w="1020" w:type="pct"/>
          <w:trHeight w:val="1272"/>
        </w:trPr>
        <w:tc>
          <w:tcPr>
            <w:tcW w:w="229" w:type="pct"/>
            <w:vAlign w:val="center"/>
          </w:tcPr>
          <w:p w:rsidR="00937CE2" w:rsidRPr="004F4430" w:rsidRDefault="00937CE2" w:rsidP="00937CE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156" w:type="pct"/>
            <w:vAlign w:val="center"/>
          </w:tcPr>
          <w:p w:rsidR="00937CE2" w:rsidRPr="0015447F" w:rsidRDefault="00937CE2" w:rsidP="00937CE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937CE2" w:rsidRPr="0015447F" w:rsidRDefault="00937CE2" w:rsidP="00937CE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歌聲舞影戲上場 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937CE2" w:rsidRPr="0015447F" w:rsidRDefault="00937CE2" w:rsidP="00937CE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37CE2" w:rsidRPr="0015447F" w:rsidRDefault="00937CE2" w:rsidP="00937CE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937CE2" w:rsidRPr="0015447F" w:rsidRDefault="00937CE2" w:rsidP="00937CE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藝-J-B1 應用藝術符號，以表達觀點與風格。</w:t>
            </w:r>
          </w:p>
          <w:p w:rsidR="00937CE2" w:rsidRPr="0015447F" w:rsidRDefault="00937CE2" w:rsidP="00937CE2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1.各組分工討論並改編創作劇本、歌曲。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2.請各組將自行創作的歌舞劇元素組合在一起。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3.請各組發揮團隊精神，共同完成一齣歌舞劇。</w:t>
            </w:r>
          </w:p>
        </w:tc>
        <w:tc>
          <w:tcPr>
            <w:tcW w:w="1406" w:type="pct"/>
            <w:vAlign w:val="center"/>
          </w:tcPr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‧認知部分：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1.能認識歌舞劇的文化背景及基本類型。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2.能說出歌舞劇的表演特色及組成元素。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3.能認識「四大音樂劇」。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‧技能部分：1.發揮創造力，能自行編創舞蹈動作及戲劇表演。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2.能改編不同類型的歌詞、劇本，並勇敢的表現出來。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2.能欣賞並體會不同類型歌舞劇所展現的多元情感。</w:t>
            </w:r>
          </w:p>
          <w:p w:rsidR="00937CE2" w:rsidRPr="0015447F" w:rsidRDefault="00937CE2" w:rsidP="00937CE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3.能認真完成歌舞劇演出，並欣賞、尊重各組的作品。</w:t>
            </w:r>
          </w:p>
        </w:tc>
        <w:tc>
          <w:tcPr>
            <w:tcW w:w="548" w:type="pct"/>
            <w:vAlign w:val="center"/>
          </w:tcPr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lastRenderedPageBreak/>
              <w:t>【性別平等教育】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lastRenderedPageBreak/>
              <w:t>性J12 省思與他人的性別權力關係，促進平等與良好的互動。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多J8 探討不同文化接觸時可能產生的衝突、融合或創新。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937CE2" w:rsidRPr="0015447F" w:rsidRDefault="00025440" w:rsidP="0002544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國J4 尊重與欣賞世界不同文化的價值。</w:t>
            </w:r>
          </w:p>
        </w:tc>
      </w:tr>
      <w:tr w:rsidR="001E297D" w:rsidRPr="004F4430" w:rsidTr="00C25C38">
        <w:trPr>
          <w:gridAfter w:val="1"/>
          <w:wAfter w:w="1020" w:type="pct"/>
          <w:trHeight w:val="1119"/>
        </w:trPr>
        <w:tc>
          <w:tcPr>
            <w:tcW w:w="229" w:type="pct"/>
            <w:vAlign w:val="center"/>
          </w:tcPr>
          <w:p w:rsidR="001E297D" w:rsidRPr="004F4430" w:rsidRDefault="001E297D" w:rsidP="001E297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156" w:type="pct"/>
            <w:vAlign w:val="center"/>
          </w:tcPr>
          <w:p w:rsidR="001E297D" w:rsidRPr="0015447F" w:rsidRDefault="001E297D" w:rsidP="001E297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1E297D" w:rsidRPr="0015447F" w:rsidRDefault="001E297D" w:rsidP="001E297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歌聲舞影戲上場（第三次段考） </w:t>
            </w:r>
          </w:p>
        </w:tc>
        <w:tc>
          <w:tcPr>
            <w:tcW w:w="987" w:type="pct"/>
            <w:tcBorders>
              <w:right w:val="single" w:sz="2" w:space="0" w:color="auto"/>
            </w:tcBorders>
            <w:vAlign w:val="center"/>
          </w:tcPr>
          <w:p w:rsidR="001E297D" w:rsidRPr="0015447F" w:rsidRDefault="001E297D" w:rsidP="001E297D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1E297D" w:rsidRPr="0015447F" w:rsidRDefault="001E297D" w:rsidP="001E297D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1E297D" w:rsidRPr="0015447F" w:rsidRDefault="001E297D" w:rsidP="001E297D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1E297D" w:rsidRPr="0015447F" w:rsidRDefault="001E297D" w:rsidP="001E297D">
            <w:r w:rsidRPr="0015447F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54" w:type="pct"/>
            <w:vAlign w:val="center"/>
          </w:tcPr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1.請各組發揮團隊精神，共同完成一齣正式的歌舞劇演出。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2.使學生瞭解團結合作的重要性。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3.要求學生要以尊重、欣賞的態度觀看別組的演出。</w:t>
            </w:r>
          </w:p>
        </w:tc>
        <w:tc>
          <w:tcPr>
            <w:tcW w:w="1406" w:type="pct"/>
            <w:vAlign w:val="center"/>
          </w:tcPr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1.能認識歌舞劇的文化背景及基本類型。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2.能說出歌舞劇的表演特色及組成元素。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3.能認識「四大音樂劇」。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‧技能部分：1.發揮創造力，能自行編創舞蹈動作及戲劇表演。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2.能改編不同類型的歌詞、劇本，並勇敢的表現出來。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2.能欣賞並體會不同類型歌舞劇所展現的多元情感。</w:t>
            </w:r>
          </w:p>
          <w:p w:rsidR="001E297D" w:rsidRPr="0015447F" w:rsidRDefault="001E297D" w:rsidP="001E297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15447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3.能認真完成歌舞劇演出，並欣賞、尊重各組的作品。</w:t>
            </w:r>
          </w:p>
        </w:tc>
        <w:tc>
          <w:tcPr>
            <w:tcW w:w="548" w:type="pct"/>
            <w:vAlign w:val="center"/>
          </w:tcPr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【性別平等教育】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性J11 去除性別刻板與性別偏見的情感表達與溝通，具備與他人平等互動的能力。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性J12 省思與他人的性別權力關係，促進平等與良好的互動。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  <w:b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多J8 探討不同文化接觸時可能產生的衝突、融合或創新。</w:t>
            </w:r>
          </w:p>
          <w:p w:rsidR="00025440" w:rsidRPr="00903C1F" w:rsidRDefault="00025440" w:rsidP="00025440">
            <w:pPr>
              <w:spacing w:line="260" w:lineRule="exact"/>
              <w:rPr>
                <w:rFonts w:eastAsiaTheme="minorEastAsia"/>
              </w:rPr>
            </w:pPr>
            <w:r w:rsidRPr="00903C1F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1E297D" w:rsidRPr="0015447F" w:rsidRDefault="00025440" w:rsidP="0002544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903C1F">
              <w:rPr>
                <w:rFonts w:ascii="標楷體" w:eastAsia="標楷體" w:hAnsi="標楷體" w:cs="DFKaiShu-SB-Estd-BF" w:hint="eastAsia"/>
              </w:rPr>
              <w:t>國J4 尊重與欣賞世界不同文化的價值。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DD4A37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DD4A37" w:rsidRDefault="00651C1C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DD4A37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表演藝術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651C1C">
              <w:rPr>
                <w:rFonts w:ascii="標楷體" w:eastAsia="標楷體" w:hAnsi="標楷體" w:hint="eastAsia"/>
                <w:color w:val="FF0000"/>
                <w:sz w:val="28"/>
              </w:rPr>
              <w:t>九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577C0C">
              <w:rPr>
                <w:rFonts w:ascii="標楷體" w:eastAsia="標楷體" w:hAnsi="標楷體"/>
                <w:sz w:val="28"/>
                <w:u w:val="single"/>
              </w:rPr>
              <w:t xml:space="preserve">2 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651C1C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林稔淇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651C1C">
              <w:rPr>
                <w:rFonts w:ascii="標楷體" w:eastAsia="標楷體" w:hAnsi="標楷體" w:hint="eastAsia"/>
                <w:sz w:val="28"/>
                <w:u w:val="single"/>
              </w:rPr>
              <w:t xml:space="preserve">1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D4A37">
              <w:rPr>
                <w:rFonts w:ascii="標楷體" w:eastAsia="標楷體" w:hAnsi="標楷體" w:hint="eastAsia"/>
                <w:sz w:val="28"/>
                <w:u w:val="single"/>
              </w:rPr>
              <w:t>18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DD4A37">
              <w:rPr>
                <w:rFonts w:ascii="標楷體" w:eastAsia="標楷體" w:hAnsi="標楷體" w:hint="eastAsia"/>
                <w:sz w:val="28"/>
                <w:u w:val="single"/>
              </w:rPr>
              <w:t>18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821"/>
        <w:gridCol w:w="4962"/>
        <w:gridCol w:w="2507"/>
      </w:tblGrid>
      <w:tr w:rsidR="004B7969" w:rsidRPr="004F4430" w:rsidTr="00855E9B">
        <w:trPr>
          <w:trHeight w:val="1648"/>
        </w:trPr>
        <w:tc>
          <w:tcPr>
            <w:tcW w:w="5000" w:type="pct"/>
            <w:gridSpan w:val="6"/>
          </w:tcPr>
          <w:p w:rsidR="004B7969" w:rsidRPr="00F226B5" w:rsidRDefault="004B7969" w:rsidP="004B796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4B7969" w:rsidRPr="001A7298" w:rsidRDefault="004B7969" w:rsidP="004B7969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1A7298">
              <w:rPr>
                <w:rFonts w:ascii="標楷體" w:eastAsia="標楷體" w:hAnsi="標楷體" w:hint="eastAsia"/>
                <w:sz w:val="26"/>
                <w:szCs w:val="20"/>
              </w:rPr>
              <w:t xml:space="preserve">　　本學期主要以「藝術與科技」出發，將三年中學習到的知識結合科技，延伸出不同的藝術呈現形式。另安排手機拍片教學，學習鏡頭語言、敘事手法和如何構圖來創作微電影，最終舉辦精采的成果發表會！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:rsidR="004B7969" w:rsidRPr="001A7298" w:rsidRDefault="004B7969" w:rsidP="004B7969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1A7298">
              <w:rPr>
                <w:rFonts w:ascii="標楷體" w:eastAsia="標楷體" w:hAnsi="標楷體" w:hint="eastAsia"/>
                <w:sz w:val="26"/>
                <w:szCs w:val="20"/>
              </w:rPr>
              <w:t>（一）認識科技對藝術的影響，並結合議題：【新媒體藝術的藝響舞臺】結合環境議題、【表藝的斜槓進行式】結合國際議題。</w:t>
            </w:r>
          </w:p>
          <w:p w:rsidR="004B7969" w:rsidRPr="001A7298" w:rsidRDefault="004B7969" w:rsidP="004B7969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1A7298">
              <w:rPr>
                <w:rFonts w:ascii="標楷體" w:eastAsia="標楷體" w:hAnsi="標楷體" w:hint="eastAsia"/>
                <w:sz w:val="26"/>
                <w:szCs w:val="20"/>
              </w:rPr>
              <w:t>（二）彙整三年所學的藝術技法與表現形式，透過拍攝微電影來發表學習成效。</w:t>
            </w:r>
          </w:p>
          <w:p w:rsidR="004B7969" w:rsidRPr="001A7298" w:rsidRDefault="004B7969" w:rsidP="004B7969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1A7298">
              <w:rPr>
                <w:rFonts w:ascii="標楷體" w:eastAsia="標楷體" w:hAnsi="標楷體" w:hint="eastAsia"/>
                <w:sz w:val="26"/>
                <w:szCs w:val="20"/>
              </w:rPr>
              <w:t>（三）學習藝術實作技法，如：視覺的抽象藝術創作、音樂符號與術語、簡易音樂軟體。</w:t>
            </w:r>
          </w:p>
          <w:p w:rsidR="004B7969" w:rsidRPr="001A7298" w:rsidRDefault="004B7969" w:rsidP="004B7969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1A7298">
              <w:rPr>
                <w:rFonts w:ascii="標楷體" w:eastAsia="標楷體" w:hAnsi="標楷體" w:hint="eastAsia"/>
                <w:sz w:val="26"/>
                <w:szCs w:val="20"/>
              </w:rPr>
              <w:t>（四）跨科、跨領域的課程設計，瞭解藝術融入不同科目之運用，具備未來跨領域藝術的新視野。</w:t>
            </w:r>
          </w:p>
          <w:p w:rsidR="004B7969" w:rsidRPr="00F226B5" w:rsidRDefault="004B7969" w:rsidP="004B796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A7298">
              <w:rPr>
                <w:rFonts w:ascii="標楷體" w:eastAsia="標楷體" w:hAnsi="標楷體" w:hint="eastAsia"/>
                <w:sz w:val="26"/>
                <w:szCs w:val="20"/>
              </w:rPr>
              <w:t>（五）學習藝術參與的實踐內容，賞析所見所聞，更深入認識本土藝術文化。</w:t>
            </w:r>
          </w:p>
        </w:tc>
      </w:tr>
      <w:tr w:rsidR="004B7969" w:rsidRPr="004F4430" w:rsidTr="005E124E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626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706" w:type="pct"/>
            <w:vMerge w:val="restart"/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862" w:type="pct"/>
            <w:vMerge w:val="restart"/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B7969" w:rsidRPr="004F4430" w:rsidTr="005E124E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706" w:type="pct"/>
            <w:vMerge/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62" w:type="pct"/>
            <w:vMerge/>
            <w:shd w:val="clear" w:color="auto" w:fill="F3F3F3"/>
            <w:vAlign w:val="center"/>
          </w:tcPr>
          <w:p w:rsidR="004B7969" w:rsidRPr="004F4430" w:rsidRDefault="004B7969" w:rsidP="004B79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45F37" w:rsidRPr="004F4430" w:rsidTr="005E124E">
        <w:trPr>
          <w:trHeight w:val="1827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 w:colFirst="1" w:colLast="1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科技X表演藝術＝？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1.認識現今科技在表演藝術作品的影響力。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2.學習欣賞科技結合藝術的多元表演藝術作品。</w:t>
            </w:r>
          </w:p>
        </w:tc>
        <w:tc>
          <w:tcPr>
            <w:tcW w:w="170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1學生個人在課堂討論與發表的參與度。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2隨堂表現記錄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二ˋ總結性評量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1.理解科技在表演藝術作品的影響力。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2.能認識全息投影、VR、AR、MR等操作技術與方法。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3.瞭解現今的表演藝術已走向多元創新的思維發展方向。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1.將蒐集到的資訊加以整理、歸納，再透過語言表達分享。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2.能在舞臺上大方的完成報告，展現專業的態度。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3.學習欣賞生活中多元表現的藝術作品。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1.能與同儕互助合作，體會團隊的精神。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2.能欣賞並體會不同類型的表演藝術形式。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3.能認真完成欣賞、尊重各組的報告。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687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科技X表演藝術＝？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1.認識機器人與人類共舞的表演形式。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2.學習運用肢體展現主控與被控的流動方式。</w:t>
            </w:r>
          </w:p>
        </w:tc>
        <w:tc>
          <w:tcPr>
            <w:tcW w:w="170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1學生個人在課堂討論與發表的參與度。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2隨堂表現記錄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二ˋ總結性評量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1.理解科技在表演藝術作品的影響力。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2.能認識全息投影、VR、AR、MR等操作技術與方法。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3.瞭解現今的表演藝術已走向多元創新的思維發展方向。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1.將蒐集到的資訊加以整理、歸納，再透過語言表達分享。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2.能在舞臺上大方的完成報告，展現專業的態度。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3.學習欣賞生活中多元表現的藝術作品。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1.能與同儕互助合作，體會團隊的精神。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2.能欣賞並體會不同類型的表演藝術形式。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3.能認真完成欣賞、尊重各組的報告。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808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945F37" w:rsidRPr="00720691" w:rsidRDefault="00945F37" w:rsidP="00945F37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統整（表演）</w:t>
            </w:r>
          </w:p>
          <w:p w:rsidR="00945F37" w:rsidRPr="00720691" w:rsidRDefault="00945F37" w:rsidP="00945F37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科技X表演藝術＝？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Pr="00720691" w:rsidRDefault="00945F37" w:rsidP="00945F37">
            <w:pPr>
              <w:rPr>
                <w:color w:val="FF000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945F37" w:rsidRPr="00720691" w:rsidRDefault="00945F37" w:rsidP="00945F37">
            <w:pPr>
              <w:rPr>
                <w:color w:val="FF000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:rsidR="00945F37" w:rsidRPr="00720691" w:rsidRDefault="00945F37" w:rsidP="00945F37">
            <w:pPr>
              <w:rPr>
                <w:color w:val="FF000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  <w:p w:rsidR="00945F37" w:rsidRPr="00720691" w:rsidRDefault="00945F37" w:rsidP="00945F37">
            <w:pPr>
              <w:rPr>
                <w:color w:val="FF000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1.認識全息投影、VR、AR、MR等操作技術。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2.發揮想像設計一間結合多元情境的「未來教室」。</w:t>
            </w:r>
          </w:p>
        </w:tc>
        <w:tc>
          <w:tcPr>
            <w:tcW w:w="1706" w:type="pct"/>
            <w:vAlign w:val="center"/>
          </w:tcPr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一、歷程性評量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1學生個人在課堂討論與發表的參與度。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2隨堂表現記錄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（1）學習熱忱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（2）小組合作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（3）創作態度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二ˋ總結性評量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‧知識部分：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1.理解科技在表演藝術作品的影響力。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2.能認識全息投影、VR、AR、MR等操作技術與方法。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3.瞭解現今的表演藝術已走向多元創新的思維發展方向。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‧技能部分：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1.將蒐集到的資訊加以整理、歸納，再透過語言表達分享。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2.能在舞臺上大方的完成報告，展現專業的態度。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3.學習欣賞生活中多元表現的藝術作品。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‧態度部分：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1.能與同儕互助合作，體會團隊的精神。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2.能欣賞並體會不同類型的表演藝術形式。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3.能認真完成欣賞、尊重各組的報告。</w:t>
            </w:r>
          </w:p>
        </w:tc>
        <w:tc>
          <w:tcPr>
            <w:tcW w:w="862" w:type="pct"/>
            <w:vAlign w:val="center"/>
          </w:tcPr>
          <w:p w:rsidR="00945F37" w:rsidRPr="00720691" w:rsidRDefault="00945F37" w:rsidP="00945F37">
            <w:pPr>
              <w:spacing w:line="240" w:lineRule="exact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呼應校本</w:t>
            </w:r>
            <w:r w:rsidRPr="00720691">
              <w:rPr>
                <w:rFonts w:ascii="新細明體" w:hAnsi="新細明體" w:cs="新細明體" w:hint="eastAsia"/>
                <w:bCs/>
                <w:snapToGrid w:val="0"/>
                <w:color w:val="FF0000"/>
                <w:sz w:val="26"/>
                <w:szCs w:val="18"/>
              </w:rPr>
              <w:t>～</w:t>
            </w: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日新之美</w:t>
            </w:r>
          </w:p>
          <w:p w:rsidR="00945F37" w:rsidRDefault="00945F37" w:rsidP="00945F37">
            <w:pPr>
              <w:spacing w:line="240" w:lineRule="exact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【多元文化教育】</w:t>
            </w:r>
          </w:p>
          <w:p w:rsidR="00945F37" w:rsidRPr="00945F37" w:rsidRDefault="00945F37" w:rsidP="00945F37">
            <w:pPr>
              <w:spacing w:line="240" w:lineRule="exact"/>
              <w:rPr>
                <w:bCs/>
                <w:snapToGrid w:val="0"/>
                <w:color w:val="FF0000"/>
              </w:rPr>
            </w:pPr>
            <w:r w:rsidRPr="00945F3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多J8 探討不同文化接觸時可能產生的衝突、融合或創新。</w:t>
            </w:r>
          </w:p>
          <w:p w:rsidR="00945F37" w:rsidRPr="00945F37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</w:p>
          <w:p w:rsidR="00945F37" w:rsidRDefault="00945F37" w:rsidP="00945F37">
            <w:pPr>
              <w:spacing w:line="240" w:lineRule="exact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18"/>
              </w:rPr>
            </w:pPr>
            <w:r w:rsidRPr="0072069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【國際教育】</w:t>
            </w:r>
          </w:p>
          <w:p w:rsidR="00945F37" w:rsidRPr="00720691" w:rsidRDefault="00945F37" w:rsidP="00945F37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45F37">
              <w:rPr>
                <w:rFonts w:ascii="標楷體" w:eastAsia="標楷體" w:hAnsi="標楷體" w:cs="DFKaiShu-SB-Estd-BF" w:hint="eastAsia"/>
                <w:bCs/>
                <w:snapToGrid w:val="0"/>
                <w:color w:val="FF000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537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科技X表演藝術＝？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1.分組討論、發揮想像並創作出一個創意提案。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2.透過分組報告、蒐集資料，深入瞭解表演藝術結合科技的內涵及可能性。</w:t>
            </w:r>
          </w:p>
        </w:tc>
        <w:tc>
          <w:tcPr>
            <w:tcW w:w="170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1學生個人在課堂討論與發表的參與度。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2隨堂表現記錄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二ˋ總結性評量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1.理解科技在表演藝術作品的影響力。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2.能認識全息投影、VR、AR、MR等操作技術與方法。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3.瞭解現今的表演藝術已走向多元創新的思維發展方向。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1.將蒐集到的資訊加以整理、歸納，再透過語言表達分享。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2.能在舞臺上大方的完成報告，展現專業的態度。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3.學習欣賞生活中多元表現的藝術作品。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1.能與同儕互助合作，體會團隊的精神。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2.能欣賞並體會不同類型的表演藝術形式。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3.能認真完成欣賞、尊重各組的報告。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558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:rsidR="00945F37" w:rsidRPr="00B84291" w:rsidRDefault="00945F37" w:rsidP="00945F3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科技X表演藝術＝？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945F37" w:rsidRDefault="00945F37" w:rsidP="00945F3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1.使學生瞭解團結合作的重要性。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2.要求學生要以尊重、欣賞的態度聆聽別組的報告。</w:t>
            </w:r>
          </w:p>
        </w:tc>
        <w:tc>
          <w:tcPr>
            <w:tcW w:w="1706" w:type="pct"/>
            <w:vAlign w:val="center"/>
          </w:tcPr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1學生個人在課堂討論與發表的參與度。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2隨堂表現記錄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二ˋ總結性評量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1.理解科技在表演藝術作品的影響力。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2.能認識全息投影、VR、AR、MR等操作技術與方法。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3.瞭解現今的表演藝術已走向多元創新的思維發展方向。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1.將蒐集到的資訊加以整理、歸納，再透過語言表達分享。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2.能在舞臺上大方的完成報告，展現專業的態度。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3.學習欣賞生活中多元表現的藝術作品。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1.能與同儕互助合作，體會團隊的精神。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2.能欣賞並體會不同類型的表演藝術形式。</w:t>
            </w:r>
          </w:p>
          <w:p w:rsidR="00945F37" w:rsidRPr="00B84291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3.能認真完成欣賞、尊重各組的報告。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260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藝-J-B1應用藝術符號，以表達觀點與風格。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藝-J-C1探討藝術活動中社會議題的意義。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藝-J-C2透過藝術實踐，建立利他與合群的知能，培養團隊合作與溝通協調的能力。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1.以希臘神話「潘朵拉盒子」的故事來引導學生，老師可以多提醒學生從不同的面向來瞭解事情。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2.帶入表演的各類劇場：一人一故事劇場、民眾劇場、過程戲劇與被壓迫者劇場。</w:t>
            </w:r>
          </w:p>
        </w:tc>
        <w:tc>
          <w:tcPr>
            <w:tcW w:w="170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1.理解一人一故事劇場的精神。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2.懂得過程戲劇操作的幾個技巧。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3.認識臺灣民眾劇場的發展。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1.能夠靜下心來傾聽他人。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2.將自己化身成事件中的人物，如同演員扮演不同的角色，換位思考人物的處境。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‧情意部分：1.願意主動表達自己的想法。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2.能夠尊重他人的想法。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3.能以關懷的心態去關注社會上發生的事件。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4.不以嘻笑方式對待不同想法的同儕。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5.接納不同戲劇和劇場形式。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969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藝-J-B1應用藝術符號，以表達觀點與風格。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藝-J-C1探討藝術活動中社會議題的意義。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藝-J-C2透過藝術實踐，建立利他與合群的知能，培養團隊合作與溝通協調的能力。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1.透過情緒表演，練習一人一故事劇場中「流動塑像」形式，老師可以多提醒學生看見情緒展現的不同方式。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2.認識一人一故事劇場，同時學習表演出同學彼此之間對於事件的情緒感受，老師可以將重點放在學生學會傾聽對方想法，而不加入自己想法的能力。</w:t>
            </w:r>
          </w:p>
        </w:tc>
        <w:tc>
          <w:tcPr>
            <w:tcW w:w="170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1.理解一人一故事劇場的精神。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2.懂得過程戲劇操作的幾個技巧。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3.認識臺灣民眾劇場的發展。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1.能夠靜下心來傾聽他人。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2.將自己化身成事件中的人物，如同演員扮演不同的角色，換位思考人物的處境。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‧情意部分：1.願意主動表達自己的想法。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2.能夠尊重他人的想法。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3.能以關懷的心態去關注社會上發生的事件。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4.不以嘻笑方式對待不同想法的同儕。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5.接納不同戲劇和劇場形式。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812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藝-J-B1應用藝術符號，以表達觀點與風格。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藝-J-C1探討藝術活動中社會議題的意義。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藝-J-C2透過藝術實踐，建立利他與合群的知能，培養團隊合作與溝通協調的能力。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以課本中水災照片為出發，讓老師利用一些過程戲劇的技巧，帶領學生在扮演過程中換位思考，老師可將重點放在學生能運用同理心，去感同身受災民的感受。</w:t>
            </w:r>
          </w:p>
        </w:tc>
        <w:tc>
          <w:tcPr>
            <w:tcW w:w="170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1.理解一人一故事劇場的精神。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2.懂得過程戲劇操作的幾個技巧。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3.認識臺灣民眾劇場的發展。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1.能夠靜下心來傾聽他人。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2.將自己化身成事件中的人物，如同演員扮演不同的角色，換位思考人物的處境。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‧情意部分：1.願意主動表達自己的想法。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2.能夠尊重他人的想法。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3.能以關懷的心態去關注社會上發生的事件。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4.不以嘻笑方式對待不同想法的同儕。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5.接納不同戲劇和劇場形式。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540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藝-J-B1應用藝術符號，以表達觀點與風格。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藝-J-C1探討藝術活動中社會議題的意義。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藝-J-C2透過藝術實踐，建立利他與合群的知能，培養團隊合作與溝通協調的能力。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1.認識何謂過程戲劇，並延續上一堂課的操作，但重點是老師透過教師入戲的策略，和學生對話，加強學生思考的能力。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2.認識臺灣的民眾劇場的團體，和民間力量自發組成的劇團。</w:t>
            </w:r>
          </w:p>
        </w:tc>
        <w:tc>
          <w:tcPr>
            <w:tcW w:w="170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1.理解一人一故事劇場的精神。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2.懂得過程戲劇操作的幾個技巧。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3.認識臺灣民眾劇場的發展。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1.能夠靜下心來傾聽他人。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2.將自己化身成事件中的人物，如同演員扮演不同的角色，換位思考人物的處境。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‧情意部分：1.願意主動表達自己的想法。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2.能夠尊重他人的想法。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3.能以關懷的心態去關注社會上發生的事件。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4.不以嘻笑方式對待不同想法的同儕。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5.接納不同戲劇和劇場形式。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945F37" w:rsidRPr="004F4430" w:rsidTr="005E124E">
        <w:trPr>
          <w:trHeight w:val="1402"/>
        </w:trPr>
        <w:tc>
          <w:tcPr>
            <w:tcW w:w="364" w:type="pct"/>
            <w:vAlign w:val="center"/>
          </w:tcPr>
          <w:p w:rsidR="00945F37" w:rsidRPr="004F4430" w:rsidRDefault="00945F37" w:rsidP="00945F3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945F37" w:rsidRDefault="00945F37" w:rsidP="00945F37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藝-J-B1應用藝術符號，以表達觀點與風格。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藝-J-C1探討藝術活動中社會議題的意義。</w:t>
            </w:r>
          </w:p>
          <w:p w:rsidR="00945F37" w:rsidRDefault="00945F37" w:rsidP="00945F37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藝-J-C2透過藝術實踐，建立利他與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合群的知能，培養團隊合作與溝通協調的能力。</w:t>
            </w:r>
          </w:p>
        </w:tc>
        <w:tc>
          <w:tcPr>
            <w:tcW w:w="626" w:type="pct"/>
            <w:vAlign w:val="center"/>
          </w:tcPr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瞭解形象劇場的操作方式。老師可將重點放在學生能夠對於困難的狀態， 有所行動力， 並找到應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對和解決的方法。</w:t>
            </w:r>
          </w:p>
        </w:tc>
        <w:tc>
          <w:tcPr>
            <w:tcW w:w="1706" w:type="pct"/>
            <w:vAlign w:val="center"/>
          </w:tcPr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‧認知部分：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1.理解一人一故事劇場的精神。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2.懂得過程戲劇操作的幾個技巧。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3.認識臺灣民眾劇場的發展。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1.能夠靜下心來傾聽他人。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2.將自己化身成事件中的人物，如同演員扮演不同的角色，換位思考人物的處境。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‧情意部分：1.願意主動表達自己的想法。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2.能夠尊重他人的想法。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3.能以關懷的心態去關注社會上發生的事件。</w:t>
            </w:r>
          </w:p>
          <w:p w:rsidR="00945F37" w:rsidRDefault="00945F37" w:rsidP="00945F37">
            <w:pPr>
              <w:spacing w:line="240" w:lineRule="exact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4.不以嘻笑方式對待不同想法的同儕。</w:t>
            </w:r>
          </w:p>
          <w:p w:rsidR="00945F37" w:rsidRDefault="00945F37" w:rsidP="00945F37">
            <w:pPr>
              <w:spacing w:line="240" w:lineRule="exact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5.接納不同戲劇和劇場形式。</w:t>
            </w:r>
          </w:p>
        </w:tc>
        <w:tc>
          <w:tcPr>
            <w:tcW w:w="862" w:type="pct"/>
          </w:tcPr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【多元文化教育】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945F37" w:rsidRPr="0018362C" w:rsidRDefault="00945F37" w:rsidP="00945F37">
            <w:pPr>
              <w:spacing w:line="240" w:lineRule="exact"/>
              <w:rPr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945F37" w:rsidRPr="0018362C" w:rsidRDefault="00945F37" w:rsidP="00945F37">
            <w:pPr>
              <w:spacing w:line="240" w:lineRule="exact"/>
              <w:rPr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國J2 具備國際視野的國家意識。</w:t>
            </w:r>
          </w:p>
        </w:tc>
      </w:tr>
      <w:tr w:rsidR="003E0BEA" w:rsidRPr="004F4430" w:rsidTr="005E124E">
        <w:trPr>
          <w:trHeight w:val="1402"/>
        </w:trPr>
        <w:tc>
          <w:tcPr>
            <w:tcW w:w="364" w:type="pct"/>
            <w:vAlign w:val="center"/>
          </w:tcPr>
          <w:p w:rsidR="003E0BEA" w:rsidRPr="004F4430" w:rsidRDefault="003E0BEA" w:rsidP="003E0B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3E0BEA" w:rsidRPr="00B84291" w:rsidRDefault="003E0BEA" w:rsidP="003E0BEA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3E0BEA" w:rsidRDefault="003E0BEA" w:rsidP="003E0BEA">
            <w:pPr>
              <w:widowControl w:val="0"/>
              <w:jc w:val="center"/>
              <w:rPr>
                <w:sz w:val="20"/>
                <w:szCs w:val="20"/>
              </w:rPr>
            </w:pPr>
            <w:r w:rsidRPr="0036550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世界來跳舞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3E0BEA" w:rsidRDefault="003E0BEA" w:rsidP="003E0BE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A2</w:t>
            </w:r>
          </w:p>
          <w:p w:rsidR="003E0BEA" w:rsidRDefault="003E0BEA" w:rsidP="003E0BE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B1</w:t>
            </w:r>
          </w:p>
          <w:p w:rsidR="003E0BEA" w:rsidRDefault="003E0BEA" w:rsidP="003E0BE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C1</w:t>
            </w:r>
          </w:p>
          <w:p w:rsidR="003E0BEA" w:rsidRDefault="003E0BEA" w:rsidP="003E0BE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C3</w:t>
            </w:r>
          </w:p>
        </w:tc>
        <w:tc>
          <w:tcPr>
            <w:tcW w:w="626" w:type="pct"/>
            <w:vAlign w:val="center"/>
          </w:tcPr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1.引導學生認識舞蹈的起源和對人類的重要性。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2.讓學生運用肢體去體驗最原始的動作組成形式。</w:t>
            </w:r>
          </w:p>
        </w:tc>
        <w:tc>
          <w:tcPr>
            <w:tcW w:w="1706" w:type="pct"/>
            <w:vAlign w:val="center"/>
          </w:tcPr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1.理解各國民俗舞蹈的文化背景及基本類型。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2.能說出各國民俗舞蹈的表演特色及組成元素。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3.能辨認佛朗明哥、肚皮舞、探戈、踢踏舞的動作相異之處。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1.將蒐集到的資訊加以整理、歸納，再透過語言表達分享。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2.發揮創造力自行改編各式的民俗舞蹈。 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‧情意部分：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2.能欣賞並體會各國民俗舞蹈所展現的多元情感。</w:t>
            </w:r>
          </w:p>
          <w:p w:rsidR="003E0BEA" w:rsidRDefault="003E0BEA" w:rsidP="003E0BEA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3.能認真完成民俗舞蹈演出，並欣賞、尊重各組的作品。</w:t>
            </w:r>
          </w:p>
        </w:tc>
        <w:tc>
          <w:tcPr>
            <w:tcW w:w="862" w:type="pct"/>
          </w:tcPr>
          <w:p w:rsidR="003E0BEA" w:rsidRPr="0018362C" w:rsidRDefault="003E0BEA" w:rsidP="003E0BEA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【生命教育】</w:t>
            </w:r>
          </w:p>
          <w:p w:rsidR="003E0BEA" w:rsidRPr="0018362C" w:rsidRDefault="003E0BEA" w:rsidP="003E0BEA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3E0BEA" w:rsidRPr="0018362C" w:rsidRDefault="003E0BEA" w:rsidP="003E0BEA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3E0BEA" w:rsidRPr="0018362C" w:rsidRDefault="003E0BEA" w:rsidP="003E0BEA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3E0BEA" w:rsidRPr="0018362C" w:rsidRDefault="003E0BEA" w:rsidP="003E0BEA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3E0BEA" w:rsidRPr="0018362C" w:rsidRDefault="003E0BEA" w:rsidP="003E0BEA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國J5尊重與欣賞世界不同文化的價值。</w:t>
            </w:r>
          </w:p>
        </w:tc>
      </w:tr>
      <w:tr w:rsidR="002A220B" w:rsidRPr="004F4430" w:rsidTr="005E124E">
        <w:trPr>
          <w:trHeight w:val="1402"/>
        </w:trPr>
        <w:tc>
          <w:tcPr>
            <w:tcW w:w="364" w:type="pct"/>
            <w:vAlign w:val="center"/>
          </w:tcPr>
          <w:p w:rsidR="002A220B" w:rsidRPr="004F4430" w:rsidRDefault="002A220B" w:rsidP="002A220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2A220B" w:rsidRPr="00B84291" w:rsidRDefault="002A220B" w:rsidP="002A220B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2A220B" w:rsidRPr="00B84291" w:rsidRDefault="002A220B" w:rsidP="002A220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2A220B" w:rsidRDefault="002A220B" w:rsidP="002A220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A2</w:t>
            </w:r>
          </w:p>
          <w:p w:rsidR="002A220B" w:rsidRDefault="002A220B" w:rsidP="002A220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B1</w:t>
            </w:r>
          </w:p>
          <w:p w:rsidR="002A220B" w:rsidRDefault="002A220B" w:rsidP="002A220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C1</w:t>
            </w:r>
          </w:p>
          <w:p w:rsidR="002A220B" w:rsidRDefault="002A220B" w:rsidP="002A220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 C3</w:t>
            </w:r>
          </w:p>
        </w:tc>
        <w:tc>
          <w:tcPr>
            <w:tcW w:w="626" w:type="pct"/>
            <w:vAlign w:val="center"/>
          </w:tcPr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1.欣賞佛朗明哥與肚皮舞的舞蹈影片，並認識西班牙佛朗明哥與中東肚皮舞的基本文化背景。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2.瞭解佛朗明哥舞與肚皮舞的動作組成元素與特色。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3.讓學生分別體驗佛朗明哥舞與肚皮舞的基本動作元素。</w:t>
            </w:r>
          </w:p>
        </w:tc>
        <w:tc>
          <w:tcPr>
            <w:tcW w:w="1706" w:type="pct"/>
            <w:vAlign w:val="center"/>
          </w:tcPr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1.理解各國民俗舞蹈的文化背景及基本類型。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2.能說出各國民俗舞蹈的表演特色及組成元素。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3.能辨認佛朗明哥、肚皮舞、探戈、踢踏舞的動作相異之處。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1.將蒐集到的資訊加以整理、歸納，再透過語言表達分享。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2.發揮創造力自行改編各式民俗舞蹈。 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‧情意部分：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2.能欣賞並體會各國民俗舞蹈所展現的多元情感。</w:t>
            </w:r>
          </w:p>
          <w:p w:rsidR="002A220B" w:rsidRDefault="002A220B" w:rsidP="002A220B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3.能認真完成民俗舞蹈演出，並欣賞、尊重各組的作品。</w:t>
            </w:r>
          </w:p>
        </w:tc>
        <w:tc>
          <w:tcPr>
            <w:tcW w:w="862" w:type="pct"/>
          </w:tcPr>
          <w:p w:rsidR="002A220B" w:rsidRPr="0018362C" w:rsidRDefault="002A220B" w:rsidP="002A220B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【生命教育】</w:t>
            </w:r>
          </w:p>
          <w:p w:rsidR="002A220B" w:rsidRPr="0018362C" w:rsidRDefault="002A220B" w:rsidP="002A220B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2A220B" w:rsidRPr="0018362C" w:rsidRDefault="002A220B" w:rsidP="002A220B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2A220B" w:rsidRPr="0018362C" w:rsidRDefault="002A220B" w:rsidP="002A220B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2A220B" w:rsidRPr="0018362C" w:rsidRDefault="002A220B" w:rsidP="002A220B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2A220B" w:rsidRPr="0018362C" w:rsidRDefault="002A220B" w:rsidP="002A220B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國J5尊重與欣賞世界不同文化的價值。</w:t>
            </w:r>
          </w:p>
        </w:tc>
      </w:tr>
      <w:tr w:rsidR="008A28DF" w:rsidRPr="004F4430" w:rsidTr="005E124E">
        <w:trPr>
          <w:trHeight w:val="1534"/>
        </w:trPr>
        <w:tc>
          <w:tcPr>
            <w:tcW w:w="364" w:type="pct"/>
            <w:vAlign w:val="center"/>
          </w:tcPr>
          <w:p w:rsidR="008A28DF" w:rsidRPr="004F4430" w:rsidRDefault="008A28DF" w:rsidP="008A28D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8A28DF" w:rsidRPr="00B84291" w:rsidRDefault="008A28DF" w:rsidP="008A28DF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8A28DF" w:rsidRPr="00B84291" w:rsidRDefault="008A28DF" w:rsidP="008A28D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8A28DF" w:rsidRDefault="008A28DF" w:rsidP="008A28D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8A28DF" w:rsidRDefault="008A28DF" w:rsidP="008A28D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8A28DF" w:rsidRDefault="008A28DF" w:rsidP="008A28D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8A28DF" w:rsidRDefault="008A28DF" w:rsidP="008A28D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26" w:type="pct"/>
            <w:vAlign w:val="center"/>
          </w:tcPr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1.欣賞探戈與踢踏舞的舞蹈影片，並認識阿根廷探戈、美式踢踏舞及愛爾蘭傳統舞蹈的基本文化背景。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2.瞭解探戈舞蹈與踢踏舞的動作組成元素與特色。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3.讓學生分別體驗探戈與踢踏舞的基本動作元素。</w:t>
            </w:r>
          </w:p>
        </w:tc>
        <w:tc>
          <w:tcPr>
            <w:tcW w:w="1706" w:type="pct"/>
            <w:vAlign w:val="center"/>
          </w:tcPr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1.理解各國民俗舞蹈的文化背景及基本類型。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2.能說出各國民俗舞蹈的表演特色及組成元素。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3.能辨認佛朗明哥、肚皮舞、探戈、踢踏舞的動作相異之處。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1.將蒐集到的資訊加以整理、歸納，再透過語言表達分享。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2.發揮創造力自行改編各式民俗舞蹈。 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‧情意部分：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2.能欣賞並體會各國民俗舞蹈所展現的多元情感。</w:t>
            </w:r>
          </w:p>
          <w:p w:rsidR="008A28DF" w:rsidRDefault="008A28DF" w:rsidP="008A28DF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3.能認真完成民俗舞蹈演出，並欣賞、尊重各組的作品。</w:t>
            </w:r>
          </w:p>
        </w:tc>
        <w:tc>
          <w:tcPr>
            <w:tcW w:w="862" w:type="pct"/>
          </w:tcPr>
          <w:p w:rsidR="008A28DF" w:rsidRPr="0018362C" w:rsidRDefault="008A28DF" w:rsidP="008A28DF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【生命教育】</w:t>
            </w:r>
          </w:p>
          <w:p w:rsidR="008A28DF" w:rsidRPr="0018362C" w:rsidRDefault="008A28DF" w:rsidP="008A28DF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8A28DF" w:rsidRPr="0018362C" w:rsidRDefault="008A28DF" w:rsidP="008A28DF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8A28DF" w:rsidRPr="0018362C" w:rsidRDefault="008A28DF" w:rsidP="008A28DF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8A28DF" w:rsidRPr="0018362C" w:rsidRDefault="008A28DF" w:rsidP="008A28DF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8A28DF" w:rsidRPr="0018362C" w:rsidRDefault="008A28DF" w:rsidP="008A28DF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國J5尊重與欣賞世界不同文化的價值。</w:t>
            </w:r>
          </w:p>
        </w:tc>
      </w:tr>
      <w:tr w:rsidR="00D0429D" w:rsidRPr="004F4430" w:rsidTr="005E124E">
        <w:trPr>
          <w:trHeight w:val="1529"/>
        </w:trPr>
        <w:tc>
          <w:tcPr>
            <w:tcW w:w="364" w:type="pct"/>
            <w:vAlign w:val="center"/>
          </w:tcPr>
          <w:p w:rsidR="00D0429D" w:rsidRPr="004F4430" w:rsidRDefault="00D0429D" w:rsidP="00D042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D0429D" w:rsidRPr="00B84291" w:rsidRDefault="00D0429D" w:rsidP="00D0429D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D0429D" w:rsidRPr="00B84291" w:rsidRDefault="00D0429D" w:rsidP="00D0429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  <w:r w:rsidRPr="0049582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(第二次段考)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D0429D" w:rsidRDefault="00D0429D" w:rsidP="00D0429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D0429D" w:rsidRDefault="00D0429D" w:rsidP="00D0429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D0429D" w:rsidRDefault="00D0429D" w:rsidP="00D0429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D0429D" w:rsidRDefault="00D0429D" w:rsidP="00D0429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26" w:type="pct"/>
            <w:vAlign w:val="center"/>
          </w:tcPr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1.讓各組分工討論，並利用網路資訊更深入了解各國的風俗民情與文化藝術。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2.請各組將搜尋到的資料繪製成海報，並上臺發表分享。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3.各組依據各國的舞蹈特色，搭配佈景、服裝、道具，創作一支具有民俗特色的舞蹈作品。</w:t>
            </w:r>
          </w:p>
        </w:tc>
        <w:tc>
          <w:tcPr>
            <w:tcW w:w="1706" w:type="pct"/>
            <w:vAlign w:val="center"/>
          </w:tcPr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1.理解各國民俗舞蹈的文化背景及基本類型。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2.能說出各國民俗舞蹈的表演特色及組成元素。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3.能辨認佛朗明哥、肚皮舞、探戈、踢踏舞的動作相異之處。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1.將蒐集到的資訊加以整理、歸納，再透過語言表達分享。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2.發揮創造力自行改編各式民俗舞蹈。 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‧情意部分：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2.能欣賞並體會各國民俗舞蹈所展現的多元情感。</w:t>
            </w:r>
          </w:p>
          <w:p w:rsidR="00D0429D" w:rsidRDefault="00D0429D" w:rsidP="00D0429D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3.能認真完成民俗舞蹈演出，並欣賞、尊重各組的作品。</w:t>
            </w:r>
          </w:p>
        </w:tc>
        <w:tc>
          <w:tcPr>
            <w:tcW w:w="862" w:type="pct"/>
          </w:tcPr>
          <w:p w:rsidR="00D0429D" w:rsidRPr="0018362C" w:rsidRDefault="00D0429D" w:rsidP="00D0429D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【生命教育】</w:t>
            </w:r>
          </w:p>
          <w:p w:rsidR="00D0429D" w:rsidRPr="0018362C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D0429D" w:rsidRPr="0018362C" w:rsidRDefault="00D0429D" w:rsidP="00D0429D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D0429D" w:rsidRPr="0018362C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D0429D" w:rsidRPr="0018362C" w:rsidRDefault="00D0429D" w:rsidP="00D0429D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D0429D" w:rsidRPr="0018362C" w:rsidRDefault="00D0429D" w:rsidP="00D0429D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國J5尊重與欣賞世界不同文化的價值。</w:t>
            </w:r>
          </w:p>
        </w:tc>
      </w:tr>
      <w:tr w:rsidR="002F2F13" w:rsidRPr="004F4430" w:rsidTr="005E124E">
        <w:trPr>
          <w:trHeight w:val="1834"/>
        </w:trPr>
        <w:tc>
          <w:tcPr>
            <w:tcW w:w="364" w:type="pct"/>
            <w:vAlign w:val="center"/>
          </w:tcPr>
          <w:p w:rsidR="002F2F13" w:rsidRPr="004F4430" w:rsidRDefault="002F2F13" w:rsidP="002F2F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2F2F13" w:rsidRPr="00B84291" w:rsidRDefault="002F2F13" w:rsidP="002F2F13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2F2F13" w:rsidRPr="00B84291" w:rsidRDefault="002F2F13" w:rsidP="002F2F1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2F2F13" w:rsidRDefault="002F2F13" w:rsidP="002F2F1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2F2F13" w:rsidRDefault="002F2F13" w:rsidP="002F2F1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2F2F13" w:rsidRDefault="002F2F13" w:rsidP="002F2F1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2F2F13" w:rsidRDefault="002F2F13" w:rsidP="002F2F1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26" w:type="pct"/>
            <w:vAlign w:val="center"/>
          </w:tcPr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1.請各組發揮團隊精神，共同完成各國民俗舞蹈的演出。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2.使學生了解團結合作的重要性。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3.要求學生要以尊重、欣賞的態度觀看別組的演出。</w:t>
            </w:r>
          </w:p>
        </w:tc>
        <w:tc>
          <w:tcPr>
            <w:tcW w:w="1706" w:type="pct"/>
            <w:vAlign w:val="center"/>
          </w:tcPr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1.理解各國民俗舞蹈的文化背景及基本類型。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2.能說出各國民俗舞蹈的表演特色及組成元素。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3.能辨認佛朗明哥、肚皮舞、探戈、踢踏舞的動作相異之處。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1.將蒐集到的資訊加以整理、歸納，再透過語言表達分享。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2.發揮創造力自行改編各式民俗舞蹈。 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3.能在舞臺上大方地展現自我，展現專業的態度。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‧情意部分：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1.能與同儕互助合作，體會團隊的精神。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2.能欣賞並體會各國民俗舞蹈所展現的多元情感。</w:t>
            </w:r>
          </w:p>
          <w:p w:rsidR="002F2F13" w:rsidRDefault="002F2F13" w:rsidP="002F2F1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3.能認真完成民俗舞蹈演出，並欣賞、尊重各組的作品。</w:t>
            </w:r>
          </w:p>
        </w:tc>
        <w:tc>
          <w:tcPr>
            <w:tcW w:w="862" w:type="pct"/>
          </w:tcPr>
          <w:p w:rsidR="002F2F13" w:rsidRPr="0018362C" w:rsidRDefault="002F2F13" w:rsidP="002F2F13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lastRenderedPageBreak/>
              <w:t>【生命教育】</w:t>
            </w:r>
          </w:p>
          <w:p w:rsidR="002F2F13" w:rsidRPr="0018362C" w:rsidRDefault="002F2F13" w:rsidP="002F2F13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2F2F13" w:rsidRPr="0018362C" w:rsidRDefault="002F2F13" w:rsidP="002F2F13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【多元文化教育】</w:t>
            </w:r>
          </w:p>
          <w:p w:rsidR="002F2F13" w:rsidRPr="0018362C" w:rsidRDefault="002F2F13" w:rsidP="002F2F13">
            <w:pPr>
              <w:spacing w:line="240" w:lineRule="exact"/>
              <w:rPr>
                <w:rFonts w:ascii="新細明體" w:hAnsi="新細明體"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多J8 探討不同文化接觸時可能產生的衝突、融合或創新。</w:t>
            </w:r>
          </w:p>
          <w:p w:rsidR="002F2F13" w:rsidRPr="0018362C" w:rsidRDefault="002F2F13" w:rsidP="002F2F13">
            <w:pPr>
              <w:spacing w:line="240" w:lineRule="exact"/>
              <w:rPr>
                <w:rFonts w:ascii="新細明體" w:hAnsi="新細明體"/>
                <w:b/>
                <w:bCs/>
                <w:snapToGrid w:val="0"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  <w:bCs/>
                <w:snapToGrid w:val="0"/>
              </w:rPr>
              <w:t>【國際教育】</w:t>
            </w:r>
          </w:p>
          <w:p w:rsidR="002F2F13" w:rsidRPr="0018362C" w:rsidRDefault="002F2F13" w:rsidP="002F2F13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  <w:bCs/>
                <w:snapToGrid w:val="0"/>
              </w:rPr>
              <w:t>國J5尊重與欣賞世界不同文化的價值。</w:t>
            </w:r>
          </w:p>
        </w:tc>
      </w:tr>
      <w:tr w:rsidR="00D0429D" w:rsidRPr="004F4430" w:rsidTr="005E124E">
        <w:trPr>
          <w:trHeight w:val="1685"/>
        </w:trPr>
        <w:tc>
          <w:tcPr>
            <w:tcW w:w="364" w:type="pct"/>
            <w:vAlign w:val="center"/>
          </w:tcPr>
          <w:p w:rsidR="00D0429D" w:rsidRPr="004F4430" w:rsidRDefault="00D0429D" w:rsidP="00D042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D0429D" w:rsidRPr="008B457F" w:rsidRDefault="00D0429D" w:rsidP="00D0429D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表演</w:t>
            </w:r>
          </w:p>
          <w:p w:rsidR="00D0429D" w:rsidRPr="008B457F" w:rsidRDefault="00D0429D" w:rsidP="00D0429D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表藝的斜槓進行式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D0429D" w:rsidRPr="008B457F" w:rsidRDefault="00D0429D" w:rsidP="00D0429D">
            <w:pPr>
              <w:rPr>
                <w:color w:val="FF000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D0429D" w:rsidRPr="008B457F" w:rsidRDefault="00D0429D" w:rsidP="00D0429D">
            <w:pPr>
              <w:rPr>
                <w:color w:val="FF000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D0429D" w:rsidRPr="008B457F" w:rsidRDefault="00D0429D" w:rsidP="00D0429D">
            <w:pPr>
              <w:rPr>
                <w:color w:val="FF000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26" w:type="pct"/>
            <w:vAlign w:val="center"/>
          </w:tcPr>
          <w:p w:rsidR="00D0429D" w:rsidRPr="008B457F" w:rsidRDefault="00D0429D" w:rsidP="00D0429D">
            <w:pPr>
              <w:spacing w:line="240" w:lineRule="exact"/>
              <w:rPr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1.引導學生認識「斜槓」的意義與內涵。</w:t>
            </w:r>
          </w:p>
          <w:p w:rsidR="00D0429D" w:rsidRPr="008B457F" w:rsidRDefault="00D0429D" w:rsidP="00D0429D">
            <w:pPr>
              <w:spacing w:line="240" w:lineRule="exact"/>
              <w:rPr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2.瞭解並欣賞「表演藝術的斜槓」內涵與作品。</w:t>
            </w:r>
          </w:p>
        </w:tc>
        <w:tc>
          <w:tcPr>
            <w:tcW w:w="1706" w:type="pct"/>
            <w:vAlign w:val="center"/>
          </w:tcPr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一、歷程性評量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1學生個人在課堂討論與發表的參與度。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2隨堂表現記錄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（1）學習熱忱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（2）小組合作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（3）創作態度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二、總結性評量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知識部分：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1.理解「斜槓」的意義與內涵。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2.能瞭解現今表演藝術打破傳統思維且多元發展的可能性。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3.能認識現代多媒體創新的拍攝主題與方式。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技能部分：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1.將表演藝術與其他領域做跨界的表演作品。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2.能融會貫通七到九年級所習得的技能，發揮於藝術創作上。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3.能自行搭建攝影棚完成一部影片的拍攝。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態度部分：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1.能發掘自身斜槓的技能與能力。</w:t>
            </w:r>
          </w:p>
          <w:p w:rsidR="00D0429D" w:rsidRPr="008B457F" w:rsidRDefault="00D0429D" w:rsidP="00D0429D">
            <w:pPr>
              <w:spacing w:line="240" w:lineRule="exact"/>
              <w:rPr>
                <w:rFonts w:ascii="新細明體" w:hAnsi="新細明體"/>
                <w:bCs/>
                <w:snapToGrid w:val="0"/>
                <w:color w:val="FF0000"/>
                <w:sz w:val="20"/>
                <w:szCs w:val="18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2.能欣賞並尊重多元且跨界的表演藝術作品。</w:t>
            </w:r>
          </w:p>
          <w:p w:rsidR="00D0429D" w:rsidRPr="008B457F" w:rsidRDefault="00D0429D" w:rsidP="00D0429D">
            <w:pPr>
              <w:spacing w:line="240" w:lineRule="exact"/>
              <w:rPr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3.能與同儕互助合作，體會團隊的精神。</w:t>
            </w:r>
          </w:p>
        </w:tc>
        <w:tc>
          <w:tcPr>
            <w:tcW w:w="862" w:type="pct"/>
            <w:vAlign w:val="center"/>
          </w:tcPr>
          <w:p w:rsidR="00D0429D" w:rsidRPr="008B457F" w:rsidRDefault="00D0429D" w:rsidP="00D0429D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呼應日新願景</w:t>
            </w:r>
            <w:r w:rsidRPr="008B457F">
              <w:rPr>
                <w:rFonts w:ascii="新細明體" w:hAnsi="新細明體" w:cs="新細明體" w:hint="eastAsia"/>
                <w:color w:val="FF0000"/>
                <w:sz w:val="26"/>
                <w:szCs w:val="20"/>
              </w:rPr>
              <w:t>～</w:t>
            </w: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自信、生活、美感</w:t>
            </w:r>
          </w:p>
          <w:p w:rsidR="00D0429D" w:rsidRPr="008B457F" w:rsidRDefault="00D0429D" w:rsidP="00D0429D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【生涯規劃教育】</w:t>
            </w:r>
          </w:p>
          <w:p w:rsidR="00D0429D" w:rsidRPr="00446272" w:rsidRDefault="00D0429D" w:rsidP="00D0429D">
            <w:pPr>
              <w:autoSpaceDE w:val="0"/>
              <w:autoSpaceDN w:val="0"/>
              <w:adjustRightInd w:val="0"/>
              <w:spacing w:line="240" w:lineRule="exact"/>
              <w:rPr>
                <w:b/>
                <w:color w:val="FF0000"/>
              </w:rPr>
            </w:pPr>
            <w:r w:rsidRPr="00446272">
              <w:rPr>
                <w:rFonts w:ascii="標楷體" w:eastAsia="標楷體" w:hAnsi="標楷體" w:cs="DFKaiShu-SB-Estd-BF" w:hint="eastAsia"/>
                <w:b/>
                <w:color w:val="FF0000"/>
              </w:rPr>
              <w:t>【人權教育】</w:t>
            </w:r>
          </w:p>
          <w:p w:rsidR="00D0429D" w:rsidRPr="00446272" w:rsidRDefault="00D0429D" w:rsidP="00D0429D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exact"/>
              <w:rPr>
                <w:color w:val="FF0000"/>
              </w:rPr>
            </w:pPr>
            <w:r w:rsidRPr="00446272">
              <w:rPr>
                <w:rFonts w:ascii="標楷體" w:eastAsia="標楷體" w:hAnsi="標楷體" w:cs="DFKaiShu-SB-Estd-BF" w:hint="eastAsia"/>
                <w:color w:val="FF0000"/>
              </w:rPr>
              <w:t>人J5 了解社會上有不同的群體和文化，尊重並欣賞其差異。</w:t>
            </w:r>
          </w:p>
          <w:p w:rsidR="00D0429D" w:rsidRPr="00446272" w:rsidRDefault="00D0429D" w:rsidP="00D0429D">
            <w:pPr>
              <w:autoSpaceDE w:val="0"/>
              <w:autoSpaceDN w:val="0"/>
              <w:adjustRightInd w:val="0"/>
              <w:spacing w:line="240" w:lineRule="exact"/>
              <w:rPr>
                <w:b/>
                <w:color w:val="FF0000"/>
              </w:rPr>
            </w:pPr>
            <w:r w:rsidRPr="00446272">
              <w:rPr>
                <w:rFonts w:ascii="標楷體" w:eastAsia="標楷體" w:hAnsi="標楷體" w:cs="DFKaiShu-SB-Estd-BF" w:hint="eastAsia"/>
                <w:b/>
                <w:color w:val="FF0000"/>
              </w:rPr>
              <w:t>【多元文化教育】</w:t>
            </w:r>
          </w:p>
          <w:p w:rsidR="00D0429D" w:rsidRPr="00446272" w:rsidRDefault="00D0429D" w:rsidP="00D0429D">
            <w:pPr>
              <w:spacing w:line="240" w:lineRule="exact"/>
              <w:rPr>
                <w:color w:val="FF0000"/>
              </w:rPr>
            </w:pPr>
            <w:r w:rsidRPr="00446272">
              <w:rPr>
                <w:rFonts w:ascii="標楷體" w:eastAsia="標楷體" w:hAnsi="標楷體" w:cs="DFKaiShu-SB-Estd-BF" w:hint="eastAsia"/>
                <w:color w:val="FF0000"/>
              </w:rPr>
              <w:t>多J6 分析不同群體的文化如何影響社會與生活方式。</w:t>
            </w:r>
          </w:p>
          <w:p w:rsidR="00D0429D" w:rsidRPr="00446272" w:rsidRDefault="00D0429D" w:rsidP="00D0429D">
            <w:pPr>
              <w:spacing w:line="240" w:lineRule="exact"/>
              <w:rPr>
                <w:color w:val="FF0000"/>
              </w:rPr>
            </w:pPr>
            <w:r w:rsidRPr="00446272">
              <w:rPr>
                <w:rFonts w:ascii="標楷體" w:eastAsia="標楷體" w:hAnsi="標楷體" w:cs="DFKaiShu-SB-Estd-BF" w:hint="eastAsia"/>
                <w:color w:val="FF0000"/>
              </w:rPr>
              <w:t>多J8 探討不同文化接觸時可能產生的衝突、融合或創新。</w:t>
            </w:r>
          </w:p>
          <w:p w:rsidR="00D0429D" w:rsidRPr="00446272" w:rsidRDefault="00D0429D" w:rsidP="00D0429D">
            <w:pPr>
              <w:autoSpaceDE w:val="0"/>
              <w:autoSpaceDN w:val="0"/>
              <w:adjustRightInd w:val="0"/>
              <w:spacing w:line="240" w:lineRule="exact"/>
              <w:rPr>
                <w:b/>
                <w:color w:val="FF0000"/>
              </w:rPr>
            </w:pPr>
            <w:r w:rsidRPr="00446272">
              <w:rPr>
                <w:rFonts w:ascii="標楷體" w:eastAsia="標楷體" w:hAnsi="標楷體" w:cs="DFKaiShu-SB-Estd-BF" w:hint="eastAsia"/>
                <w:b/>
                <w:color w:val="FF0000"/>
              </w:rPr>
              <w:t>【國際教育】</w:t>
            </w:r>
          </w:p>
          <w:p w:rsidR="00D0429D" w:rsidRPr="008B457F" w:rsidRDefault="00D0429D" w:rsidP="00D0429D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446272">
              <w:rPr>
                <w:rFonts w:ascii="標楷體" w:eastAsia="標楷體" w:hAnsi="標楷體" w:cs="DFKaiShu-SB-Estd-BF" w:hint="eastAsia"/>
                <w:color w:val="FF0000"/>
              </w:rPr>
              <w:t>國J5 尊重與欣賞世界不同文化的價值。</w:t>
            </w:r>
          </w:p>
        </w:tc>
      </w:tr>
      <w:tr w:rsidR="00CD2F73" w:rsidRPr="004F4430" w:rsidTr="005E124E">
        <w:trPr>
          <w:trHeight w:val="1827"/>
        </w:trPr>
        <w:tc>
          <w:tcPr>
            <w:tcW w:w="364" w:type="pct"/>
            <w:vAlign w:val="center"/>
          </w:tcPr>
          <w:p w:rsidR="00CD2F73" w:rsidRPr="004F4430" w:rsidRDefault="00CD2F73" w:rsidP="00CD2F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CD2F73" w:rsidRPr="00B84291" w:rsidRDefault="00CD2F73" w:rsidP="00CD2F73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CD2F73" w:rsidRPr="00B84291" w:rsidRDefault="00CD2F73" w:rsidP="00CD2F7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表藝的斜槓進行式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CD2F73" w:rsidRDefault="00CD2F73" w:rsidP="00CD2F7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CD2F73" w:rsidRDefault="00CD2F73" w:rsidP="00CD2F7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CD2F73" w:rsidRDefault="00CD2F73" w:rsidP="00CD2F7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26" w:type="pct"/>
            <w:vAlign w:val="center"/>
          </w:tcPr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1.瞭解並欣賞「表藝與其他領域的斜槓」內涵與作品。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2.引導學生發想並創作跨領域的表演作品。</w:t>
            </w:r>
          </w:p>
        </w:tc>
        <w:tc>
          <w:tcPr>
            <w:tcW w:w="1706" w:type="pct"/>
            <w:vAlign w:val="center"/>
          </w:tcPr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1.理解「斜槓」的意義與內涵。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2.能瞭解現今表演藝術打破傳統思維且多元發展的可能性。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3.能認識現代多媒體創新的拍攝主題與方式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1.將表演藝術與其他領域做跨界的表演作品。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2.能融會貫通七到九年級所習得的技能，發揮於藝術創作上。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3.能自行完成一部影片的拍攝。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‧情意部分：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1.能發掘自身斜槓的技能與能力。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2.能欣賞並尊重多元且跨界的表演藝術作品。</w:t>
            </w:r>
          </w:p>
          <w:p w:rsidR="00CD2F73" w:rsidRDefault="00CD2F73" w:rsidP="00CD2F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3.能與同儕互助合作，體會團隊的精神。</w:t>
            </w:r>
          </w:p>
        </w:tc>
        <w:tc>
          <w:tcPr>
            <w:tcW w:w="862" w:type="pct"/>
          </w:tcPr>
          <w:p w:rsidR="00CD2F73" w:rsidRPr="0018362C" w:rsidRDefault="00CD2F73" w:rsidP="00CD2F73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</w:rPr>
              <w:t>【人權教育】</w:t>
            </w:r>
          </w:p>
          <w:p w:rsidR="00CD2F73" w:rsidRPr="0018362C" w:rsidRDefault="00CD2F73" w:rsidP="00CD2F73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</w:rPr>
              <w:t>人J5 了解社會上有不同的群體和文化，尊重並欣賞其差異。</w:t>
            </w:r>
          </w:p>
          <w:p w:rsidR="00CD2F73" w:rsidRPr="0018362C" w:rsidRDefault="00CD2F73" w:rsidP="00CD2F73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:rsidR="00CD2F73" w:rsidRPr="0018362C" w:rsidRDefault="00CD2F73" w:rsidP="00CD2F73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</w:rPr>
              <w:t>多J6 分析不同群體的文化如何影響社會與生活方式。</w:t>
            </w:r>
          </w:p>
          <w:p w:rsidR="00CD2F73" w:rsidRPr="0018362C" w:rsidRDefault="00CD2F73" w:rsidP="00CD2F73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</w:rPr>
              <w:t>多J8 探討不同文化接觸時可能產生的衝突、融合或創新。</w:t>
            </w:r>
          </w:p>
          <w:p w:rsidR="00CD2F73" w:rsidRPr="0018362C" w:rsidRDefault="00CD2F73" w:rsidP="00CD2F73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CD2F73" w:rsidRPr="0018362C" w:rsidRDefault="00CD2F73" w:rsidP="00CD2F73">
            <w:pPr>
              <w:widowControl w:val="0"/>
            </w:pPr>
            <w:r w:rsidRPr="0018362C">
              <w:rPr>
                <w:rFonts w:ascii="標楷體" w:eastAsia="標楷體" w:hAnsi="標楷體" w:cs="DFKaiShu-SB-Estd-BF" w:hint="eastAsia"/>
              </w:rPr>
              <w:t>國J5 尊重與欣賞世界不同文化的價值。</w:t>
            </w:r>
          </w:p>
        </w:tc>
      </w:tr>
      <w:tr w:rsidR="009A77F2" w:rsidRPr="004F4430" w:rsidTr="005E124E">
        <w:trPr>
          <w:trHeight w:val="1526"/>
        </w:trPr>
        <w:tc>
          <w:tcPr>
            <w:tcW w:w="364" w:type="pct"/>
            <w:vAlign w:val="center"/>
          </w:tcPr>
          <w:p w:rsidR="009A77F2" w:rsidRPr="004F4430" w:rsidRDefault="009A77F2" w:rsidP="009A77F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9A77F2" w:rsidRPr="00B84291" w:rsidRDefault="009A77F2" w:rsidP="009A77F2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9A77F2" w:rsidRPr="00B84291" w:rsidRDefault="009A77F2" w:rsidP="009A77F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表藝的斜槓進行式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9A77F2" w:rsidRDefault="009A77F2" w:rsidP="009A77F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A77F2" w:rsidRDefault="009A77F2" w:rsidP="009A77F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9A77F2" w:rsidRDefault="009A77F2" w:rsidP="009A77F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626" w:type="pct"/>
            <w:vAlign w:val="center"/>
          </w:tcPr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1.瞭解並欣賞「表演場域的斜槓」內涵與作品。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2.認識「創作者的斜槓」與「表演者的斜槓」。</w:t>
            </w:r>
          </w:p>
        </w:tc>
        <w:tc>
          <w:tcPr>
            <w:tcW w:w="1706" w:type="pct"/>
            <w:vAlign w:val="center"/>
          </w:tcPr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1.學生個人在課堂討論與發表的參與度。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2.隨堂表現記錄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（1）學習熱忱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（2）小組合作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（3）創作態度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1.理解「斜槓」的意義與內涵。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2.能瞭解現今表演藝術打破傳統思維且多元發展的可能性。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3.能認識現代多媒體創新的拍攝主題與方式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1.將表演藝術與其他領域做跨界的表演作品。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2.能融會貫通七到九年級所習得的技能，發揮於藝術創作上。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3.能自行完成一部影片的拍攝。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‧情意部分：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1.能發掘自身斜槓的技能與能力。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2.能欣賞並尊重多元且跨界的表演藝術作品。</w:t>
            </w:r>
          </w:p>
          <w:p w:rsidR="009A77F2" w:rsidRDefault="009A77F2" w:rsidP="009A77F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3.能與同儕互助合作，體會團隊的精神。</w:t>
            </w:r>
          </w:p>
        </w:tc>
        <w:tc>
          <w:tcPr>
            <w:tcW w:w="862" w:type="pct"/>
          </w:tcPr>
          <w:p w:rsidR="009A77F2" w:rsidRPr="0018362C" w:rsidRDefault="009A77F2" w:rsidP="009A77F2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</w:rPr>
              <w:t>【人權教育】</w:t>
            </w:r>
          </w:p>
          <w:p w:rsidR="009A77F2" w:rsidRPr="0018362C" w:rsidRDefault="009A77F2" w:rsidP="009A77F2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</w:rPr>
              <w:t>人J5 了解社會上有不同的群體和文化，尊重並欣賞其差異。</w:t>
            </w:r>
          </w:p>
          <w:p w:rsidR="009A77F2" w:rsidRPr="0018362C" w:rsidRDefault="009A77F2" w:rsidP="009A77F2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</w:rPr>
              <w:t>【多元文化教育】</w:t>
            </w:r>
          </w:p>
          <w:p w:rsidR="009A77F2" w:rsidRPr="0018362C" w:rsidRDefault="009A77F2" w:rsidP="009A77F2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</w:rPr>
              <w:t>多J6 分析不同群體的文化如何影響社會與生活方式。</w:t>
            </w:r>
          </w:p>
          <w:p w:rsidR="009A77F2" w:rsidRPr="0018362C" w:rsidRDefault="009A77F2" w:rsidP="009A77F2">
            <w:pPr>
              <w:spacing w:line="240" w:lineRule="exact"/>
            </w:pPr>
            <w:r w:rsidRPr="0018362C">
              <w:rPr>
                <w:rFonts w:ascii="標楷體" w:eastAsia="標楷體" w:hAnsi="標楷體" w:cs="DFKaiShu-SB-Estd-BF" w:hint="eastAsia"/>
              </w:rPr>
              <w:t>多J8 探討不同文化接觸時可能產生的衝突、融合或創新。</w:t>
            </w:r>
          </w:p>
          <w:p w:rsidR="009A77F2" w:rsidRPr="0018362C" w:rsidRDefault="009A77F2" w:rsidP="009A77F2">
            <w:pPr>
              <w:autoSpaceDE w:val="0"/>
              <w:autoSpaceDN w:val="0"/>
              <w:adjustRightInd w:val="0"/>
              <w:spacing w:line="240" w:lineRule="exact"/>
              <w:rPr>
                <w:b/>
              </w:rPr>
            </w:pPr>
            <w:r w:rsidRPr="0018362C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9A77F2" w:rsidRPr="0018362C" w:rsidRDefault="009A77F2" w:rsidP="009A77F2">
            <w:pPr>
              <w:widowControl w:val="0"/>
            </w:pPr>
            <w:r w:rsidRPr="0018362C">
              <w:rPr>
                <w:rFonts w:ascii="標楷體" w:eastAsia="標楷體" w:hAnsi="標楷體" w:cs="DFKaiShu-SB-Estd-BF" w:hint="eastAsia"/>
              </w:rPr>
              <w:t>國J5 尊重與欣賞世界不同文化的價值。</w:t>
            </w:r>
          </w:p>
        </w:tc>
      </w:tr>
      <w:bookmarkEnd w:id="0"/>
      <w:tr w:rsidR="00D0429D" w:rsidRPr="004F4430" w:rsidTr="005E124E">
        <w:trPr>
          <w:trHeight w:val="1535"/>
        </w:trPr>
        <w:tc>
          <w:tcPr>
            <w:tcW w:w="364" w:type="pct"/>
            <w:vAlign w:val="center"/>
          </w:tcPr>
          <w:p w:rsidR="00D0429D" w:rsidRPr="004F4430" w:rsidRDefault="00D0429D" w:rsidP="00D042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63" w:type="pct"/>
            <w:vAlign w:val="center"/>
          </w:tcPr>
          <w:p w:rsidR="00D0429D" w:rsidRPr="00B84291" w:rsidRDefault="00D0429D" w:rsidP="00D0429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D0429D" w:rsidRDefault="00D0429D" w:rsidP="00D0429D"/>
        </w:tc>
        <w:tc>
          <w:tcPr>
            <w:tcW w:w="626" w:type="pct"/>
            <w:vAlign w:val="center"/>
          </w:tcPr>
          <w:p w:rsidR="00D0429D" w:rsidRPr="00B84291" w:rsidRDefault="00D0429D" w:rsidP="00D0429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6" w:type="pct"/>
            <w:vAlign w:val="center"/>
          </w:tcPr>
          <w:p w:rsidR="00D0429D" w:rsidRPr="00B84291" w:rsidRDefault="00D0429D" w:rsidP="00D0429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:rsidR="00D0429D" w:rsidRPr="00B84291" w:rsidRDefault="00D0429D" w:rsidP="00D0429D">
            <w:pPr>
              <w:widowControl w:val="0"/>
              <w:rPr>
                <w:sz w:val="20"/>
                <w:szCs w:val="20"/>
              </w:rPr>
            </w:pPr>
          </w:p>
        </w:tc>
      </w:tr>
      <w:tr w:rsidR="00D0429D" w:rsidRPr="004F4430" w:rsidTr="005E124E">
        <w:trPr>
          <w:trHeight w:val="1185"/>
        </w:trPr>
        <w:tc>
          <w:tcPr>
            <w:tcW w:w="364" w:type="pct"/>
            <w:vAlign w:val="center"/>
          </w:tcPr>
          <w:p w:rsidR="00D0429D" w:rsidRPr="004F4430" w:rsidRDefault="00D0429D" w:rsidP="00D0429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63" w:type="pct"/>
            <w:vAlign w:val="center"/>
          </w:tcPr>
          <w:p w:rsidR="00D0429D" w:rsidRPr="00B84291" w:rsidRDefault="00D0429D" w:rsidP="00D0429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:rsidR="00D0429D" w:rsidRDefault="00D0429D" w:rsidP="00D0429D"/>
        </w:tc>
        <w:tc>
          <w:tcPr>
            <w:tcW w:w="626" w:type="pct"/>
            <w:vAlign w:val="center"/>
          </w:tcPr>
          <w:p w:rsidR="00D0429D" w:rsidRPr="00B84291" w:rsidRDefault="00D0429D" w:rsidP="00D0429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06" w:type="pct"/>
            <w:vAlign w:val="center"/>
          </w:tcPr>
          <w:p w:rsidR="00D0429D" w:rsidRPr="00B84291" w:rsidRDefault="00D0429D" w:rsidP="00D0429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:rsidR="00D0429D" w:rsidRPr="00B84291" w:rsidRDefault="00D0429D" w:rsidP="00D0429D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CD" w:rsidRDefault="00E35FCD" w:rsidP="001E09F9">
      <w:r>
        <w:separator/>
      </w:r>
    </w:p>
  </w:endnote>
  <w:endnote w:type="continuationSeparator" w:id="0">
    <w:p w:rsidR="00E35FCD" w:rsidRDefault="00E35FC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CD" w:rsidRDefault="00E35FCD" w:rsidP="001E09F9">
      <w:r>
        <w:separator/>
      </w:r>
    </w:p>
  </w:footnote>
  <w:footnote w:type="continuationSeparator" w:id="0">
    <w:p w:rsidR="00E35FCD" w:rsidRDefault="00E35FC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3A98"/>
    <w:rsid w:val="00005994"/>
    <w:rsid w:val="000067B2"/>
    <w:rsid w:val="00012156"/>
    <w:rsid w:val="00012A77"/>
    <w:rsid w:val="00025440"/>
    <w:rsid w:val="00025C88"/>
    <w:rsid w:val="00026499"/>
    <w:rsid w:val="00032143"/>
    <w:rsid w:val="00045C76"/>
    <w:rsid w:val="00074F4D"/>
    <w:rsid w:val="000956AA"/>
    <w:rsid w:val="000A5732"/>
    <w:rsid w:val="000B015A"/>
    <w:rsid w:val="000B195F"/>
    <w:rsid w:val="000B5F14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37FBB"/>
    <w:rsid w:val="00140387"/>
    <w:rsid w:val="00140C9F"/>
    <w:rsid w:val="0014689E"/>
    <w:rsid w:val="00157CEA"/>
    <w:rsid w:val="00165DE3"/>
    <w:rsid w:val="00180CC5"/>
    <w:rsid w:val="00182BE0"/>
    <w:rsid w:val="0019048B"/>
    <w:rsid w:val="001977AB"/>
    <w:rsid w:val="001B6014"/>
    <w:rsid w:val="001C7F16"/>
    <w:rsid w:val="001E09F9"/>
    <w:rsid w:val="001E297D"/>
    <w:rsid w:val="001F78B1"/>
    <w:rsid w:val="0021292F"/>
    <w:rsid w:val="00212A52"/>
    <w:rsid w:val="002133AB"/>
    <w:rsid w:val="002201F5"/>
    <w:rsid w:val="00256B38"/>
    <w:rsid w:val="0026307C"/>
    <w:rsid w:val="00264A76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94419"/>
    <w:rsid w:val="002A220B"/>
    <w:rsid w:val="002A4997"/>
    <w:rsid w:val="002B1165"/>
    <w:rsid w:val="002C282B"/>
    <w:rsid w:val="002D4CAB"/>
    <w:rsid w:val="002D506B"/>
    <w:rsid w:val="002E4FC6"/>
    <w:rsid w:val="002F2F13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761D"/>
    <w:rsid w:val="003C0F32"/>
    <w:rsid w:val="003D1965"/>
    <w:rsid w:val="003D6DAA"/>
    <w:rsid w:val="003E0BEA"/>
    <w:rsid w:val="003E58CE"/>
    <w:rsid w:val="003E6127"/>
    <w:rsid w:val="003F2548"/>
    <w:rsid w:val="00402E81"/>
    <w:rsid w:val="0041015D"/>
    <w:rsid w:val="00424038"/>
    <w:rsid w:val="0042601A"/>
    <w:rsid w:val="00430520"/>
    <w:rsid w:val="004436C6"/>
    <w:rsid w:val="00446272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2EB0"/>
    <w:rsid w:val="004853DB"/>
    <w:rsid w:val="00486AE3"/>
    <w:rsid w:val="004871CB"/>
    <w:rsid w:val="004874E9"/>
    <w:rsid w:val="004A5F0B"/>
    <w:rsid w:val="004B2F72"/>
    <w:rsid w:val="004B6054"/>
    <w:rsid w:val="004B7969"/>
    <w:rsid w:val="004C309D"/>
    <w:rsid w:val="004C4195"/>
    <w:rsid w:val="004C64C5"/>
    <w:rsid w:val="004D38D1"/>
    <w:rsid w:val="004E2037"/>
    <w:rsid w:val="004F30B5"/>
    <w:rsid w:val="004F4430"/>
    <w:rsid w:val="00525F2A"/>
    <w:rsid w:val="00526E16"/>
    <w:rsid w:val="005279C8"/>
    <w:rsid w:val="00541956"/>
    <w:rsid w:val="00543CDD"/>
    <w:rsid w:val="00550648"/>
    <w:rsid w:val="005522CF"/>
    <w:rsid w:val="00567AD2"/>
    <w:rsid w:val="00573200"/>
    <w:rsid w:val="00577C0C"/>
    <w:rsid w:val="005854EE"/>
    <w:rsid w:val="005A3447"/>
    <w:rsid w:val="005A5B68"/>
    <w:rsid w:val="005A7DC5"/>
    <w:rsid w:val="005C5EC3"/>
    <w:rsid w:val="005C6DD4"/>
    <w:rsid w:val="005E124E"/>
    <w:rsid w:val="005F5321"/>
    <w:rsid w:val="0060053B"/>
    <w:rsid w:val="0060058D"/>
    <w:rsid w:val="0060210D"/>
    <w:rsid w:val="00613E83"/>
    <w:rsid w:val="006304AE"/>
    <w:rsid w:val="006369D1"/>
    <w:rsid w:val="006432B6"/>
    <w:rsid w:val="00651C1C"/>
    <w:rsid w:val="00653020"/>
    <w:rsid w:val="00653151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20691"/>
    <w:rsid w:val="00726212"/>
    <w:rsid w:val="00737565"/>
    <w:rsid w:val="00743D41"/>
    <w:rsid w:val="00745A75"/>
    <w:rsid w:val="007506E2"/>
    <w:rsid w:val="007539EF"/>
    <w:rsid w:val="00754209"/>
    <w:rsid w:val="007545C1"/>
    <w:rsid w:val="0076256C"/>
    <w:rsid w:val="007706DD"/>
    <w:rsid w:val="007722B9"/>
    <w:rsid w:val="0077364E"/>
    <w:rsid w:val="00774392"/>
    <w:rsid w:val="00786AA7"/>
    <w:rsid w:val="007A07E1"/>
    <w:rsid w:val="007A307F"/>
    <w:rsid w:val="007A4ED9"/>
    <w:rsid w:val="007C365A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149BA"/>
    <w:rsid w:val="008243A7"/>
    <w:rsid w:val="008262C3"/>
    <w:rsid w:val="008454F9"/>
    <w:rsid w:val="00855286"/>
    <w:rsid w:val="0087419E"/>
    <w:rsid w:val="00877B86"/>
    <w:rsid w:val="008970C0"/>
    <w:rsid w:val="008A1E57"/>
    <w:rsid w:val="008A28DF"/>
    <w:rsid w:val="008A6A78"/>
    <w:rsid w:val="008B2175"/>
    <w:rsid w:val="008B457F"/>
    <w:rsid w:val="008B45CB"/>
    <w:rsid w:val="008B4C67"/>
    <w:rsid w:val="008C15A9"/>
    <w:rsid w:val="008D18CE"/>
    <w:rsid w:val="008D41E1"/>
    <w:rsid w:val="008D68E8"/>
    <w:rsid w:val="008D6D99"/>
    <w:rsid w:val="008D7541"/>
    <w:rsid w:val="008D77AD"/>
    <w:rsid w:val="008E7493"/>
    <w:rsid w:val="008F5F93"/>
    <w:rsid w:val="00906FFB"/>
    <w:rsid w:val="0092232A"/>
    <w:rsid w:val="00922B37"/>
    <w:rsid w:val="00924D65"/>
    <w:rsid w:val="00926E44"/>
    <w:rsid w:val="0093146B"/>
    <w:rsid w:val="00937CE2"/>
    <w:rsid w:val="0094392D"/>
    <w:rsid w:val="00945F37"/>
    <w:rsid w:val="00947314"/>
    <w:rsid w:val="009475B5"/>
    <w:rsid w:val="009578D6"/>
    <w:rsid w:val="00961CB7"/>
    <w:rsid w:val="00963C8C"/>
    <w:rsid w:val="00972F05"/>
    <w:rsid w:val="00973522"/>
    <w:rsid w:val="009776F8"/>
    <w:rsid w:val="00986B8C"/>
    <w:rsid w:val="009907F6"/>
    <w:rsid w:val="00991657"/>
    <w:rsid w:val="00993013"/>
    <w:rsid w:val="009A1175"/>
    <w:rsid w:val="009A2C96"/>
    <w:rsid w:val="009A77F2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92F4F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26729"/>
    <w:rsid w:val="00B33D93"/>
    <w:rsid w:val="00B5082C"/>
    <w:rsid w:val="00B54BD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B63F0"/>
    <w:rsid w:val="00BC09F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25C38"/>
    <w:rsid w:val="00C33C9E"/>
    <w:rsid w:val="00C51370"/>
    <w:rsid w:val="00C576CF"/>
    <w:rsid w:val="00C6784C"/>
    <w:rsid w:val="00C71BBD"/>
    <w:rsid w:val="00C85944"/>
    <w:rsid w:val="00C86C0B"/>
    <w:rsid w:val="00C922E0"/>
    <w:rsid w:val="00C945B9"/>
    <w:rsid w:val="00CB6241"/>
    <w:rsid w:val="00CC11EC"/>
    <w:rsid w:val="00CC6B46"/>
    <w:rsid w:val="00CD2F73"/>
    <w:rsid w:val="00CD5276"/>
    <w:rsid w:val="00CE0A6C"/>
    <w:rsid w:val="00CE401D"/>
    <w:rsid w:val="00CE4584"/>
    <w:rsid w:val="00CE6367"/>
    <w:rsid w:val="00CE63A2"/>
    <w:rsid w:val="00CF572A"/>
    <w:rsid w:val="00D0429D"/>
    <w:rsid w:val="00D06C9B"/>
    <w:rsid w:val="00D075AF"/>
    <w:rsid w:val="00D22448"/>
    <w:rsid w:val="00D23FE5"/>
    <w:rsid w:val="00D262A1"/>
    <w:rsid w:val="00D34460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4A37"/>
    <w:rsid w:val="00DE11D7"/>
    <w:rsid w:val="00DE285B"/>
    <w:rsid w:val="00DE53FA"/>
    <w:rsid w:val="00DE765C"/>
    <w:rsid w:val="00DF4FEF"/>
    <w:rsid w:val="00E0428B"/>
    <w:rsid w:val="00E23E62"/>
    <w:rsid w:val="00E35FCD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EE54D5"/>
    <w:rsid w:val="00EF3EBD"/>
    <w:rsid w:val="00F024D0"/>
    <w:rsid w:val="00F06920"/>
    <w:rsid w:val="00F240EF"/>
    <w:rsid w:val="00F324B1"/>
    <w:rsid w:val="00F326F9"/>
    <w:rsid w:val="00F464FC"/>
    <w:rsid w:val="00F55010"/>
    <w:rsid w:val="00F563DF"/>
    <w:rsid w:val="00F60B4A"/>
    <w:rsid w:val="00F639D3"/>
    <w:rsid w:val="00F82658"/>
    <w:rsid w:val="00F8710D"/>
    <w:rsid w:val="00FB46D8"/>
    <w:rsid w:val="00FB4784"/>
    <w:rsid w:val="00FB49E1"/>
    <w:rsid w:val="00FC1DF4"/>
    <w:rsid w:val="00FD3766"/>
    <w:rsid w:val="00FD6D91"/>
    <w:rsid w:val="00FE0DAB"/>
    <w:rsid w:val="00FE2156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8A8D-D47D-4CBB-ABC4-86D9D8F1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34</Pages>
  <Words>3837</Words>
  <Characters>21875</Characters>
  <Application>Microsoft Office Word</Application>
  <DocSecurity>0</DocSecurity>
  <Lines>182</Lines>
  <Paragraphs>51</Paragraphs>
  <ScaleCrop>false</ScaleCrop>
  <Company/>
  <LinksUpToDate>false</LinksUpToDate>
  <CharactersWithSpaces>25661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76</cp:revision>
  <cp:lastPrinted>2019-03-26T07:40:00Z</cp:lastPrinted>
  <dcterms:created xsi:type="dcterms:W3CDTF">2022-05-28T03:02:00Z</dcterms:created>
  <dcterms:modified xsi:type="dcterms:W3CDTF">2024-06-20T06:49:00Z</dcterms:modified>
</cp:coreProperties>
</file>