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0035609C" w:rsidRPr="004F4430">
        <w:rPr>
          <w:rFonts w:ascii="標楷體" w:eastAsia="標楷體" w:hAnsi="標楷體"/>
          <w:b/>
          <w:sz w:val="30"/>
          <w:szCs w:val="30"/>
        </w:rPr>
        <w:t>1</w:t>
      </w:r>
      <w:r w:rsidR="00365DF9" w:rsidRPr="004F4430">
        <w:rPr>
          <w:rFonts w:ascii="標楷體" w:eastAsia="標楷體" w:hAnsi="標楷體" w:hint="eastAsia"/>
          <w:b/>
          <w:sz w:val="30"/>
          <w:szCs w:val="30"/>
        </w:rPr>
        <w:t>1</w:t>
      </w:r>
      <w:r w:rsidR="00726C5D">
        <w:rPr>
          <w:rFonts w:ascii="標楷體" w:eastAsia="標楷體" w:hAnsi="標楷體" w:hint="eastAsia"/>
          <w:b/>
          <w:sz w:val="30"/>
          <w:szCs w:val="30"/>
        </w:rPr>
        <w:t>3</w:t>
      </w:r>
      <w:r w:rsidR="006F6738"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6F6738" w:rsidRPr="004F4430" w:rsidRDefault="00523F49" w:rsidP="006F6738">
            <w:pPr>
              <w:rPr>
                <w:rFonts w:ascii="標楷體" w:eastAsia="標楷體" w:hAnsi="標楷體"/>
                <w:strike/>
                <w:sz w:val="28"/>
                <w:shd w:val="pct15" w:color="auto" w:fill="FFFFFF"/>
              </w:rPr>
            </w:pPr>
            <w:r>
              <w:rPr>
                <w:rFonts w:ascii="標楷體" w:eastAsia="標楷體" w:hAnsi="標楷體" w:hint="eastAsia"/>
                <w:strike/>
                <w:sz w:val="28"/>
                <w:shd w:val="pct15" w:color="auto" w:fill="FFFFFF"/>
              </w:rPr>
              <w:t>童軍</w:t>
            </w:r>
          </w:p>
        </w:tc>
        <w:tc>
          <w:tcPr>
            <w:tcW w:w="2126" w:type="dxa"/>
            <w:vAlign w:val="center"/>
          </w:tcPr>
          <w:p w:rsidR="006F6738" w:rsidRPr="004F4430" w:rsidRDefault="00F240EF" w:rsidP="001533E2">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6F6738" w:rsidRPr="004F4430" w:rsidRDefault="00523F49" w:rsidP="00C576CF">
            <w:pPr>
              <w:rPr>
                <w:rFonts w:ascii="標楷體" w:eastAsia="標楷體" w:hAnsi="標楷體"/>
                <w:sz w:val="28"/>
              </w:rPr>
            </w:pPr>
            <w:r>
              <w:rPr>
                <w:rFonts w:ascii="標楷體" w:eastAsia="標楷體" w:hAnsi="標楷體" w:hint="eastAsia"/>
                <w:color w:val="FF0000"/>
                <w:sz w:val="28"/>
              </w:rPr>
              <w:t>九</w:t>
            </w:r>
            <w:r w:rsidR="00D262A1" w:rsidRPr="003909AF">
              <w:rPr>
                <w:rFonts w:ascii="標楷體" w:eastAsia="標楷體" w:hAnsi="標楷體" w:hint="eastAsia"/>
                <w:color w:val="FF0000"/>
                <w:sz w:val="28"/>
              </w:rPr>
              <w:t>年級</w:t>
            </w:r>
            <w:r w:rsidR="00C576CF" w:rsidRPr="004F4430">
              <w:rPr>
                <w:rFonts w:ascii="標楷體" w:eastAsia="標楷體" w:hAnsi="標楷體" w:hint="eastAsia"/>
                <w:sz w:val="28"/>
              </w:rPr>
              <w:t>，共</w:t>
            </w:r>
            <w:r w:rsidR="00C576CF" w:rsidRPr="004F4430">
              <w:rPr>
                <w:rFonts w:ascii="標楷體" w:eastAsia="標楷體" w:hAnsi="標楷體" w:hint="eastAsia"/>
                <w:sz w:val="28"/>
                <w:u w:val="single"/>
              </w:rPr>
              <w:t xml:space="preserve">   </w:t>
            </w:r>
            <w:r w:rsidR="0034461B">
              <w:rPr>
                <w:rFonts w:ascii="標楷體" w:eastAsia="標楷體" w:hAnsi="標楷體" w:hint="eastAsia"/>
                <w:sz w:val="28"/>
                <w:u w:val="single"/>
              </w:rPr>
              <w:t>2</w:t>
            </w:r>
            <w:r w:rsidR="00C576CF" w:rsidRPr="004F4430">
              <w:rPr>
                <w:rFonts w:ascii="標楷體" w:eastAsia="標楷體" w:hAnsi="標楷體" w:hint="eastAsia"/>
                <w:sz w:val="28"/>
                <w:u w:val="single"/>
              </w:rPr>
              <w:t xml:space="preserve">   </w:t>
            </w:r>
            <w:r w:rsidR="00D262A1" w:rsidRPr="004F4430">
              <w:rPr>
                <w:rFonts w:ascii="標楷體" w:eastAsia="標楷體" w:hAnsi="標楷體" w:hint="eastAsia"/>
                <w:sz w:val="28"/>
              </w:rPr>
              <w:t>班</w:t>
            </w:r>
          </w:p>
        </w:tc>
      </w:tr>
      <w:tr w:rsidR="006F6738" w:rsidRPr="004F4430" w:rsidTr="00C576CF">
        <w:trPr>
          <w:trHeight w:val="680"/>
        </w:trPr>
        <w:tc>
          <w:tcPr>
            <w:tcW w:w="1375" w:type="dxa"/>
            <w:vAlign w:val="center"/>
          </w:tcPr>
          <w:p w:rsidR="006F6738" w:rsidRPr="004F4430" w:rsidRDefault="006F6738" w:rsidP="001533E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6F6738" w:rsidRPr="004F4430" w:rsidRDefault="00294529" w:rsidP="001533E2">
            <w:pPr>
              <w:rPr>
                <w:rFonts w:ascii="標楷體" w:eastAsia="標楷體" w:hAnsi="標楷體"/>
                <w:sz w:val="28"/>
              </w:rPr>
            </w:pPr>
            <w:r>
              <w:rPr>
                <w:rFonts w:ascii="標楷體" w:eastAsia="標楷體" w:hAnsi="標楷體" w:hint="eastAsia"/>
                <w:sz w:val="28"/>
              </w:rPr>
              <w:t>林稔淇</w:t>
            </w:r>
          </w:p>
        </w:tc>
        <w:tc>
          <w:tcPr>
            <w:tcW w:w="2126" w:type="dxa"/>
            <w:vAlign w:val="center"/>
          </w:tcPr>
          <w:p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r w:rsidR="00CE63A2" w:rsidRPr="004F4430">
              <w:rPr>
                <w:rFonts w:ascii="標楷體" w:eastAsia="標楷體" w:hAnsi="標楷體" w:hint="eastAsia"/>
                <w:sz w:val="28"/>
              </w:rPr>
              <w:t>週</w:t>
            </w:r>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sidR="00523F49">
              <w:rPr>
                <w:rFonts w:ascii="標楷體" w:eastAsia="標楷體" w:hAnsi="標楷體"/>
                <w:sz w:val="28"/>
                <w:u w:val="single"/>
              </w:rPr>
              <w:t>1</w:t>
            </w:r>
            <w:r w:rsidRPr="004F4430">
              <w:rPr>
                <w:rFonts w:ascii="標楷體" w:eastAsia="標楷體" w:hAnsi="標楷體" w:hint="eastAsia"/>
                <w:sz w:val="28"/>
                <w:u w:val="single"/>
              </w:rPr>
              <w:t xml:space="preserve">  </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Pr="004F4430">
              <w:rPr>
                <w:rFonts w:ascii="標楷體" w:eastAsia="標楷體" w:hAnsi="標楷體" w:hint="eastAsia"/>
                <w:sz w:val="28"/>
                <w:u w:val="single"/>
              </w:rPr>
              <w:t xml:space="preserve">   </w:t>
            </w:r>
            <w:r w:rsidR="00523F49">
              <w:rPr>
                <w:rFonts w:ascii="標楷體" w:eastAsia="標楷體" w:hAnsi="標楷體"/>
                <w:sz w:val="28"/>
                <w:u w:val="single"/>
              </w:rPr>
              <w:t>21</w:t>
            </w:r>
            <w:r w:rsidR="00B6411C"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523F49">
              <w:rPr>
                <w:rFonts w:ascii="標楷體" w:eastAsia="標楷體" w:hAnsi="標楷體"/>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178"/>
        <w:gridCol w:w="9"/>
        <w:gridCol w:w="49"/>
        <w:gridCol w:w="20"/>
        <w:gridCol w:w="3950"/>
        <w:gridCol w:w="2359"/>
        <w:gridCol w:w="2990"/>
      </w:tblGrid>
      <w:tr w:rsidR="001E741A" w:rsidRPr="004F4430" w:rsidTr="0035609C">
        <w:trPr>
          <w:trHeight w:val="1648"/>
        </w:trPr>
        <w:tc>
          <w:tcPr>
            <w:tcW w:w="5000" w:type="pct"/>
            <w:gridSpan w:val="9"/>
          </w:tcPr>
          <w:p w:rsidR="001E741A" w:rsidRPr="00F226B5" w:rsidRDefault="001E741A" w:rsidP="001E741A">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1E741A" w:rsidRPr="00AF5C12" w:rsidRDefault="001E741A" w:rsidP="001E741A">
            <w:pPr>
              <w:rPr>
                <w:rFonts w:ascii="標楷體" w:eastAsia="標楷體" w:hAnsi="標楷體"/>
                <w:sz w:val="26"/>
                <w:szCs w:val="26"/>
              </w:rPr>
            </w:pPr>
            <w:r w:rsidRPr="00AF5C12">
              <w:rPr>
                <w:rFonts w:ascii="標楷體" w:eastAsia="標楷體" w:hAnsi="標楷體" w:hint="eastAsia"/>
                <w:sz w:val="26"/>
                <w:szCs w:val="26"/>
              </w:rPr>
              <w:t>（一）透過生涯檔案的整合，讓學生發現個人的優勢，思考自己的工作價值觀與做抉擇的能力，並進一步認識生涯進路與各種學制，讓學生整合自己的能力、興趣與環境條件，找出適合自己的生涯進路。</w:t>
            </w:r>
          </w:p>
          <w:p w:rsidR="001E741A" w:rsidRPr="00AF5C12" w:rsidRDefault="001E741A" w:rsidP="001E741A">
            <w:pPr>
              <w:rPr>
                <w:rFonts w:ascii="標楷體" w:eastAsia="標楷體" w:hAnsi="標楷體"/>
                <w:sz w:val="26"/>
                <w:szCs w:val="26"/>
              </w:rPr>
            </w:pPr>
            <w:r w:rsidRPr="00AF5C12">
              <w:rPr>
                <w:rFonts w:ascii="標楷體" w:eastAsia="標楷體" w:hAnsi="標楷體" w:hint="eastAsia"/>
                <w:sz w:val="26"/>
                <w:szCs w:val="26"/>
              </w:rPr>
              <w:t>（二）以整合式的活動，引導自己規劃中、長程的生涯目標，學習擬定學習計畫與工作目標，選擇適合自己的進路方向</w:t>
            </w:r>
          </w:p>
          <w:p w:rsidR="001E741A" w:rsidRPr="00AF5C12" w:rsidRDefault="001E741A" w:rsidP="001E741A">
            <w:pPr>
              <w:rPr>
                <w:rFonts w:ascii="標楷體" w:eastAsia="標楷體" w:hAnsi="標楷體"/>
                <w:sz w:val="26"/>
                <w:szCs w:val="26"/>
              </w:rPr>
            </w:pPr>
            <w:r w:rsidRPr="00AF5C12">
              <w:rPr>
                <w:rFonts w:ascii="標楷體" w:eastAsia="標楷體" w:hAnsi="標楷體" w:hint="eastAsia"/>
                <w:sz w:val="26"/>
                <w:szCs w:val="26"/>
              </w:rPr>
              <w:t>（三）透過報導，協助學生從各種不同面向分析經營家庭應承擔的責任與所需具備的能力。</w:t>
            </w:r>
          </w:p>
          <w:p w:rsidR="001E741A" w:rsidRPr="00AF5C12" w:rsidRDefault="001E741A" w:rsidP="001E741A">
            <w:pPr>
              <w:rPr>
                <w:rFonts w:ascii="標楷體" w:eastAsia="標楷體" w:hAnsi="標楷體"/>
                <w:sz w:val="26"/>
                <w:szCs w:val="26"/>
              </w:rPr>
            </w:pPr>
            <w:r w:rsidRPr="00AF5C12">
              <w:rPr>
                <w:rFonts w:ascii="標楷體" w:eastAsia="標楷體" w:hAnsi="標楷體" w:hint="eastAsia"/>
                <w:sz w:val="26"/>
                <w:szCs w:val="26"/>
              </w:rPr>
              <w:t>（四）藉由觀察家人對家庭的付出，發覺家庭成員所擔負的家庭責任，進而了解家庭經營能力</w:t>
            </w:r>
          </w:p>
          <w:p w:rsidR="001E741A" w:rsidRPr="00AF5C12" w:rsidRDefault="001E741A" w:rsidP="001E741A">
            <w:pPr>
              <w:rPr>
                <w:rFonts w:ascii="標楷體" w:eastAsia="標楷體" w:hAnsi="標楷體"/>
                <w:sz w:val="26"/>
                <w:szCs w:val="26"/>
              </w:rPr>
            </w:pPr>
            <w:r w:rsidRPr="00AF5C12">
              <w:rPr>
                <w:rFonts w:ascii="標楷體" w:eastAsia="標楷體" w:hAnsi="標楷體" w:hint="eastAsia"/>
                <w:sz w:val="26"/>
                <w:szCs w:val="26"/>
              </w:rPr>
              <w:t>（五）透過家人互動事件討論，覺察自己與家人的互動關係，學習正向互動方式，培養良好家人關係，進而達到美好家庭生活之目標。</w:t>
            </w:r>
          </w:p>
          <w:p w:rsidR="001E741A" w:rsidRPr="00AF5C12" w:rsidRDefault="001E741A" w:rsidP="001E741A">
            <w:pPr>
              <w:rPr>
                <w:rFonts w:ascii="標楷體" w:eastAsia="標楷體" w:hAnsi="標楷體"/>
                <w:sz w:val="26"/>
                <w:szCs w:val="26"/>
              </w:rPr>
            </w:pPr>
            <w:r w:rsidRPr="00AF5C12">
              <w:rPr>
                <w:rFonts w:ascii="標楷體" w:eastAsia="標楷體" w:hAnsi="標楷體" w:hint="eastAsia"/>
                <w:sz w:val="26"/>
                <w:szCs w:val="26"/>
              </w:rPr>
              <w:t>（六）探討生活中的危險情境，針對地震、火災、海嘯及山難等災難，學習預防與應變之道，強化保護自己與他人的策略。</w:t>
            </w:r>
          </w:p>
          <w:p w:rsidR="001E741A" w:rsidRPr="00AF5C12" w:rsidRDefault="001E741A" w:rsidP="001E741A">
            <w:pPr>
              <w:rPr>
                <w:rFonts w:ascii="標楷體" w:eastAsia="標楷體" w:hAnsi="標楷體"/>
                <w:sz w:val="26"/>
                <w:szCs w:val="26"/>
              </w:rPr>
            </w:pPr>
            <w:r w:rsidRPr="00AF5C12">
              <w:rPr>
                <w:rFonts w:ascii="標楷體" w:eastAsia="標楷體" w:hAnsi="標楷體" w:hint="eastAsia"/>
                <w:sz w:val="26"/>
                <w:szCs w:val="26"/>
              </w:rPr>
              <w:t>（七）學習緊急通訊方法、野外求生裝備、庇護所搭建方式、水源尋找及取得技巧、可食野生植物辨識、無具野炊等野外求生的技能。</w:t>
            </w:r>
          </w:p>
          <w:p w:rsidR="001E741A" w:rsidRPr="00F226B5" w:rsidRDefault="001E741A" w:rsidP="001E741A">
            <w:pPr>
              <w:rPr>
                <w:rFonts w:ascii="標楷體" w:eastAsia="標楷體" w:hAnsi="標楷體"/>
                <w:sz w:val="26"/>
                <w:szCs w:val="26"/>
              </w:rPr>
            </w:pPr>
            <w:r w:rsidRPr="00AF5C12">
              <w:rPr>
                <w:rFonts w:ascii="標楷體" w:eastAsia="標楷體" w:hAnsi="標楷體" w:hint="eastAsia"/>
                <w:sz w:val="26"/>
                <w:szCs w:val="26"/>
              </w:rPr>
              <w:t>（八）透過探討真實山難報導的求生內容，檢測各項野外求生的知能運用，藉以提升自救及救人的能力。</w:t>
            </w:r>
          </w:p>
        </w:tc>
      </w:tr>
      <w:tr w:rsidR="001E741A" w:rsidRPr="004F4430" w:rsidTr="00A66460">
        <w:trPr>
          <w:trHeight w:val="370"/>
        </w:trPr>
        <w:tc>
          <w:tcPr>
            <w:tcW w:w="1027" w:type="pct"/>
            <w:gridSpan w:val="2"/>
            <w:shd w:val="clear" w:color="auto" w:fill="F3F3F3"/>
            <w:vAlign w:val="center"/>
          </w:tcPr>
          <w:p w:rsidR="001E741A" w:rsidRPr="004F4430" w:rsidRDefault="001E741A" w:rsidP="001E741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2"/>
            <w:vMerge w:val="restart"/>
            <w:tcBorders>
              <w:right w:val="single" w:sz="4" w:space="0" w:color="auto"/>
            </w:tcBorders>
            <w:shd w:val="clear" w:color="auto" w:fill="F3F3F3"/>
            <w:vAlign w:val="center"/>
          </w:tcPr>
          <w:p w:rsidR="001E741A" w:rsidRPr="004F4430" w:rsidRDefault="001E741A" w:rsidP="001E741A">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3"/>
            <w:vMerge w:val="restart"/>
            <w:tcBorders>
              <w:left w:val="single" w:sz="4" w:space="0" w:color="auto"/>
            </w:tcBorders>
            <w:shd w:val="clear" w:color="auto" w:fill="F3F3F3"/>
            <w:vAlign w:val="center"/>
          </w:tcPr>
          <w:p w:rsidR="001E741A" w:rsidRPr="004F4430" w:rsidRDefault="001E741A" w:rsidP="001E741A">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1E741A" w:rsidRPr="004F4430" w:rsidRDefault="001E741A" w:rsidP="001E741A">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1E741A" w:rsidRPr="004F4430" w:rsidRDefault="001E741A" w:rsidP="001E741A">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1E741A" w:rsidRPr="004F4430" w:rsidRDefault="001E741A" w:rsidP="001E741A">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1E741A" w:rsidRPr="004F4430" w:rsidTr="00A66460">
        <w:trPr>
          <w:trHeight w:val="422"/>
        </w:trPr>
        <w:tc>
          <w:tcPr>
            <w:tcW w:w="364" w:type="pct"/>
            <w:tcBorders>
              <w:right w:val="single" w:sz="4" w:space="0" w:color="auto"/>
            </w:tcBorders>
            <w:shd w:val="clear" w:color="auto" w:fill="F3F3F3"/>
            <w:vAlign w:val="center"/>
          </w:tcPr>
          <w:p w:rsidR="001E741A" w:rsidRPr="004F4430" w:rsidRDefault="001E741A" w:rsidP="001E741A">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1E741A" w:rsidRPr="004F4430" w:rsidRDefault="001E741A" w:rsidP="001E741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2"/>
            <w:vMerge/>
            <w:tcBorders>
              <w:right w:val="single" w:sz="4" w:space="0" w:color="auto"/>
            </w:tcBorders>
            <w:shd w:val="clear" w:color="auto" w:fill="F3F3F3"/>
            <w:vAlign w:val="center"/>
          </w:tcPr>
          <w:p w:rsidR="001E741A" w:rsidRPr="004F4430" w:rsidRDefault="001E741A" w:rsidP="001E741A">
            <w:pPr>
              <w:jc w:val="center"/>
              <w:rPr>
                <w:rFonts w:ascii="標楷體" w:eastAsia="標楷體" w:hAnsi="標楷體" w:cs="新細明體"/>
                <w:sz w:val="26"/>
                <w:szCs w:val="26"/>
              </w:rPr>
            </w:pPr>
          </w:p>
        </w:tc>
        <w:tc>
          <w:tcPr>
            <w:tcW w:w="1382" w:type="pct"/>
            <w:gridSpan w:val="3"/>
            <w:vMerge/>
            <w:tcBorders>
              <w:left w:val="single" w:sz="4" w:space="0" w:color="auto"/>
            </w:tcBorders>
            <w:shd w:val="clear" w:color="auto" w:fill="F3F3F3"/>
            <w:vAlign w:val="center"/>
          </w:tcPr>
          <w:p w:rsidR="001E741A" w:rsidRPr="004F4430" w:rsidRDefault="001E741A" w:rsidP="001E741A">
            <w:pPr>
              <w:jc w:val="center"/>
              <w:rPr>
                <w:rFonts w:ascii="標楷體" w:eastAsia="標楷體" w:hAnsi="標楷體" w:cs="新細明體"/>
                <w:sz w:val="26"/>
                <w:szCs w:val="26"/>
              </w:rPr>
            </w:pPr>
          </w:p>
        </w:tc>
        <w:tc>
          <w:tcPr>
            <w:tcW w:w="811" w:type="pct"/>
            <w:vMerge/>
            <w:shd w:val="clear" w:color="auto" w:fill="F3F3F3"/>
            <w:vAlign w:val="center"/>
          </w:tcPr>
          <w:p w:rsidR="001E741A" w:rsidRPr="004F4430" w:rsidRDefault="001E741A" w:rsidP="001E741A">
            <w:pPr>
              <w:jc w:val="center"/>
              <w:rPr>
                <w:rFonts w:ascii="標楷體" w:eastAsia="標楷體" w:hAnsi="標楷體"/>
                <w:sz w:val="26"/>
                <w:szCs w:val="26"/>
              </w:rPr>
            </w:pPr>
          </w:p>
        </w:tc>
        <w:tc>
          <w:tcPr>
            <w:tcW w:w="1028" w:type="pct"/>
            <w:vMerge/>
            <w:shd w:val="clear" w:color="auto" w:fill="F3F3F3"/>
            <w:vAlign w:val="center"/>
          </w:tcPr>
          <w:p w:rsidR="001E741A" w:rsidRPr="004F4430" w:rsidRDefault="001E741A" w:rsidP="001E741A">
            <w:pPr>
              <w:jc w:val="center"/>
              <w:rPr>
                <w:rFonts w:ascii="標楷體" w:eastAsia="標楷體" w:hAnsi="標楷體"/>
                <w:sz w:val="26"/>
                <w:szCs w:val="26"/>
              </w:rPr>
            </w:pPr>
          </w:p>
        </w:tc>
      </w:tr>
      <w:tr w:rsidR="001E741A" w:rsidRPr="004F4430" w:rsidTr="00A66460">
        <w:trPr>
          <w:trHeight w:val="1827"/>
        </w:trPr>
        <w:tc>
          <w:tcPr>
            <w:tcW w:w="364" w:type="pct"/>
            <w:vAlign w:val="center"/>
          </w:tcPr>
          <w:p w:rsidR="001E741A" w:rsidRPr="004F4430" w:rsidRDefault="001E741A" w:rsidP="001E741A">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vAlign w:val="center"/>
          </w:tcPr>
          <w:p w:rsidR="001E741A" w:rsidRPr="00A12FD6" w:rsidRDefault="001E741A" w:rsidP="001E741A">
            <w:pPr>
              <w:spacing w:line="260" w:lineRule="exact"/>
              <w:jc w:val="center"/>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主題五危機中求生存</w:t>
            </w:r>
          </w:p>
          <w:p w:rsidR="001E741A" w:rsidRPr="00A12FD6" w:rsidRDefault="001E741A" w:rsidP="001E741A">
            <w:pPr>
              <w:tabs>
                <w:tab w:val="left" w:pos="4152"/>
              </w:tabs>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單元一掌握生機（童軍）</w:t>
            </w:r>
          </w:p>
        </w:tc>
        <w:tc>
          <w:tcPr>
            <w:tcW w:w="752" w:type="pct"/>
            <w:gridSpan w:val="2"/>
            <w:tcBorders>
              <w:right w:val="single" w:sz="4" w:space="0" w:color="auto"/>
            </w:tcBorders>
            <w:vAlign w:val="center"/>
          </w:tcPr>
          <w:p w:rsidR="001E741A" w:rsidRDefault="001E741A" w:rsidP="001E741A">
            <w:r>
              <w:rPr>
                <w:rFonts w:ascii="標楷體" w:eastAsia="標楷體" w:hAnsi="標楷體" w:cs="新細明體" w:hint="eastAsia"/>
                <w:color w:val="000000"/>
                <w:sz w:val="26"/>
                <w:szCs w:val="26"/>
              </w:rPr>
              <w:t>綜-J-C1 探索人與環境的關係，規劃、執行服務學習和戶外學習活動，落實公民關懷並反</w:t>
            </w:r>
            <w:r>
              <w:rPr>
                <w:rFonts w:ascii="標楷體" w:eastAsia="標楷體" w:hAnsi="標楷體" w:cs="新細明體" w:hint="eastAsia"/>
                <w:color w:val="000000"/>
                <w:sz w:val="26"/>
                <w:szCs w:val="26"/>
              </w:rPr>
              <w:lastRenderedPageBreak/>
              <w:t>思環境永續的行動價值。</w:t>
            </w:r>
          </w:p>
        </w:tc>
        <w:tc>
          <w:tcPr>
            <w:tcW w:w="1382" w:type="pct"/>
            <w:gridSpan w:val="3"/>
            <w:tcBorders>
              <w:left w:val="single" w:sz="4" w:space="0" w:color="auto"/>
            </w:tcBorders>
            <w:vAlign w:val="center"/>
          </w:tcPr>
          <w:p w:rsidR="001E741A" w:rsidRPr="00A12FD6" w:rsidRDefault="001E741A" w:rsidP="001E741A">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單元一：掌握生機</w:t>
            </w:r>
          </w:p>
          <w:p w:rsidR="001E741A" w:rsidRPr="00A12FD6" w:rsidRDefault="001E741A" w:rsidP="001E741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&lt;活動1&gt;機會是給準備好的人</w:t>
            </w:r>
          </w:p>
          <w:p w:rsidR="001E741A" w:rsidRPr="00175317" w:rsidRDefault="001E741A" w:rsidP="001E741A">
            <w:pPr>
              <w:spacing w:line="260" w:lineRule="exact"/>
              <w:rPr>
                <w:rFonts w:eastAsiaTheme="minorEastAsia"/>
                <w:bCs/>
                <w:snapToGrid w:val="0"/>
                <w:color w:val="C00000"/>
                <w:sz w:val="20"/>
                <w:szCs w:val="20"/>
              </w:rPr>
            </w:pPr>
            <w:r w:rsidRPr="00175317">
              <w:rPr>
                <w:rFonts w:ascii="標楷體" w:eastAsia="標楷體" w:hAnsi="標楷體" w:cs="新細明體" w:hint="eastAsia"/>
                <w:bCs/>
                <w:snapToGrid w:val="0"/>
                <w:color w:val="000000"/>
                <w:sz w:val="26"/>
                <w:szCs w:val="20"/>
              </w:rPr>
              <w:t>一、教師引言：四處走走看看，是許多從事戶外活動的人喜歡做的事，除了到國外交流前要做準備，從事戶外活動，更需要做好「準備」，事前充分的規畫與準備往往可以降低意外發生的風險，但是意</w:t>
            </w:r>
            <w:r w:rsidRPr="00175317">
              <w:rPr>
                <w:rFonts w:ascii="標楷體" w:eastAsia="標楷體" w:hAnsi="標楷體" w:cs="新細明體" w:hint="eastAsia"/>
                <w:bCs/>
                <w:snapToGrid w:val="0"/>
                <w:color w:val="000000"/>
                <w:sz w:val="26"/>
                <w:szCs w:val="20"/>
              </w:rPr>
              <w:lastRenderedPageBreak/>
              <w:t>外總是在不經意的情形下發生，如果真的不小心發生了意外，我們要如何應對才好呢？</w:t>
            </w:r>
          </w:p>
          <w:p w:rsidR="001E741A" w:rsidRPr="00A12FD6" w:rsidRDefault="001E741A" w:rsidP="001E741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1E741A" w:rsidRPr="00A12FD6" w:rsidRDefault="001E741A" w:rsidP="001E741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（一）活動規則說明：</w:t>
            </w:r>
          </w:p>
          <w:p w:rsidR="001E741A" w:rsidRPr="00A12FD6" w:rsidRDefault="001E741A" w:rsidP="001E741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1.請學生閱讀課本上的新聞案例。</w:t>
            </w:r>
          </w:p>
          <w:p w:rsidR="001E741A" w:rsidRPr="00A12FD6" w:rsidRDefault="001E741A" w:rsidP="001E741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2.閱讀完畢後與小隊同學討論並分享。</w:t>
            </w:r>
          </w:p>
          <w:p w:rsidR="001E741A" w:rsidRPr="00A12FD6" w:rsidRDefault="001E741A" w:rsidP="001E741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 xml:space="preserve">（二）教師提問：參與戶外活動時，是否有遇過危險情境呢？曾經體驗過或聽聞過哪些相關事件呢？ </w:t>
            </w:r>
          </w:p>
          <w:p w:rsidR="001E741A" w:rsidRPr="00A12FD6" w:rsidRDefault="001E741A" w:rsidP="001E741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（三）學生兩兩一組分享自己印象最深刻的事件。</w:t>
            </w:r>
          </w:p>
          <w:p w:rsidR="001E741A" w:rsidRPr="00A12FD6" w:rsidRDefault="001E741A" w:rsidP="001E741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（四）接續上述討論，教師提問：如果是自己在同樣的情境下，能夠存活多久呢？每次參與戶外活動時，所攜帶的物品，可以發揮什麼功效？</w:t>
            </w:r>
          </w:p>
          <w:p w:rsidR="001E741A" w:rsidRPr="00A12FD6" w:rsidRDefault="001E741A" w:rsidP="001E741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（五）學生兩兩一組分享參與戶外活動時所攜帶的物品在危難時刻，可以發揮的功效</w:t>
            </w:r>
          </w:p>
          <w:p w:rsidR="001E741A" w:rsidRPr="00A12FD6" w:rsidRDefault="001E741A" w:rsidP="001E741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（六）教師提問：如果為了存活更久，還需要什麼能力？</w:t>
            </w:r>
          </w:p>
          <w:p w:rsidR="001E741A" w:rsidRPr="00A12FD6" w:rsidRDefault="001E741A" w:rsidP="001E741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（七）以小組為單位，寫下需要的能力，並將結果貼在教室黑板上。</w:t>
            </w:r>
          </w:p>
          <w:p w:rsidR="001E741A" w:rsidRPr="00A12FD6" w:rsidRDefault="001E741A" w:rsidP="001E741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（八）教師歸納整理戶外生存所需的能力，並提問：怎麼做才能具備這些能力呢？</w:t>
            </w:r>
          </w:p>
          <w:p w:rsidR="001E741A" w:rsidRPr="00A12FD6" w:rsidRDefault="001E741A" w:rsidP="001E741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（九）以小組為單位，寫下具備這些能力的方法，並與全班同學分享。</w:t>
            </w:r>
          </w:p>
          <w:p w:rsidR="001E741A" w:rsidRPr="00A12FD6" w:rsidRDefault="001E741A" w:rsidP="001E741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三、活動省思</w:t>
            </w:r>
          </w:p>
          <w:p w:rsidR="001E741A" w:rsidRPr="00A12FD6" w:rsidRDefault="001E741A" w:rsidP="001E741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四、教師小結</w:t>
            </w:r>
          </w:p>
          <w:p w:rsidR="001E741A" w:rsidRPr="00A12FD6" w:rsidRDefault="001E741A" w:rsidP="001E741A">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1E741A" w:rsidRPr="00A12FD6" w:rsidRDefault="001E741A" w:rsidP="001E741A">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1.口語評量</w:t>
            </w:r>
          </w:p>
          <w:p w:rsidR="001E741A" w:rsidRPr="00A12FD6" w:rsidRDefault="001E741A" w:rsidP="001E741A">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tc>
        <w:tc>
          <w:tcPr>
            <w:tcW w:w="1028" w:type="pct"/>
            <w:vAlign w:val="center"/>
          </w:tcPr>
          <w:p w:rsidR="001E741A" w:rsidRPr="00A12FD6" w:rsidRDefault="001E741A" w:rsidP="001E741A">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【戶外教育】</w:t>
            </w:r>
          </w:p>
        </w:tc>
      </w:tr>
      <w:tr w:rsidR="00A47480" w:rsidRPr="004F4430" w:rsidTr="00A66460">
        <w:trPr>
          <w:trHeight w:val="1687"/>
        </w:trPr>
        <w:tc>
          <w:tcPr>
            <w:tcW w:w="364" w:type="pct"/>
            <w:vAlign w:val="center"/>
          </w:tcPr>
          <w:p w:rsidR="00A47480" w:rsidRPr="004F4430" w:rsidRDefault="00A47480" w:rsidP="00A47480">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rsidR="00A47480" w:rsidRPr="003347C2" w:rsidRDefault="00A47480" w:rsidP="00A47480">
            <w:pPr>
              <w:spacing w:line="260" w:lineRule="exact"/>
              <w:jc w:val="center"/>
              <w:rPr>
                <w:rFonts w:eastAsiaTheme="minorEastAsia"/>
                <w:color w:val="FF0000"/>
                <w:sz w:val="20"/>
                <w:szCs w:val="20"/>
              </w:rPr>
            </w:pPr>
            <w:r w:rsidRPr="003347C2">
              <w:rPr>
                <w:rFonts w:ascii="標楷體" w:eastAsia="標楷體" w:hAnsi="標楷體" w:cs="新細明體" w:hint="eastAsia"/>
                <w:snapToGrid w:val="0"/>
                <w:color w:val="FF0000"/>
                <w:sz w:val="26"/>
                <w:szCs w:val="20"/>
              </w:rPr>
              <w:t>主題五危機中求生存</w:t>
            </w:r>
          </w:p>
          <w:p w:rsidR="00A47480" w:rsidRPr="003347C2" w:rsidRDefault="00A47480" w:rsidP="00A47480">
            <w:pPr>
              <w:spacing w:line="260" w:lineRule="exact"/>
              <w:jc w:val="center"/>
              <w:rPr>
                <w:rFonts w:eastAsiaTheme="minorEastAsia"/>
                <w:color w:val="FF0000"/>
                <w:sz w:val="20"/>
                <w:szCs w:val="20"/>
              </w:rPr>
            </w:pPr>
            <w:r w:rsidRPr="003347C2">
              <w:rPr>
                <w:rFonts w:ascii="標楷體" w:eastAsia="標楷體" w:hAnsi="標楷體" w:cs="新細明體" w:hint="eastAsia"/>
                <w:snapToGrid w:val="0"/>
                <w:color w:val="FF0000"/>
                <w:sz w:val="26"/>
                <w:szCs w:val="20"/>
              </w:rPr>
              <w:t>單元一掌握生機（童軍）</w:t>
            </w:r>
          </w:p>
        </w:tc>
        <w:tc>
          <w:tcPr>
            <w:tcW w:w="752" w:type="pct"/>
            <w:gridSpan w:val="2"/>
            <w:tcBorders>
              <w:right w:val="single" w:sz="4" w:space="0" w:color="auto"/>
            </w:tcBorders>
            <w:vAlign w:val="center"/>
          </w:tcPr>
          <w:p w:rsidR="00A47480" w:rsidRPr="003347C2" w:rsidRDefault="00A47480" w:rsidP="00A47480">
            <w:pPr>
              <w:rPr>
                <w:color w:val="FF0000"/>
              </w:rPr>
            </w:pPr>
            <w:r w:rsidRPr="003347C2">
              <w:rPr>
                <w:rFonts w:ascii="標楷體" w:eastAsia="標楷體" w:hAnsi="標楷體" w:cs="新細明體" w:hint="eastAsia"/>
                <w:color w:val="FF0000"/>
                <w:sz w:val="26"/>
                <w:szCs w:val="26"/>
              </w:rPr>
              <w:t>綜-J-C1 探索人與環境的關係，規劃、執行服務學習和戶外學習活動，落實公民關懷並反思環境永續的行動價值。</w:t>
            </w:r>
          </w:p>
        </w:tc>
        <w:tc>
          <w:tcPr>
            <w:tcW w:w="1382" w:type="pct"/>
            <w:gridSpan w:val="3"/>
            <w:tcBorders>
              <w:left w:val="single" w:sz="4" w:space="0" w:color="auto"/>
            </w:tcBorders>
            <w:vAlign w:val="center"/>
          </w:tcPr>
          <w:p w:rsidR="00A47480" w:rsidRPr="003347C2" w:rsidRDefault="00A47480" w:rsidP="00A47480">
            <w:pPr>
              <w:spacing w:line="260" w:lineRule="exact"/>
              <w:rPr>
                <w:rFonts w:eastAsiaTheme="minorEastAsia"/>
                <w:snapToGrid w:val="0"/>
                <w:color w:val="FF0000"/>
                <w:sz w:val="20"/>
                <w:szCs w:val="20"/>
              </w:rPr>
            </w:pPr>
            <w:r w:rsidRPr="003347C2">
              <w:rPr>
                <w:rFonts w:ascii="標楷體" w:eastAsia="標楷體" w:hAnsi="標楷體" w:cs="新細明體" w:hint="eastAsia"/>
                <w:snapToGrid w:val="0"/>
                <w:color w:val="FF0000"/>
                <w:sz w:val="26"/>
                <w:szCs w:val="20"/>
              </w:rPr>
              <w:t>單元一：掌握生機</w:t>
            </w:r>
            <w:r w:rsidRPr="003347C2">
              <w:rPr>
                <w:rFonts w:ascii="標楷體" w:eastAsia="標楷體" w:hAnsi="標楷體" w:cs="新細明體" w:hint="eastAsia"/>
                <w:bCs/>
                <w:snapToGrid w:val="0"/>
                <w:color w:val="FF0000"/>
                <w:sz w:val="26"/>
                <w:szCs w:val="20"/>
              </w:rPr>
              <w:t>（續上節）</w:t>
            </w:r>
          </w:p>
          <w:p w:rsidR="00A47480" w:rsidRPr="003347C2" w:rsidRDefault="00A47480" w:rsidP="00A47480">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&lt;活動2&gt;我的求生計畫</w:t>
            </w:r>
          </w:p>
          <w:p w:rsidR="00A47480" w:rsidRPr="003347C2" w:rsidRDefault="00A47480" w:rsidP="00A47480">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五、模擬庇護所</w:t>
            </w:r>
          </w:p>
          <w:p w:rsidR="00A47480" w:rsidRPr="003347C2" w:rsidRDefault="00A47480" w:rsidP="00A47480">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（二）活動說明(範例)：</w:t>
            </w:r>
          </w:p>
          <w:p w:rsidR="00A47480" w:rsidRPr="003347C2" w:rsidRDefault="00A47480" w:rsidP="00A47480">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1.各小組抽籤決定搭設庇護所的環境與所擁有的器材。</w:t>
            </w:r>
          </w:p>
          <w:p w:rsidR="00A47480" w:rsidRPr="003347C2" w:rsidRDefault="00A47480" w:rsidP="00A47480">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2.根據環境與器材畫出庇護所草圖。</w:t>
            </w:r>
          </w:p>
          <w:p w:rsidR="00A47480" w:rsidRPr="003347C2" w:rsidRDefault="00A47480" w:rsidP="00A47480">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3.準備與領取搭設庇護所的相關器材。</w:t>
            </w:r>
          </w:p>
          <w:p w:rsidR="00A47480" w:rsidRPr="003347C2" w:rsidRDefault="00A47480" w:rsidP="00A47480">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4.到指定地點，依照設計圖製作一個庇護所。</w:t>
            </w:r>
          </w:p>
          <w:p w:rsidR="00A47480" w:rsidRPr="003347C2" w:rsidRDefault="00A47480" w:rsidP="00A47480">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5.完成後，接受潑水測試。</w:t>
            </w:r>
          </w:p>
          <w:p w:rsidR="00A47480" w:rsidRPr="003347C2" w:rsidRDefault="00A47480" w:rsidP="00A47480">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6.進行庇護所的設計與功能分析。</w:t>
            </w:r>
          </w:p>
          <w:p w:rsidR="00A47480" w:rsidRPr="003347C2" w:rsidRDefault="00A47480" w:rsidP="00A47480">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7.根據穩固性、實用性與防水程度進行評分與建議。</w:t>
            </w:r>
          </w:p>
          <w:p w:rsidR="00A47480" w:rsidRPr="003347C2" w:rsidRDefault="00A47480" w:rsidP="00A47480">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（三）活動小省思：</w:t>
            </w:r>
          </w:p>
          <w:p w:rsidR="00A47480" w:rsidRPr="003347C2" w:rsidRDefault="00A47480" w:rsidP="00A47480">
            <w:pPr>
              <w:spacing w:line="260" w:lineRule="exact"/>
              <w:rPr>
                <w:rFonts w:eastAsiaTheme="minorEastAsia"/>
                <w:snapToGrid w:val="0"/>
                <w:color w:val="FF0000"/>
                <w:sz w:val="20"/>
                <w:szCs w:val="20"/>
              </w:rPr>
            </w:pPr>
            <w:r w:rsidRPr="003347C2">
              <w:rPr>
                <w:rFonts w:ascii="標楷體" w:eastAsia="標楷體" w:hAnsi="標楷體" w:cs="新細明體" w:hint="eastAsia"/>
                <w:snapToGrid w:val="0"/>
                <w:color w:val="FF0000"/>
                <w:sz w:val="26"/>
                <w:szCs w:val="20"/>
              </w:rPr>
              <w:t>~本節結束~</w:t>
            </w:r>
          </w:p>
        </w:tc>
        <w:tc>
          <w:tcPr>
            <w:tcW w:w="811" w:type="pct"/>
            <w:vAlign w:val="center"/>
          </w:tcPr>
          <w:p w:rsidR="00A47480" w:rsidRPr="003347C2" w:rsidRDefault="00A47480" w:rsidP="00A47480">
            <w:pPr>
              <w:spacing w:line="260" w:lineRule="exact"/>
              <w:rPr>
                <w:rFonts w:eastAsiaTheme="minorEastAsia"/>
                <w:snapToGrid w:val="0"/>
                <w:color w:val="FF0000"/>
                <w:sz w:val="20"/>
                <w:szCs w:val="20"/>
              </w:rPr>
            </w:pPr>
            <w:r w:rsidRPr="003347C2">
              <w:rPr>
                <w:rFonts w:ascii="標楷體" w:eastAsia="標楷體" w:hAnsi="標楷體" w:cs="新細明體" w:hint="eastAsia"/>
                <w:snapToGrid w:val="0"/>
                <w:color w:val="FF0000"/>
                <w:sz w:val="26"/>
                <w:szCs w:val="20"/>
              </w:rPr>
              <w:t>1.口語評量</w:t>
            </w:r>
          </w:p>
          <w:p w:rsidR="00A47480" w:rsidRPr="003347C2" w:rsidRDefault="00A47480" w:rsidP="00A47480">
            <w:pPr>
              <w:spacing w:line="260" w:lineRule="exact"/>
              <w:rPr>
                <w:rFonts w:eastAsiaTheme="minorEastAsia"/>
                <w:color w:val="FF0000"/>
                <w:sz w:val="20"/>
                <w:szCs w:val="20"/>
              </w:rPr>
            </w:pPr>
            <w:r w:rsidRPr="003347C2">
              <w:rPr>
                <w:rFonts w:ascii="標楷體" w:eastAsia="標楷體" w:hAnsi="標楷體" w:cs="新細明體" w:hint="eastAsia"/>
                <w:snapToGrid w:val="0"/>
                <w:color w:val="FF0000"/>
                <w:sz w:val="26"/>
                <w:szCs w:val="20"/>
              </w:rPr>
              <w:t>2.實作評量</w:t>
            </w:r>
          </w:p>
        </w:tc>
        <w:tc>
          <w:tcPr>
            <w:tcW w:w="1028" w:type="pct"/>
            <w:vAlign w:val="center"/>
          </w:tcPr>
          <w:p w:rsidR="003347C2" w:rsidRPr="003347C2" w:rsidRDefault="003347C2" w:rsidP="00A47480">
            <w:pPr>
              <w:spacing w:line="260" w:lineRule="exact"/>
              <w:rPr>
                <w:rFonts w:ascii="標楷體" w:eastAsia="標楷體" w:hAnsi="標楷體" w:cs="新細明體"/>
                <w:color w:val="FF0000"/>
                <w:sz w:val="26"/>
                <w:szCs w:val="20"/>
              </w:rPr>
            </w:pPr>
            <w:r w:rsidRPr="003347C2">
              <w:rPr>
                <w:rFonts w:ascii="標楷體" w:eastAsia="標楷體" w:hAnsi="標楷體" w:cs="新細明體" w:hint="eastAsia"/>
                <w:color w:val="FF0000"/>
                <w:sz w:val="26"/>
                <w:szCs w:val="20"/>
              </w:rPr>
              <w:t>呼應日新校本～日新之美</w:t>
            </w:r>
          </w:p>
          <w:p w:rsidR="00A47480" w:rsidRPr="003347C2" w:rsidRDefault="00A47480" w:rsidP="00A47480">
            <w:pPr>
              <w:spacing w:line="260" w:lineRule="exact"/>
              <w:rPr>
                <w:rFonts w:eastAsiaTheme="minorEastAsia"/>
                <w:color w:val="FF0000"/>
                <w:sz w:val="20"/>
                <w:szCs w:val="20"/>
              </w:rPr>
            </w:pPr>
            <w:r w:rsidRPr="003347C2">
              <w:rPr>
                <w:rFonts w:ascii="標楷體" w:eastAsia="標楷體" w:hAnsi="標楷體" w:cs="新細明體" w:hint="eastAsia"/>
                <w:color w:val="FF0000"/>
                <w:sz w:val="26"/>
                <w:szCs w:val="20"/>
              </w:rPr>
              <w:t>【戶外教育】</w:t>
            </w:r>
          </w:p>
        </w:tc>
      </w:tr>
      <w:tr w:rsidR="002A41EF" w:rsidRPr="004F4430" w:rsidTr="00A66460">
        <w:trPr>
          <w:trHeight w:val="1808"/>
        </w:trPr>
        <w:tc>
          <w:tcPr>
            <w:tcW w:w="364" w:type="pct"/>
            <w:vAlign w:val="center"/>
          </w:tcPr>
          <w:p w:rsidR="002A41EF" w:rsidRPr="004F4430" w:rsidRDefault="002A41EF" w:rsidP="002A41EF">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vAlign w:val="center"/>
          </w:tcPr>
          <w:p w:rsidR="002A41EF" w:rsidRPr="00A12FD6" w:rsidRDefault="002A41EF" w:rsidP="002A41EF">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主題五危機中求生存</w:t>
            </w:r>
          </w:p>
          <w:p w:rsidR="002A41EF" w:rsidRPr="00A12FD6" w:rsidRDefault="002A41EF" w:rsidP="002A41EF">
            <w:pPr>
              <w:spacing w:line="260" w:lineRule="exact"/>
              <w:jc w:val="center"/>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單元一掌握生機（童軍）</w:t>
            </w:r>
          </w:p>
        </w:tc>
        <w:tc>
          <w:tcPr>
            <w:tcW w:w="776" w:type="pct"/>
            <w:gridSpan w:val="4"/>
            <w:tcBorders>
              <w:right w:val="single" w:sz="4" w:space="0" w:color="auto"/>
            </w:tcBorders>
            <w:vAlign w:val="center"/>
          </w:tcPr>
          <w:p w:rsidR="002A41EF" w:rsidRDefault="002A41EF" w:rsidP="002A41EF">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358" w:type="pct"/>
            <w:tcBorders>
              <w:left w:val="single" w:sz="4" w:space="0" w:color="auto"/>
            </w:tcBorders>
            <w:vAlign w:val="center"/>
          </w:tcPr>
          <w:p w:rsidR="002A41EF" w:rsidRPr="00A12FD6" w:rsidRDefault="002A41EF" w:rsidP="002A41EF">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單元一：掌握生機</w:t>
            </w:r>
            <w:r w:rsidRPr="00A12FD6">
              <w:rPr>
                <w:rFonts w:ascii="標楷體" w:eastAsia="標楷體" w:hAnsi="標楷體" w:cs="新細明體" w:hint="eastAsia"/>
                <w:bCs/>
                <w:snapToGrid w:val="0"/>
                <w:color w:val="000000" w:themeColor="text1"/>
                <w:sz w:val="26"/>
                <w:szCs w:val="20"/>
              </w:rPr>
              <w:t>（續上節）</w:t>
            </w:r>
          </w:p>
          <w:p w:rsidR="002A41EF" w:rsidRPr="00A12FD6" w:rsidRDefault="002A41EF" w:rsidP="002A41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&lt;活動2&gt;我的求生計畫</w:t>
            </w:r>
          </w:p>
          <w:p w:rsidR="002A41EF" w:rsidRPr="00A12FD6" w:rsidRDefault="002A41EF" w:rsidP="002A41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五、模擬庇護所</w:t>
            </w:r>
          </w:p>
          <w:p w:rsidR="002A41EF" w:rsidRPr="00A12FD6" w:rsidRDefault="002A41EF" w:rsidP="002A41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（二）活動說明(範例)：</w:t>
            </w:r>
          </w:p>
          <w:p w:rsidR="002A41EF" w:rsidRPr="00A12FD6" w:rsidRDefault="002A41EF" w:rsidP="002A41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1.各小組抽籤決定搭設庇護所的環境與所擁有的器材。</w:t>
            </w:r>
          </w:p>
          <w:p w:rsidR="002A41EF" w:rsidRPr="00A12FD6" w:rsidRDefault="002A41EF" w:rsidP="002A41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2.根據環境與器材畫出庇護所草圖。</w:t>
            </w:r>
          </w:p>
          <w:p w:rsidR="002A41EF" w:rsidRPr="00A12FD6" w:rsidRDefault="002A41EF" w:rsidP="002A41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3.準備與領取搭設庇護所的相關器材。</w:t>
            </w:r>
          </w:p>
          <w:p w:rsidR="002A41EF" w:rsidRPr="00A12FD6" w:rsidRDefault="002A41EF" w:rsidP="002A41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4.到指定地點，依照設計圖製作一個庇護所。</w:t>
            </w:r>
          </w:p>
          <w:p w:rsidR="002A41EF" w:rsidRPr="00A12FD6" w:rsidRDefault="002A41EF" w:rsidP="002A41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5.完成後，接受潑水測試。</w:t>
            </w:r>
          </w:p>
          <w:p w:rsidR="002A41EF" w:rsidRPr="00A12FD6" w:rsidRDefault="002A41EF" w:rsidP="002A41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6.進行庇護所的設計與功能分析。</w:t>
            </w:r>
          </w:p>
          <w:p w:rsidR="002A41EF" w:rsidRPr="00A12FD6" w:rsidRDefault="002A41EF" w:rsidP="002A41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7.根據穩固性、實用性與防水程度進行評分與建議。</w:t>
            </w:r>
          </w:p>
          <w:p w:rsidR="002A41EF" w:rsidRPr="00A12FD6" w:rsidRDefault="002A41EF" w:rsidP="002A41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lastRenderedPageBreak/>
              <w:t>（三）活動小省思：</w:t>
            </w:r>
          </w:p>
          <w:p w:rsidR="002A41EF" w:rsidRPr="00A12FD6" w:rsidRDefault="002A41EF" w:rsidP="002A41EF">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2A41EF" w:rsidRPr="00A12FD6" w:rsidRDefault="002A41EF" w:rsidP="002A41EF">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1.口語評量</w:t>
            </w:r>
          </w:p>
          <w:p w:rsidR="002A41EF" w:rsidRPr="00A12FD6" w:rsidRDefault="002A41EF" w:rsidP="002A41EF">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tc>
        <w:tc>
          <w:tcPr>
            <w:tcW w:w="1028" w:type="pct"/>
            <w:vAlign w:val="center"/>
          </w:tcPr>
          <w:p w:rsidR="002A41EF" w:rsidRPr="00A12FD6" w:rsidRDefault="002A41EF" w:rsidP="002A41EF">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【戶外教育】</w:t>
            </w:r>
          </w:p>
        </w:tc>
      </w:tr>
      <w:tr w:rsidR="001D4F5A" w:rsidRPr="004F4430" w:rsidTr="00A66460">
        <w:trPr>
          <w:trHeight w:val="1537"/>
        </w:trPr>
        <w:tc>
          <w:tcPr>
            <w:tcW w:w="364" w:type="pct"/>
            <w:vAlign w:val="center"/>
          </w:tcPr>
          <w:p w:rsidR="001D4F5A" w:rsidRPr="004F4430" w:rsidRDefault="001D4F5A" w:rsidP="001D4F5A">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rsidR="001D4F5A" w:rsidRPr="00A12FD6" w:rsidRDefault="001D4F5A" w:rsidP="001D4F5A">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主題五危機中求生存</w:t>
            </w:r>
          </w:p>
          <w:p w:rsidR="001D4F5A" w:rsidRPr="00A12FD6" w:rsidRDefault="001D4F5A" w:rsidP="001D4F5A">
            <w:pPr>
              <w:spacing w:line="260" w:lineRule="exact"/>
              <w:jc w:val="center"/>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單元一掌握生機（童軍）</w:t>
            </w:r>
          </w:p>
        </w:tc>
        <w:tc>
          <w:tcPr>
            <w:tcW w:w="776" w:type="pct"/>
            <w:gridSpan w:val="4"/>
            <w:tcBorders>
              <w:right w:val="single" w:sz="4" w:space="0" w:color="auto"/>
            </w:tcBorders>
            <w:vAlign w:val="center"/>
          </w:tcPr>
          <w:p w:rsidR="001D4F5A" w:rsidRDefault="001D4F5A" w:rsidP="001D4F5A">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358" w:type="pct"/>
            <w:tcBorders>
              <w:left w:val="single" w:sz="4" w:space="0" w:color="auto"/>
            </w:tcBorders>
            <w:vAlign w:val="center"/>
          </w:tcPr>
          <w:p w:rsidR="001D4F5A" w:rsidRPr="00A12FD6" w:rsidRDefault="001D4F5A" w:rsidP="001D4F5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單元一：掌握生機（續上節）</w:t>
            </w:r>
          </w:p>
          <w:p w:rsidR="001D4F5A" w:rsidRPr="00A12FD6" w:rsidRDefault="001D4F5A" w:rsidP="001D4F5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&lt;活動2&gt;我的求生計畫</w:t>
            </w:r>
          </w:p>
          <w:p w:rsidR="001D4F5A" w:rsidRPr="00A12FD6" w:rsidRDefault="001D4F5A" w:rsidP="001D4F5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六、飲水我不愁</w:t>
            </w:r>
          </w:p>
          <w:p w:rsidR="001D4F5A" w:rsidRPr="00A12FD6" w:rsidRDefault="001D4F5A" w:rsidP="001D4F5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（一）以自己為圓心，向外進行觀察</w:t>
            </w:r>
          </w:p>
          <w:p w:rsidR="001D4F5A" w:rsidRPr="00A12FD6" w:rsidRDefault="001D4F5A" w:rsidP="001D4F5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（二）植物取得：從植物取得的水源容易變質，應盡快飲用完畢，另許多野生植物本身具有毒性，隨意飲用可能反而中毒。</w:t>
            </w:r>
          </w:p>
          <w:p w:rsidR="001D4F5A" w:rsidRPr="00A12FD6" w:rsidRDefault="001D4F5A" w:rsidP="001D4F5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（三）主動蒐集</w:t>
            </w:r>
          </w:p>
          <w:p w:rsidR="001D4F5A" w:rsidRPr="00A12FD6" w:rsidRDefault="001D4F5A" w:rsidP="001D4F5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（四）活動小省思</w:t>
            </w:r>
          </w:p>
          <w:p w:rsidR="001D4F5A" w:rsidRPr="00A12FD6" w:rsidRDefault="001D4F5A" w:rsidP="001D4F5A">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1D4F5A" w:rsidRPr="00A12FD6" w:rsidRDefault="001D4F5A" w:rsidP="001D4F5A">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1.口語評量</w:t>
            </w:r>
          </w:p>
          <w:p w:rsidR="001D4F5A" w:rsidRPr="00A12FD6" w:rsidRDefault="001D4F5A" w:rsidP="001D4F5A">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tc>
        <w:tc>
          <w:tcPr>
            <w:tcW w:w="1028" w:type="pct"/>
            <w:vAlign w:val="center"/>
          </w:tcPr>
          <w:p w:rsidR="001D4F5A" w:rsidRPr="00A12FD6" w:rsidRDefault="001D4F5A" w:rsidP="001D4F5A">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【戶外教育】</w:t>
            </w:r>
          </w:p>
        </w:tc>
      </w:tr>
      <w:tr w:rsidR="00FE60C3" w:rsidRPr="004F4430" w:rsidTr="00A66460">
        <w:trPr>
          <w:trHeight w:val="1558"/>
        </w:trPr>
        <w:tc>
          <w:tcPr>
            <w:tcW w:w="364" w:type="pct"/>
            <w:vAlign w:val="center"/>
          </w:tcPr>
          <w:p w:rsidR="00FE60C3" w:rsidRPr="004F4430" w:rsidRDefault="00FE60C3" w:rsidP="00FE60C3">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vAlign w:val="center"/>
          </w:tcPr>
          <w:p w:rsidR="00FE60C3" w:rsidRPr="003347C2" w:rsidRDefault="00FE60C3" w:rsidP="00FE60C3">
            <w:pPr>
              <w:spacing w:line="260" w:lineRule="exact"/>
              <w:jc w:val="center"/>
              <w:rPr>
                <w:rFonts w:eastAsiaTheme="minorEastAsia"/>
                <w:color w:val="FF0000"/>
                <w:sz w:val="20"/>
                <w:szCs w:val="20"/>
              </w:rPr>
            </w:pPr>
            <w:r w:rsidRPr="003347C2">
              <w:rPr>
                <w:rFonts w:ascii="標楷體" w:eastAsia="標楷體" w:hAnsi="標楷體" w:cs="新細明體" w:hint="eastAsia"/>
                <w:snapToGrid w:val="0"/>
                <w:color w:val="FF0000"/>
                <w:sz w:val="26"/>
                <w:szCs w:val="20"/>
              </w:rPr>
              <w:t>主題五危機中求生存</w:t>
            </w:r>
          </w:p>
          <w:p w:rsidR="00FE60C3" w:rsidRPr="003347C2" w:rsidRDefault="00FE60C3" w:rsidP="00FE60C3">
            <w:pPr>
              <w:spacing w:line="260" w:lineRule="exact"/>
              <w:jc w:val="center"/>
              <w:rPr>
                <w:rFonts w:eastAsiaTheme="minorEastAsia"/>
                <w:snapToGrid w:val="0"/>
                <w:color w:val="FF0000"/>
                <w:sz w:val="20"/>
                <w:szCs w:val="20"/>
              </w:rPr>
            </w:pPr>
            <w:r w:rsidRPr="003347C2">
              <w:rPr>
                <w:rFonts w:ascii="標楷體" w:eastAsia="標楷體" w:hAnsi="標楷體" w:cs="新細明體" w:hint="eastAsia"/>
                <w:snapToGrid w:val="0"/>
                <w:color w:val="FF0000"/>
                <w:sz w:val="26"/>
                <w:szCs w:val="20"/>
              </w:rPr>
              <w:t>單元一掌握生機（童軍）</w:t>
            </w:r>
          </w:p>
        </w:tc>
        <w:tc>
          <w:tcPr>
            <w:tcW w:w="776" w:type="pct"/>
            <w:gridSpan w:val="4"/>
            <w:tcBorders>
              <w:right w:val="single" w:sz="4" w:space="0" w:color="auto"/>
            </w:tcBorders>
            <w:vAlign w:val="center"/>
          </w:tcPr>
          <w:p w:rsidR="00FE60C3" w:rsidRPr="003347C2" w:rsidRDefault="00FE60C3" w:rsidP="00FE60C3">
            <w:pPr>
              <w:rPr>
                <w:color w:val="FF0000"/>
              </w:rPr>
            </w:pPr>
            <w:r w:rsidRPr="003347C2">
              <w:rPr>
                <w:rFonts w:ascii="標楷體" w:eastAsia="標楷體" w:hAnsi="標楷體" w:cs="新細明體" w:hint="eastAsia"/>
                <w:color w:val="FF0000"/>
                <w:sz w:val="26"/>
                <w:szCs w:val="26"/>
              </w:rPr>
              <w:t>綜-J-C1 探索人與環境的關係，規劃、執行服務學習和戶外學習活動，落實公民關懷並反思環境永續的行動價值。</w:t>
            </w:r>
          </w:p>
        </w:tc>
        <w:tc>
          <w:tcPr>
            <w:tcW w:w="1358" w:type="pct"/>
            <w:tcBorders>
              <w:left w:val="single" w:sz="4" w:space="0" w:color="auto"/>
            </w:tcBorders>
            <w:vAlign w:val="center"/>
          </w:tcPr>
          <w:p w:rsidR="00FE60C3" w:rsidRPr="003347C2" w:rsidRDefault="00FE60C3" w:rsidP="00FE60C3">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單元一：掌握生機（續上節）</w:t>
            </w:r>
          </w:p>
          <w:p w:rsidR="00FE60C3" w:rsidRPr="003347C2" w:rsidRDefault="00FE60C3" w:rsidP="00FE60C3">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&lt;活動2&gt;我的求生計畫</w:t>
            </w:r>
          </w:p>
          <w:p w:rsidR="00FE60C3" w:rsidRPr="003347C2" w:rsidRDefault="00FE60C3" w:rsidP="00FE60C3">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七、我們的濾水器</w:t>
            </w:r>
          </w:p>
          <w:p w:rsidR="00FE60C3" w:rsidRPr="003347C2" w:rsidRDefault="00FE60C3" w:rsidP="00FE60C3">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（一）為了讓飲水更為安全，我們學到了許多淨化水源的方式！現在讓我們一起動手做出屬於小隊獨有的簡易濾水器吧！</w:t>
            </w:r>
          </w:p>
          <w:p w:rsidR="00FE60C3" w:rsidRPr="003347C2" w:rsidRDefault="00FE60C3" w:rsidP="00FE60C3">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（二）活動範例</w:t>
            </w:r>
          </w:p>
          <w:p w:rsidR="00FE60C3" w:rsidRPr="003347C2" w:rsidRDefault="00FE60C3" w:rsidP="00FE60C3">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1.請各小組利用生活周邊可見的物品製作濾水器。</w:t>
            </w:r>
          </w:p>
          <w:p w:rsidR="00FE60C3" w:rsidRPr="003347C2" w:rsidRDefault="00FE60C3" w:rsidP="00FE60C3">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2.將小隊濾水器設計圖畫下來，並據以準備用品。</w:t>
            </w:r>
          </w:p>
          <w:p w:rsidR="00FE60C3" w:rsidRPr="003347C2" w:rsidRDefault="00FE60C3" w:rsidP="00FE60C3">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3.根據濾水的結果做修正及記錄。</w:t>
            </w:r>
          </w:p>
          <w:p w:rsidR="00FE60C3" w:rsidRPr="003347C2" w:rsidRDefault="00FE60C3" w:rsidP="00FE60C3">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（三）濾水器過濾不能急躁，流速愈慢，過濾效果愈佳，此外重</w:t>
            </w:r>
            <w:r w:rsidRPr="003347C2">
              <w:rPr>
                <w:rFonts w:ascii="標楷體" w:eastAsia="標楷體" w:hAnsi="標楷體" w:cs="新細明體" w:hint="eastAsia"/>
                <w:bCs/>
                <w:snapToGrid w:val="0"/>
                <w:color w:val="FF0000"/>
                <w:sz w:val="26"/>
                <w:szCs w:val="20"/>
              </w:rPr>
              <w:lastRenderedPageBreak/>
              <w:t>複過濾也能讓過濾效果愈來愈好；濾水器僅是物理性過濾，過濾後的水，還是要煮沸、殺菌後飲用為佳喔！</w:t>
            </w:r>
          </w:p>
          <w:p w:rsidR="00FE60C3" w:rsidRPr="003347C2" w:rsidRDefault="00FE60C3" w:rsidP="00FE60C3">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（四）活動小省思</w:t>
            </w:r>
          </w:p>
          <w:p w:rsidR="00FE60C3" w:rsidRPr="003347C2" w:rsidRDefault="00FE60C3" w:rsidP="00FE60C3">
            <w:pPr>
              <w:spacing w:line="260" w:lineRule="exact"/>
              <w:rPr>
                <w:rFonts w:eastAsiaTheme="minorEastAsia"/>
                <w:snapToGrid w:val="0"/>
                <w:color w:val="FF0000"/>
                <w:sz w:val="20"/>
                <w:szCs w:val="20"/>
              </w:rPr>
            </w:pPr>
            <w:r w:rsidRPr="003347C2">
              <w:rPr>
                <w:rFonts w:ascii="標楷體" w:eastAsia="標楷體" w:hAnsi="標楷體" w:cs="新細明體" w:hint="eastAsia"/>
                <w:snapToGrid w:val="0"/>
                <w:color w:val="FF0000"/>
                <w:sz w:val="26"/>
                <w:szCs w:val="20"/>
              </w:rPr>
              <w:t>~本節結束~</w:t>
            </w:r>
          </w:p>
        </w:tc>
        <w:tc>
          <w:tcPr>
            <w:tcW w:w="811" w:type="pct"/>
            <w:vAlign w:val="center"/>
          </w:tcPr>
          <w:p w:rsidR="00FE60C3" w:rsidRPr="003347C2" w:rsidRDefault="00FE60C3" w:rsidP="00FE60C3">
            <w:pPr>
              <w:spacing w:line="260" w:lineRule="exact"/>
              <w:rPr>
                <w:rFonts w:eastAsiaTheme="minorEastAsia"/>
                <w:snapToGrid w:val="0"/>
                <w:color w:val="FF0000"/>
                <w:sz w:val="20"/>
                <w:szCs w:val="20"/>
              </w:rPr>
            </w:pPr>
            <w:r w:rsidRPr="003347C2">
              <w:rPr>
                <w:rFonts w:ascii="標楷體" w:eastAsia="標楷體" w:hAnsi="標楷體" w:cs="新細明體" w:hint="eastAsia"/>
                <w:snapToGrid w:val="0"/>
                <w:color w:val="FF0000"/>
                <w:sz w:val="26"/>
                <w:szCs w:val="20"/>
              </w:rPr>
              <w:lastRenderedPageBreak/>
              <w:t>1.口語評量</w:t>
            </w:r>
          </w:p>
          <w:p w:rsidR="00FE60C3" w:rsidRPr="003347C2" w:rsidRDefault="00FE60C3" w:rsidP="00FE60C3">
            <w:pPr>
              <w:spacing w:line="260" w:lineRule="exact"/>
              <w:rPr>
                <w:rFonts w:eastAsiaTheme="minorEastAsia"/>
                <w:color w:val="FF0000"/>
                <w:sz w:val="20"/>
                <w:szCs w:val="20"/>
              </w:rPr>
            </w:pPr>
            <w:r w:rsidRPr="003347C2">
              <w:rPr>
                <w:rFonts w:ascii="標楷體" w:eastAsia="標楷體" w:hAnsi="標楷體" w:cs="新細明體" w:hint="eastAsia"/>
                <w:snapToGrid w:val="0"/>
                <w:color w:val="FF0000"/>
                <w:sz w:val="26"/>
                <w:szCs w:val="20"/>
              </w:rPr>
              <w:t>2.實作評量</w:t>
            </w:r>
          </w:p>
        </w:tc>
        <w:tc>
          <w:tcPr>
            <w:tcW w:w="1028" w:type="pct"/>
            <w:vAlign w:val="center"/>
          </w:tcPr>
          <w:p w:rsidR="003347C2" w:rsidRPr="003347C2" w:rsidRDefault="003347C2" w:rsidP="00FE60C3">
            <w:pPr>
              <w:spacing w:line="260" w:lineRule="exact"/>
              <w:rPr>
                <w:rFonts w:ascii="標楷體" w:eastAsia="標楷體" w:hAnsi="標楷體" w:cs="新細明體"/>
                <w:color w:val="FF0000"/>
                <w:sz w:val="26"/>
                <w:szCs w:val="20"/>
              </w:rPr>
            </w:pPr>
            <w:r w:rsidRPr="003347C2">
              <w:rPr>
                <w:rFonts w:ascii="標楷體" w:eastAsia="標楷體" w:hAnsi="標楷體" w:cs="新細明體" w:hint="eastAsia"/>
                <w:color w:val="FF0000"/>
                <w:sz w:val="26"/>
                <w:szCs w:val="20"/>
              </w:rPr>
              <w:t>呼應日新願景～自信、生活、美感</w:t>
            </w:r>
          </w:p>
          <w:p w:rsidR="00FE60C3" w:rsidRPr="003347C2" w:rsidRDefault="00FE60C3" w:rsidP="00FE60C3">
            <w:pPr>
              <w:spacing w:line="260" w:lineRule="exact"/>
              <w:rPr>
                <w:rFonts w:eastAsiaTheme="minorEastAsia"/>
                <w:color w:val="FF0000"/>
                <w:sz w:val="20"/>
                <w:szCs w:val="20"/>
              </w:rPr>
            </w:pPr>
            <w:r w:rsidRPr="003347C2">
              <w:rPr>
                <w:rFonts w:ascii="標楷體" w:eastAsia="標楷體" w:hAnsi="標楷體" w:cs="新細明體" w:hint="eastAsia"/>
                <w:color w:val="FF0000"/>
                <w:sz w:val="26"/>
                <w:szCs w:val="20"/>
              </w:rPr>
              <w:t>【戶外教育】</w:t>
            </w:r>
          </w:p>
        </w:tc>
      </w:tr>
      <w:tr w:rsidR="00FA219C" w:rsidRPr="004F4430" w:rsidTr="00A66460">
        <w:trPr>
          <w:trHeight w:val="1260"/>
        </w:trPr>
        <w:tc>
          <w:tcPr>
            <w:tcW w:w="364" w:type="pct"/>
            <w:vAlign w:val="center"/>
          </w:tcPr>
          <w:p w:rsidR="00FA219C" w:rsidRPr="004F4430" w:rsidRDefault="00FA219C" w:rsidP="00FA219C">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rsidR="00FA219C" w:rsidRPr="00A12FD6" w:rsidRDefault="00FA219C" w:rsidP="00FA219C">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主題五危機中求生存</w:t>
            </w:r>
          </w:p>
          <w:p w:rsidR="00FA219C" w:rsidRPr="00A12FD6" w:rsidRDefault="00FA219C" w:rsidP="00FA219C">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單元一掌握生機（童軍）</w:t>
            </w:r>
          </w:p>
        </w:tc>
        <w:tc>
          <w:tcPr>
            <w:tcW w:w="776" w:type="pct"/>
            <w:gridSpan w:val="4"/>
            <w:tcBorders>
              <w:right w:val="single" w:sz="4" w:space="0" w:color="auto"/>
            </w:tcBorders>
            <w:vAlign w:val="center"/>
          </w:tcPr>
          <w:p w:rsidR="00FA219C" w:rsidRDefault="00FA219C" w:rsidP="00FA219C">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358" w:type="pct"/>
            <w:tcBorders>
              <w:left w:val="single" w:sz="4" w:space="0" w:color="auto"/>
            </w:tcBorders>
            <w:vAlign w:val="center"/>
          </w:tcPr>
          <w:p w:rsidR="00FA219C" w:rsidRPr="00A12FD6" w:rsidRDefault="00FA219C" w:rsidP="00FA219C">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單元一：掌握生機</w:t>
            </w:r>
          </w:p>
          <w:p w:rsidR="00FA219C" w:rsidRPr="00A12FD6" w:rsidRDefault="00FA219C" w:rsidP="00FA219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&lt;活動3&gt;生存「食」力-【現代神農氏】</w:t>
            </w:r>
          </w:p>
          <w:p w:rsidR="00FA219C" w:rsidRPr="00A12FD6" w:rsidRDefault="00FA219C" w:rsidP="00FA219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一、教師說明</w:t>
            </w:r>
          </w:p>
          <w:p w:rsidR="00FA219C" w:rsidRPr="00A12FD6" w:rsidRDefault="00FA219C" w:rsidP="00FA219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（一）野生植物的不可食原則</w:t>
            </w:r>
          </w:p>
          <w:p w:rsidR="00FA219C" w:rsidRPr="00A12FD6" w:rsidRDefault="00FA219C" w:rsidP="00FA219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（二）野生植物的食用原則</w:t>
            </w:r>
          </w:p>
          <w:p w:rsidR="00FA219C" w:rsidRPr="00A12FD6" w:rsidRDefault="00FA219C" w:rsidP="00FA219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二、活動小省思</w:t>
            </w:r>
          </w:p>
          <w:p w:rsidR="00FA219C" w:rsidRPr="00A12FD6" w:rsidRDefault="00FA219C" w:rsidP="00FA219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三、教師再次說明戶外食物煮食方法</w:t>
            </w:r>
          </w:p>
          <w:p w:rsidR="00FA219C" w:rsidRPr="00A12FD6" w:rsidRDefault="00FA219C" w:rsidP="00FA219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四、校園常見可食植物</w:t>
            </w:r>
          </w:p>
          <w:p w:rsidR="00FA219C" w:rsidRPr="00A12FD6" w:rsidRDefault="00FA219C" w:rsidP="00FA219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五、無具炊事</w:t>
            </w:r>
          </w:p>
          <w:p w:rsidR="00FA219C" w:rsidRPr="00A12FD6" w:rsidRDefault="00FA219C" w:rsidP="00FA219C">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FA219C" w:rsidRPr="00A12FD6" w:rsidRDefault="00FA219C" w:rsidP="00FA219C">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1.口語評量</w:t>
            </w:r>
          </w:p>
          <w:p w:rsidR="00FA219C" w:rsidRPr="00A12FD6" w:rsidRDefault="00FA219C" w:rsidP="00FA219C">
            <w:pPr>
              <w:autoSpaceDE w:val="0"/>
              <w:autoSpaceDN w:val="0"/>
              <w:adjustRightInd w:val="0"/>
              <w:spacing w:line="260" w:lineRule="exact"/>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tc>
        <w:tc>
          <w:tcPr>
            <w:tcW w:w="1028" w:type="pct"/>
            <w:vAlign w:val="center"/>
          </w:tcPr>
          <w:p w:rsidR="00FA219C" w:rsidRPr="00A12FD6" w:rsidRDefault="00FA219C" w:rsidP="00FA219C">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【戶外教育】</w:t>
            </w:r>
          </w:p>
        </w:tc>
      </w:tr>
      <w:tr w:rsidR="00D31A3D" w:rsidRPr="004F4430" w:rsidTr="00A66460">
        <w:trPr>
          <w:trHeight w:val="1969"/>
        </w:trPr>
        <w:tc>
          <w:tcPr>
            <w:tcW w:w="364" w:type="pct"/>
            <w:vAlign w:val="center"/>
          </w:tcPr>
          <w:p w:rsidR="00D31A3D" w:rsidRPr="004F4430" w:rsidRDefault="00D31A3D" w:rsidP="00D31A3D">
            <w:pPr>
              <w:jc w:val="center"/>
              <w:rPr>
                <w:rFonts w:ascii="標楷體" w:eastAsia="標楷體" w:hAnsi="標楷體"/>
                <w:sz w:val="26"/>
                <w:szCs w:val="26"/>
              </w:rPr>
            </w:pPr>
            <w:r w:rsidRPr="004F4430">
              <w:rPr>
                <w:rFonts w:ascii="標楷體" w:eastAsia="標楷體" w:hAnsi="標楷體"/>
                <w:sz w:val="26"/>
                <w:szCs w:val="26"/>
              </w:rPr>
              <w:t>七</w:t>
            </w:r>
          </w:p>
        </w:tc>
        <w:tc>
          <w:tcPr>
            <w:tcW w:w="663" w:type="pct"/>
            <w:vAlign w:val="center"/>
          </w:tcPr>
          <w:p w:rsidR="00D31A3D" w:rsidRPr="00A12FD6" w:rsidRDefault="00D31A3D" w:rsidP="00D31A3D">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主題五危機中求生存</w:t>
            </w:r>
          </w:p>
          <w:p w:rsidR="00D31A3D" w:rsidRPr="00A12FD6" w:rsidRDefault="00D31A3D" w:rsidP="00D31A3D">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單元一掌握生機（童軍）（第一次段考）</w:t>
            </w:r>
          </w:p>
        </w:tc>
        <w:tc>
          <w:tcPr>
            <w:tcW w:w="776" w:type="pct"/>
            <w:gridSpan w:val="4"/>
            <w:tcBorders>
              <w:right w:val="single" w:sz="4" w:space="0" w:color="auto"/>
            </w:tcBorders>
            <w:vAlign w:val="center"/>
          </w:tcPr>
          <w:p w:rsidR="00D31A3D" w:rsidRDefault="00D31A3D" w:rsidP="00D31A3D">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358" w:type="pct"/>
            <w:tcBorders>
              <w:left w:val="single" w:sz="4" w:space="0" w:color="auto"/>
            </w:tcBorders>
            <w:vAlign w:val="center"/>
          </w:tcPr>
          <w:p w:rsidR="00D31A3D" w:rsidRPr="00A12FD6" w:rsidRDefault="00D31A3D" w:rsidP="00D31A3D">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單元一：掌握生機</w:t>
            </w:r>
          </w:p>
          <w:p w:rsidR="00D31A3D" w:rsidRPr="00A12FD6" w:rsidRDefault="00D31A3D" w:rsidP="00D31A3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&lt;活動3&gt;生存「食」力-【現代神農氏】</w:t>
            </w:r>
          </w:p>
          <w:p w:rsidR="00D31A3D" w:rsidRPr="00A12FD6" w:rsidRDefault="00D31A3D" w:rsidP="00D31A3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一、教師說明</w:t>
            </w:r>
          </w:p>
          <w:p w:rsidR="00D31A3D" w:rsidRPr="00A12FD6" w:rsidRDefault="00D31A3D" w:rsidP="00D31A3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（一）野生植物的不可食原則</w:t>
            </w:r>
          </w:p>
          <w:p w:rsidR="00D31A3D" w:rsidRPr="00A12FD6" w:rsidRDefault="00D31A3D" w:rsidP="00D31A3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（二）野生植物的食用原則</w:t>
            </w:r>
          </w:p>
          <w:p w:rsidR="00D31A3D" w:rsidRPr="00A12FD6" w:rsidRDefault="00D31A3D" w:rsidP="00D31A3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二、活動小省思</w:t>
            </w:r>
          </w:p>
          <w:p w:rsidR="00D31A3D" w:rsidRPr="00A12FD6" w:rsidRDefault="00D31A3D" w:rsidP="00D31A3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三、教師再次說明戶外食物煮食方法</w:t>
            </w:r>
          </w:p>
          <w:p w:rsidR="00D31A3D" w:rsidRPr="00A12FD6" w:rsidRDefault="00D31A3D" w:rsidP="00D31A3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四、校園常見可食植物</w:t>
            </w:r>
          </w:p>
          <w:p w:rsidR="00D31A3D" w:rsidRPr="00A12FD6" w:rsidRDefault="00D31A3D" w:rsidP="00D31A3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五、無具炊事</w:t>
            </w:r>
          </w:p>
          <w:p w:rsidR="00D31A3D" w:rsidRPr="00A12FD6" w:rsidRDefault="00D31A3D" w:rsidP="00D31A3D">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D31A3D" w:rsidRPr="00A12FD6" w:rsidRDefault="00D31A3D" w:rsidP="00D31A3D">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1.口語評量</w:t>
            </w:r>
          </w:p>
          <w:p w:rsidR="00D31A3D" w:rsidRPr="00A12FD6" w:rsidRDefault="00D31A3D" w:rsidP="00D31A3D">
            <w:pPr>
              <w:autoSpaceDE w:val="0"/>
              <w:autoSpaceDN w:val="0"/>
              <w:adjustRightInd w:val="0"/>
              <w:spacing w:line="260" w:lineRule="exact"/>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tc>
        <w:tc>
          <w:tcPr>
            <w:tcW w:w="1028" w:type="pct"/>
            <w:vAlign w:val="center"/>
          </w:tcPr>
          <w:p w:rsidR="00D31A3D" w:rsidRPr="00A12FD6" w:rsidRDefault="00D31A3D" w:rsidP="00D31A3D">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【戶外教育】</w:t>
            </w:r>
          </w:p>
          <w:p w:rsidR="00D31A3D" w:rsidRPr="00A12FD6" w:rsidRDefault="00D31A3D" w:rsidP="00D31A3D">
            <w:pPr>
              <w:spacing w:line="260" w:lineRule="exact"/>
              <w:rPr>
                <w:rFonts w:eastAsiaTheme="minorEastAsia"/>
                <w:color w:val="000000" w:themeColor="text1"/>
                <w:sz w:val="20"/>
                <w:szCs w:val="20"/>
              </w:rPr>
            </w:pPr>
          </w:p>
        </w:tc>
      </w:tr>
      <w:tr w:rsidR="00EC5759" w:rsidRPr="004F4430" w:rsidTr="00A66460">
        <w:trPr>
          <w:trHeight w:val="1812"/>
        </w:trPr>
        <w:tc>
          <w:tcPr>
            <w:tcW w:w="364" w:type="pct"/>
            <w:vAlign w:val="center"/>
          </w:tcPr>
          <w:p w:rsidR="00EC5759" w:rsidRPr="004F4430" w:rsidRDefault="00EC5759" w:rsidP="00EC5759">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EC5759" w:rsidRPr="00A12FD6" w:rsidRDefault="00EC5759" w:rsidP="00EC5759">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主題五危機中求生存</w:t>
            </w:r>
          </w:p>
          <w:p w:rsidR="00EC5759" w:rsidRPr="00A12FD6" w:rsidRDefault="00EC5759" w:rsidP="00EC5759">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單元一掌握生機（童軍）</w:t>
            </w:r>
          </w:p>
        </w:tc>
        <w:tc>
          <w:tcPr>
            <w:tcW w:w="769" w:type="pct"/>
            <w:gridSpan w:val="3"/>
            <w:tcBorders>
              <w:right w:val="single" w:sz="4" w:space="0" w:color="auto"/>
            </w:tcBorders>
            <w:vAlign w:val="center"/>
          </w:tcPr>
          <w:p w:rsidR="00EC5759" w:rsidRDefault="00EC5759" w:rsidP="00EC5759">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365" w:type="pct"/>
            <w:gridSpan w:val="2"/>
            <w:tcBorders>
              <w:left w:val="single" w:sz="4" w:space="0" w:color="auto"/>
            </w:tcBorders>
            <w:vAlign w:val="center"/>
          </w:tcPr>
          <w:p w:rsidR="00EC5759" w:rsidRPr="00A12FD6" w:rsidRDefault="00EC5759" w:rsidP="00EC5759">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單元一：掌握生機</w:t>
            </w:r>
          </w:p>
          <w:p w:rsidR="00EC5759" w:rsidRPr="00A12FD6" w:rsidRDefault="00EC5759" w:rsidP="00EC575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&lt;活動4&gt;求生智慧王</w:t>
            </w:r>
          </w:p>
          <w:p w:rsidR="00EC5759" w:rsidRPr="00A12FD6" w:rsidRDefault="00EC5759" w:rsidP="00EC575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EC5759" w:rsidRPr="00A12FD6" w:rsidRDefault="00EC5759" w:rsidP="00EC575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二、求救訊號</w:t>
            </w:r>
          </w:p>
          <w:p w:rsidR="00EC5759" w:rsidRPr="00A12FD6" w:rsidRDefault="00EC5759" w:rsidP="00EC575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三、乾淨水源</w:t>
            </w:r>
          </w:p>
          <w:p w:rsidR="00EC5759" w:rsidRPr="00A12FD6" w:rsidRDefault="00EC5759" w:rsidP="00EC575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四、植物辨識</w:t>
            </w:r>
          </w:p>
          <w:p w:rsidR="00EC5759" w:rsidRPr="00A12FD6" w:rsidRDefault="00EC5759" w:rsidP="00EC575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五、活動小省思</w:t>
            </w:r>
          </w:p>
          <w:p w:rsidR="00EC5759" w:rsidRPr="00A12FD6" w:rsidRDefault="00EC5759" w:rsidP="00EC575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六、教師小結</w:t>
            </w:r>
          </w:p>
          <w:p w:rsidR="00EC5759" w:rsidRPr="00A12FD6" w:rsidRDefault="00EC5759" w:rsidP="00EC575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C5759" w:rsidRPr="00A12FD6" w:rsidRDefault="00EC5759" w:rsidP="00EC5759">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1.口語評量</w:t>
            </w:r>
          </w:p>
          <w:p w:rsidR="00EC5759" w:rsidRPr="00A12FD6" w:rsidRDefault="00EC5759" w:rsidP="00EC5759">
            <w:pPr>
              <w:autoSpaceDE w:val="0"/>
              <w:autoSpaceDN w:val="0"/>
              <w:adjustRightInd w:val="0"/>
              <w:spacing w:line="260" w:lineRule="exact"/>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tc>
        <w:tc>
          <w:tcPr>
            <w:tcW w:w="1028" w:type="pct"/>
            <w:vAlign w:val="center"/>
          </w:tcPr>
          <w:p w:rsidR="00EC5759" w:rsidRPr="00A12FD6" w:rsidRDefault="00EC5759" w:rsidP="00EC5759">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【戶外教育】</w:t>
            </w:r>
          </w:p>
          <w:p w:rsidR="00EC5759" w:rsidRPr="00A12FD6" w:rsidRDefault="00EC5759" w:rsidP="00EC5759">
            <w:pPr>
              <w:spacing w:line="260" w:lineRule="exact"/>
              <w:rPr>
                <w:rFonts w:eastAsiaTheme="minorEastAsia"/>
                <w:color w:val="000000" w:themeColor="text1"/>
                <w:sz w:val="20"/>
                <w:szCs w:val="20"/>
              </w:rPr>
            </w:pPr>
          </w:p>
        </w:tc>
      </w:tr>
      <w:tr w:rsidR="00EC5759" w:rsidRPr="004F4430" w:rsidTr="00A66460">
        <w:trPr>
          <w:trHeight w:val="1540"/>
        </w:trPr>
        <w:tc>
          <w:tcPr>
            <w:tcW w:w="364" w:type="pct"/>
            <w:vAlign w:val="center"/>
          </w:tcPr>
          <w:p w:rsidR="00EC5759" w:rsidRPr="004F4430" w:rsidRDefault="00EC5759" w:rsidP="00EC5759">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rsidR="00EC5759" w:rsidRPr="00A12FD6" w:rsidRDefault="00EC5759" w:rsidP="00EC5759">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主題五危機中求生存</w:t>
            </w:r>
          </w:p>
          <w:p w:rsidR="00EC5759" w:rsidRPr="00A12FD6" w:rsidRDefault="00EC5759" w:rsidP="00EC5759">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單元二禍從天降（童軍）</w:t>
            </w:r>
          </w:p>
        </w:tc>
        <w:tc>
          <w:tcPr>
            <w:tcW w:w="769" w:type="pct"/>
            <w:gridSpan w:val="3"/>
            <w:tcBorders>
              <w:right w:val="single" w:sz="4" w:space="0" w:color="auto"/>
            </w:tcBorders>
            <w:vAlign w:val="center"/>
          </w:tcPr>
          <w:p w:rsidR="00EC5759" w:rsidRDefault="00EC5759" w:rsidP="00EC5759">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365" w:type="pct"/>
            <w:gridSpan w:val="2"/>
            <w:tcBorders>
              <w:left w:val="single" w:sz="4" w:space="0" w:color="auto"/>
            </w:tcBorders>
            <w:vAlign w:val="center"/>
          </w:tcPr>
          <w:p w:rsidR="00EC5759" w:rsidRPr="00A12FD6" w:rsidRDefault="00EC5759" w:rsidP="00EC5759">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單元二：禍從天降</w:t>
            </w:r>
          </w:p>
          <w:p w:rsidR="00EC5759" w:rsidRPr="00A12FD6" w:rsidRDefault="00EC5759" w:rsidP="00EC575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&lt;活動1&gt;危機四伏</w:t>
            </w:r>
          </w:p>
          <w:p w:rsidR="00EC5759" w:rsidRPr="00A12FD6" w:rsidRDefault="00EC5759" w:rsidP="00EC575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EC5759" w:rsidRPr="00A12FD6" w:rsidRDefault="00EC5759" w:rsidP="00EC575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EC5759" w:rsidRPr="00A12FD6" w:rsidRDefault="00EC5759" w:rsidP="00EC575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三、【見「危」知著】</w:t>
            </w:r>
          </w:p>
          <w:p w:rsidR="00EC5759" w:rsidRPr="00A12FD6" w:rsidRDefault="00EC5759" w:rsidP="00EC575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四、教師小結</w:t>
            </w:r>
          </w:p>
          <w:p w:rsidR="00EC5759" w:rsidRPr="00A12FD6" w:rsidRDefault="00EC5759" w:rsidP="00EC575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C5759" w:rsidRPr="00A12FD6" w:rsidRDefault="00EC5759" w:rsidP="00EC5759">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1.口語評量</w:t>
            </w:r>
          </w:p>
          <w:p w:rsidR="00EC5759" w:rsidRPr="00A12FD6" w:rsidRDefault="00EC5759" w:rsidP="00EC5759">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tc>
        <w:tc>
          <w:tcPr>
            <w:tcW w:w="1028" w:type="pct"/>
            <w:vAlign w:val="center"/>
          </w:tcPr>
          <w:p w:rsidR="00EC5759" w:rsidRPr="00A12FD6" w:rsidRDefault="00EC5759" w:rsidP="00EC5759">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【環境教育】</w:t>
            </w:r>
          </w:p>
          <w:p w:rsidR="00EC5759" w:rsidRPr="00A12FD6" w:rsidRDefault="00EC5759" w:rsidP="00EC5759">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【安全教育】</w:t>
            </w:r>
          </w:p>
          <w:p w:rsidR="00EC5759" w:rsidRPr="00A12FD6" w:rsidRDefault="00EC5759" w:rsidP="00EC5759">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w:t>
            </w:r>
            <w:r>
              <w:rPr>
                <w:rFonts w:ascii="標楷體" w:eastAsia="標楷體" w:hAnsi="標楷體" w:cs="新細明體" w:hint="eastAsia"/>
                <w:color w:val="000000" w:themeColor="text1"/>
                <w:sz w:val="26"/>
                <w:szCs w:val="20"/>
              </w:rPr>
              <w:t>戶外活動教育</w:t>
            </w:r>
            <w:r w:rsidRPr="00A12FD6">
              <w:rPr>
                <w:rFonts w:ascii="標楷體" w:eastAsia="標楷體" w:hAnsi="標楷體" w:cs="新細明體" w:hint="eastAsia"/>
                <w:color w:val="000000" w:themeColor="text1"/>
                <w:sz w:val="26"/>
                <w:szCs w:val="20"/>
              </w:rPr>
              <w:t>】</w:t>
            </w:r>
          </w:p>
          <w:p w:rsidR="00EC5759" w:rsidRPr="00A12FD6" w:rsidRDefault="00EC5759" w:rsidP="00EC5759">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【防災教育】</w:t>
            </w:r>
          </w:p>
          <w:p w:rsidR="00EC5759" w:rsidRPr="00A12FD6" w:rsidRDefault="00EC5759" w:rsidP="00EC5759">
            <w:pPr>
              <w:spacing w:line="260" w:lineRule="exact"/>
              <w:rPr>
                <w:rFonts w:eastAsiaTheme="minorEastAsia"/>
                <w:color w:val="000000" w:themeColor="text1"/>
                <w:sz w:val="20"/>
                <w:szCs w:val="20"/>
              </w:rPr>
            </w:pPr>
          </w:p>
        </w:tc>
      </w:tr>
      <w:tr w:rsidR="008613F7" w:rsidRPr="004F4430" w:rsidTr="00A66460">
        <w:trPr>
          <w:trHeight w:val="1402"/>
        </w:trPr>
        <w:tc>
          <w:tcPr>
            <w:tcW w:w="364" w:type="pct"/>
            <w:vAlign w:val="center"/>
          </w:tcPr>
          <w:p w:rsidR="008613F7" w:rsidRPr="004F4430" w:rsidRDefault="008613F7" w:rsidP="008613F7">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vAlign w:val="center"/>
          </w:tcPr>
          <w:p w:rsidR="008613F7" w:rsidRPr="00A12FD6" w:rsidRDefault="008613F7" w:rsidP="008613F7">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主題五危機中求生存</w:t>
            </w:r>
          </w:p>
          <w:p w:rsidR="008613F7" w:rsidRPr="00A12FD6" w:rsidRDefault="008613F7" w:rsidP="008613F7">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單元二禍從天降（童軍）</w:t>
            </w:r>
          </w:p>
        </w:tc>
        <w:tc>
          <w:tcPr>
            <w:tcW w:w="769" w:type="pct"/>
            <w:gridSpan w:val="3"/>
            <w:tcBorders>
              <w:right w:val="single" w:sz="4" w:space="0" w:color="auto"/>
            </w:tcBorders>
            <w:vAlign w:val="center"/>
          </w:tcPr>
          <w:p w:rsidR="008613F7" w:rsidRDefault="008613F7" w:rsidP="008613F7">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365" w:type="pct"/>
            <w:gridSpan w:val="2"/>
            <w:tcBorders>
              <w:left w:val="single" w:sz="4" w:space="0" w:color="auto"/>
            </w:tcBorders>
            <w:vAlign w:val="center"/>
          </w:tcPr>
          <w:p w:rsidR="008613F7" w:rsidRPr="00A12FD6" w:rsidRDefault="008613F7" w:rsidP="008613F7">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單元二：禍從天降</w:t>
            </w:r>
          </w:p>
          <w:p w:rsidR="008613F7" w:rsidRPr="00A12FD6" w:rsidRDefault="008613F7" w:rsidP="008613F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&lt;活動2&gt;見「災」出招</w:t>
            </w:r>
          </w:p>
          <w:p w:rsidR="008613F7" w:rsidRPr="00A12FD6" w:rsidRDefault="008613F7" w:rsidP="008613F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8613F7" w:rsidRPr="00A12FD6" w:rsidRDefault="008613F7" w:rsidP="008613F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8613F7" w:rsidRPr="00A12FD6" w:rsidRDefault="008613F7" w:rsidP="008613F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三、【防災報你知】</w:t>
            </w:r>
          </w:p>
          <w:p w:rsidR="008613F7" w:rsidRPr="00A12FD6" w:rsidRDefault="008613F7" w:rsidP="008613F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四、【有備無患】</w:t>
            </w:r>
          </w:p>
          <w:p w:rsidR="008613F7" w:rsidRPr="00A12FD6" w:rsidRDefault="008613F7" w:rsidP="008613F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五、【災前我可以】</w:t>
            </w:r>
          </w:p>
          <w:p w:rsidR="008613F7" w:rsidRPr="00A12FD6" w:rsidRDefault="008613F7" w:rsidP="008613F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六、教師小結</w:t>
            </w:r>
          </w:p>
          <w:p w:rsidR="008613F7" w:rsidRPr="00A12FD6" w:rsidRDefault="008613F7" w:rsidP="008613F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8613F7" w:rsidRPr="00A12FD6" w:rsidRDefault="008613F7" w:rsidP="008613F7">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1.口語評量</w:t>
            </w:r>
          </w:p>
          <w:p w:rsidR="008613F7" w:rsidRPr="00A12FD6" w:rsidRDefault="008613F7" w:rsidP="008613F7">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tc>
        <w:tc>
          <w:tcPr>
            <w:tcW w:w="1028" w:type="pct"/>
            <w:vAlign w:val="center"/>
          </w:tcPr>
          <w:p w:rsidR="008613F7" w:rsidRPr="00A12FD6" w:rsidRDefault="008613F7" w:rsidP="008613F7">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【環境教育】</w:t>
            </w:r>
          </w:p>
          <w:p w:rsidR="008613F7" w:rsidRPr="00A12FD6" w:rsidRDefault="008613F7" w:rsidP="008613F7">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【安全教育】</w:t>
            </w:r>
          </w:p>
          <w:p w:rsidR="008613F7" w:rsidRPr="00A12FD6" w:rsidRDefault="008613F7" w:rsidP="008613F7">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【防災教育】</w:t>
            </w:r>
          </w:p>
          <w:p w:rsidR="008613F7" w:rsidRPr="00A12FD6" w:rsidRDefault="008613F7" w:rsidP="008613F7">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w:t>
            </w:r>
            <w:r>
              <w:rPr>
                <w:rFonts w:ascii="標楷體" w:eastAsia="標楷體" w:hAnsi="標楷體" w:cs="新細明體" w:hint="eastAsia"/>
                <w:color w:val="000000" w:themeColor="text1"/>
                <w:sz w:val="26"/>
                <w:szCs w:val="20"/>
              </w:rPr>
              <w:t>戶外活動教育</w:t>
            </w:r>
            <w:r w:rsidRPr="00A12FD6">
              <w:rPr>
                <w:rFonts w:ascii="標楷體" w:eastAsia="標楷體" w:hAnsi="標楷體" w:cs="新細明體" w:hint="eastAsia"/>
                <w:color w:val="000000" w:themeColor="text1"/>
                <w:sz w:val="26"/>
                <w:szCs w:val="20"/>
              </w:rPr>
              <w:t>】</w:t>
            </w:r>
          </w:p>
        </w:tc>
      </w:tr>
      <w:tr w:rsidR="0069044F" w:rsidRPr="004F4430" w:rsidTr="00A66460">
        <w:trPr>
          <w:trHeight w:val="1402"/>
        </w:trPr>
        <w:tc>
          <w:tcPr>
            <w:tcW w:w="364" w:type="pct"/>
            <w:vAlign w:val="center"/>
          </w:tcPr>
          <w:p w:rsidR="0069044F" w:rsidRPr="004F4430" w:rsidRDefault="0069044F" w:rsidP="0069044F">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vAlign w:val="center"/>
          </w:tcPr>
          <w:p w:rsidR="0069044F" w:rsidRPr="00A12FD6" w:rsidRDefault="0069044F" w:rsidP="0069044F">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主題五危機中求生存</w:t>
            </w:r>
          </w:p>
          <w:p w:rsidR="0069044F" w:rsidRPr="00A12FD6" w:rsidRDefault="0069044F" w:rsidP="0069044F">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單元二禍從天降（童軍）</w:t>
            </w:r>
          </w:p>
        </w:tc>
        <w:tc>
          <w:tcPr>
            <w:tcW w:w="769" w:type="pct"/>
            <w:gridSpan w:val="3"/>
            <w:tcBorders>
              <w:right w:val="single" w:sz="4" w:space="0" w:color="auto"/>
            </w:tcBorders>
            <w:vAlign w:val="center"/>
          </w:tcPr>
          <w:p w:rsidR="0069044F" w:rsidRDefault="0069044F" w:rsidP="0069044F">
            <w:r>
              <w:rPr>
                <w:rFonts w:ascii="標楷體" w:eastAsia="標楷體" w:hAnsi="標楷體" w:cs="新細明體" w:hint="eastAsia"/>
                <w:color w:val="000000"/>
                <w:sz w:val="26"/>
                <w:szCs w:val="26"/>
              </w:rPr>
              <w:t>綜-J-A3 因應社會變遷與環境風險，檢核、評估學習及生活計畫，發揮創新思維，運用最佳</w:t>
            </w:r>
            <w:r>
              <w:rPr>
                <w:rFonts w:ascii="標楷體" w:eastAsia="標楷體" w:hAnsi="標楷體" w:cs="新細明體" w:hint="eastAsia"/>
                <w:color w:val="000000"/>
                <w:sz w:val="26"/>
                <w:szCs w:val="26"/>
              </w:rPr>
              <w:lastRenderedPageBreak/>
              <w:t>策略，保護自我與他人。</w:t>
            </w:r>
          </w:p>
        </w:tc>
        <w:tc>
          <w:tcPr>
            <w:tcW w:w="1365" w:type="pct"/>
            <w:gridSpan w:val="2"/>
            <w:tcBorders>
              <w:left w:val="single" w:sz="4" w:space="0" w:color="auto"/>
            </w:tcBorders>
            <w:vAlign w:val="center"/>
          </w:tcPr>
          <w:p w:rsidR="0069044F" w:rsidRPr="00A12FD6" w:rsidRDefault="0069044F" w:rsidP="0069044F">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單元二：禍從天降（續上節）</w:t>
            </w:r>
          </w:p>
          <w:p w:rsidR="0069044F" w:rsidRPr="00A12FD6" w:rsidRDefault="0069044F" w:rsidP="0069044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&lt;活動2&gt;見「災」出招</w:t>
            </w:r>
          </w:p>
          <w:p w:rsidR="0069044F" w:rsidRPr="00A12FD6" w:rsidRDefault="0069044F" w:rsidP="0069044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69044F" w:rsidRPr="00A12FD6" w:rsidRDefault="0069044F" w:rsidP="0069044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69044F" w:rsidRPr="00A12FD6" w:rsidRDefault="0069044F" w:rsidP="0069044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三、【防災報你知】</w:t>
            </w:r>
          </w:p>
          <w:p w:rsidR="0069044F" w:rsidRPr="00A12FD6" w:rsidRDefault="0069044F" w:rsidP="0069044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四、【有備無患】</w:t>
            </w:r>
          </w:p>
          <w:p w:rsidR="0069044F" w:rsidRPr="00A12FD6" w:rsidRDefault="0069044F" w:rsidP="0069044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五、【災前我可以】</w:t>
            </w:r>
          </w:p>
          <w:p w:rsidR="0069044F" w:rsidRPr="00A12FD6" w:rsidRDefault="0069044F" w:rsidP="0069044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六、教師小結</w:t>
            </w:r>
          </w:p>
          <w:p w:rsidR="0069044F" w:rsidRPr="00A12FD6" w:rsidRDefault="0069044F" w:rsidP="0069044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~本節結束~</w:t>
            </w:r>
          </w:p>
        </w:tc>
        <w:tc>
          <w:tcPr>
            <w:tcW w:w="811" w:type="pct"/>
            <w:vAlign w:val="center"/>
          </w:tcPr>
          <w:p w:rsidR="0069044F" w:rsidRPr="00A12FD6" w:rsidRDefault="0069044F" w:rsidP="0069044F">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1.口語評量</w:t>
            </w:r>
          </w:p>
          <w:p w:rsidR="0069044F" w:rsidRPr="00A12FD6" w:rsidRDefault="0069044F" w:rsidP="0069044F">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tc>
        <w:tc>
          <w:tcPr>
            <w:tcW w:w="1028" w:type="pct"/>
            <w:vAlign w:val="center"/>
          </w:tcPr>
          <w:p w:rsidR="0069044F" w:rsidRPr="00A12FD6" w:rsidRDefault="0069044F" w:rsidP="0069044F">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【環境教育】</w:t>
            </w:r>
          </w:p>
          <w:p w:rsidR="0069044F" w:rsidRPr="00A12FD6" w:rsidRDefault="0069044F" w:rsidP="0069044F">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【安全教育】</w:t>
            </w:r>
          </w:p>
          <w:p w:rsidR="0069044F" w:rsidRPr="00A12FD6" w:rsidRDefault="0069044F" w:rsidP="0069044F">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【防災教育】</w:t>
            </w:r>
          </w:p>
          <w:p w:rsidR="0069044F" w:rsidRPr="00A12FD6" w:rsidRDefault="0069044F" w:rsidP="0069044F">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w:t>
            </w:r>
            <w:r>
              <w:rPr>
                <w:rFonts w:ascii="標楷體" w:eastAsia="標楷體" w:hAnsi="標楷體" w:cs="新細明體" w:hint="eastAsia"/>
                <w:color w:val="000000" w:themeColor="text1"/>
                <w:sz w:val="26"/>
                <w:szCs w:val="20"/>
              </w:rPr>
              <w:t>戶外活動教育</w:t>
            </w:r>
            <w:r w:rsidRPr="00A12FD6">
              <w:rPr>
                <w:rFonts w:ascii="標楷體" w:eastAsia="標楷體" w:hAnsi="標楷體" w:cs="新細明體" w:hint="eastAsia"/>
                <w:color w:val="000000" w:themeColor="text1"/>
                <w:sz w:val="26"/>
                <w:szCs w:val="20"/>
              </w:rPr>
              <w:t>】</w:t>
            </w:r>
          </w:p>
        </w:tc>
      </w:tr>
      <w:tr w:rsidR="0069044F" w:rsidRPr="004F4430" w:rsidTr="00A66460">
        <w:trPr>
          <w:trHeight w:val="1402"/>
        </w:trPr>
        <w:tc>
          <w:tcPr>
            <w:tcW w:w="364" w:type="pct"/>
            <w:vAlign w:val="center"/>
          </w:tcPr>
          <w:p w:rsidR="0069044F" w:rsidRPr="004F4430" w:rsidRDefault="0069044F" w:rsidP="0069044F">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vAlign w:val="center"/>
          </w:tcPr>
          <w:p w:rsidR="0069044F" w:rsidRPr="00A12FD6" w:rsidRDefault="0069044F" w:rsidP="0069044F">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主題五危機中求生存</w:t>
            </w:r>
          </w:p>
          <w:p w:rsidR="0069044F" w:rsidRPr="00A12FD6" w:rsidRDefault="0069044F" w:rsidP="0069044F">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單元二禍從天降（童軍）</w:t>
            </w:r>
          </w:p>
        </w:tc>
        <w:tc>
          <w:tcPr>
            <w:tcW w:w="769" w:type="pct"/>
            <w:gridSpan w:val="3"/>
            <w:tcBorders>
              <w:right w:val="single" w:sz="4" w:space="0" w:color="auto"/>
            </w:tcBorders>
            <w:vAlign w:val="center"/>
          </w:tcPr>
          <w:p w:rsidR="0069044F" w:rsidRDefault="0069044F" w:rsidP="0069044F">
            <w:r>
              <w:rPr>
                <w:rFonts w:ascii="標楷體" w:eastAsia="標楷體" w:hAnsi="標楷體" w:cs="新細明體" w:hint="eastAsia"/>
                <w:color w:val="000000"/>
                <w:sz w:val="26"/>
                <w:szCs w:val="26"/>
              </w:rPr>
              <w:t>綜-J-A3 因應社會變遷與環境風險，檢核、評估學習及生活計畫，發揮創新思維，運用最佳策略，保護自我與他人。</w:t>
            </w:r>
          </w:p>
        </w:tc>
        <w:tc>
          <w:tcPr>
            <w:tcW w:w="1365" w:type="pct"/>
            <w:gridSpan w:val="2"/>
            <w:tcBorders>
              <w:left w:val="single" w:sz="4" w:space="0" w:color="auto"/>
            </w:tcBorders>
            <w:vAlign w:val="center"/>
          </w:tcPr>
          <w:p w:rsidR="0069044F" w:rsidRPr="00A12FD6" w:rsidRDefault="0069044F" w:rsidP="0069044F">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單元二：禍從天降</w:t>
            </w:r>
          </w:p>
          <w:p w:rsidR="0069044F" w:rsidRPr="00A12FD6" w:rsidRDefault="0069044F" w:rsidP="0069044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&lt;活動3&gt;我們與災害的距離</w:t>
            </w:r>
          </w:p>
          <w:p w:rsidR="0069044F" w:rsidRPr="00A12FD6" w:rsidRDefault="0069044F" w:rsidP="0069044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69044F" w:rsidRPr="00A12FD6" w:rsidRDefault="0069044F" w:rsidP="0069044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69044F" w:rsidRPr="00A12FD6" w:rsidRDefault="0069044F" w:rsidP="0069044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三、【天災還是人禍】</w:t>
            </w:r>
          </w:p>
          <w:p w:rsidR="0069044F" w:rsidRPr="00A12FD6" w:rsidRDefault="0069044F" w:rsidP="0069044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四、活動省思</w:t>
            </w:r>
          </w:p>
          <w:p w:rsidR="0069044F" w:rsidRPr="00A12FD6" w:rsidRDefault="0069044F" w:rsidP="0069044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伍、教師小結</w:t>
            </w:r>
          </w:p>
          <w:p w:rsidR="0069044F" w:rsidRPr="00A12FD6" w:rsidRDefault="0069044F" w:rsidP="0069044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69044F" w:rsidRPr="00A12FD6" w:rsidRDefault="0069044F" w:rsidP="0069044F">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1.口語評量</w:t>
            </w:r>
          </w:p>
          <w:p w:rsidR="0069044F" w:rsidRPr="00A12FD6" w:rsidRDefault="0069044F" w:rsidP="0069044F">
            <w:pPr>
              <w:autoSpaceDE w:val="0"/>
              <w:autoSpaceDN w:val="0"/>
              <w:adjustRightInd w:val="0"/>
              <w:spacing w:line="260" w:lineRule="exact"/>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tc>
        <w:tc>
          <w:tcPr>
            <w:tcW w:w="1028" w:type="pct"/>
            <w:vAlign w:val="center"/>
          </w:tcPr>
          <w:p w:rsidR="0069044F" w:rsidRPr="00A12FD6" w:rsidRDefault="0069044F" w:rsidP="0069044F">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【環境教育】</w:t>
            </w:r>
          </w:p>
          <w:p w:rsidR="0069044F" w:rsidRPr="00A12FD6" w:rsidRDefault="0069044F" w:rsidP="0069044F">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【安全教育】</w:t>
            </w:r>
          </w:p>
          <w:p w:rsidR="0069044F" w:rsidRPr="00A12FD6" w:rsidRDefault="0069044F" w:rsidP="0069044F">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【防災教育】</w:t>
            </w:r>
          </w:p>
          <w:p w:rsidR="0069044F" w:rsidRPr="00A12FD6" w:rsidRDefault="0069044F" w:rsidP="0069044F">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w:t>
            </w:r>
            <w:r>
              <w:rPr>
                <w:rFonts w:ascii="標楷體" w:eastAsia="標楷體" w:hAnsi="標楷體" w:cs="新細明體" w:hint="eastAsia"/>
                <w:color w:val="000000" w:themeColor="text1"/>
                <w:sz w:val="26"/>
                <w:szCs w:val="20"/>
              </w:rPr>
              <w:t>戶外活動教育</w:t>
            </w:r>
            <w:r w:rsidRPr="00A12FD6">
              <w:rPr>
                <w:rFonts w:ascii="標楷體" w:eastAsia="標楷體" w:hAnsi="標楷體" w:cs="新細明體" w:hint="eastAsia"/>
                <w:color w:val="000000" w:themeColor="text1"/>
                <w:sz w:val="26"/>
                <w:szCs w:val="20"/>
              </w:rPr>
              <w:t>】</w:t>
            </w:r>
          </w:p>
          <w:p w:rsidR="0069044F" w:rsidRPr="00A12FD6" w:rsidRDefault="0069044F" w:rsidP="0069044F">
            <w:pPr>
              <w:spacing w:line="260" w:lineRule="exact"/>
              <w:rPr>
                <w:rFonts w:eastAsiaTheme="minorEastAsia"/>
                <w:color w:val="000000" w:themeColor="text1"/>
                <w:sz w:val="20"/>
                <w:szCs w:val="20"/>
              </w:rPr>
            </w:pPr>
          </w:p>
        </w:tc>
      </w:tr>
      <w:tr w:rsidR="00735A33" w:rsidRPr="004F4430" w:rsidTr="00A66460">
        <w:trPr>
          <w:trHeight w:val="1534"/>
        </w:trPr>
        <w:tc>
          <w:tcPr>
            <w:tcW w:w="364" w:type="pct"/>
            <w:vAlign w:val="center"/>
          </w:tcPr>
          <w:p w:rsidR="00735A33" w:rsidRPr="004F4430" w:rsidRDefault="00735A33" w:rsidP="00735A33">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rsidR="00735A33" w:rsidRPr="00A12FD6" w:rsidRDefault="00735A33" w:rsidP="00735A33">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主題六世界一家人</w:t>
            </w:r>
          </w:p>
          <w:p w:rsidR="00735A33" w:rsidRPr="00A12FD6" w:rsidRDefault="00735A33" w:rsidP="00735A33">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單元一永續藍圖（童軍）</w:t>
            </w:r>
          </w:p>
        </w:tc>
        <w:tc>
          <w:tcPr>
            <w:tcW w:w="769" w:type="pct"/>
            <w:gridSpan w:val="3"/>
            <w:tcBorders>
              <w:right w:val="single" w:sz="4" w:space="0" w:color="auto"/>
            </w:tcBorders>
            <w:vAlign w:val="center"/>
          </w:tcPr>
          <w:p w:rsidR="00735A33" w:rsidRDefault="00735A33" w:rsidP="00735A33">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365" w:type="pct"/>
            <w:gridSpan w:val="2"/>
            <w:tcBorders>
              <w:left w:val="single" w:sz="4" w:space="0" w:color="auto"/>
            </w:tcBorders>
            <w:vAlign w:val="center"/>
          </w:tcPr>
          <w:p w:rsidR="00735A33" w:rsidRPr="00A12FD6" w:rsidRDefault="00735A33" w:rsidP="00735A33">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單元一：永續藍圖</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&lt;活動1&gt;積少成多</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一、引起動機</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二、學習活動一：孩子吃飽飽</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（一）教師說明活動規則</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（二）活動進行方式：</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1.教師在教室中央設置食物卡片區</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2.規則：</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(1)每回合聽到哨音後信天翁父母可至食物區取回一張食物卡。</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(2)每三回合清點卡片，計算生存機率。</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(3)存活率最高的小組獲勝。</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三、學習活動二：請你聽我說</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（一）教師引言提問</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（二）活動進行方式：</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1.每小組從信天翁、人、海洋、海洋生物四類別中選出一個</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2.從選擇類別的立場進行討論。</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3.輪流上臺發表。</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四、課程小結</w:t>
            </w:r>
          </w:p>
          <w:p w:rsidR="00735A33" w:rsidRPr="00A12FD6" w:rsidRDefault="00735A33" w:rsidP="00735A3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~本節結束~</w:t>
            </w:r>
          </w:p>
        </w:tc>
        <w:tc>
          <w:tcPr>
            <w:tcW w:w="811" w:type="pct"/>
            <w:vAlign w:val="center"/>
          </w:tcPr>
          <w:p w:rsidR="00735A33" w:rsidRPr="00A12FD6" w:rsidRDefault="00735A33" w:rsidP="00735A33">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1.口語評量</w:t>
            </w:r>
          </w:p>
          <w:p w:rsidR="00735A33" w:rsidRPr="00A12FD6" w:rsidRDefault="00735A33" w:rsidP="00735A33">
            <w:pPr>
              <w:autoSpaceDE w:val="0"/>
              <w:autoSpaceDN w:val="0"/>
              <w:adjustRightInd w:val="0"/>
              <w:spacing w:line="260" w:lineRule="exact"/>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tc>
        <w:tc>
          <w:tcPr>
            <w:tcW w:w="1028" w:type="pct"/>
            <w:vAlign w:val="center"/>
          </w:tcPr>
          <w:p w:rsidR="00735A33" w:rsidRPr="00A12FD6" w:rsidRDefault="00735A33" w:rsidP="00735A33">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【海洋教育】</w:t>
            </w:r>
          </w:p>
          <w:p w:rsidR="00735A33" w:rsidRPr="00A12FD6" w:rsidRDefault="00735A33" w:rsidP="00735A33">
            <w:pPr>
              <w:spacing w:line="260" w:lineRule="exact"/>
              <w:rPr>
                <w:rFonts w:eastAsiaTheme="minorEastAsia"/>
                <w:color w:val="000000" w:themeColor="text1"/>
                <w:sz w:val="20"/>
                <w:szCs w:val="20"/>
              </w:rPr>
            </w:pPr>
          </w:p>
        </w:tc>
      </w:tr>
      <w:tr w:rsidR="00E32341" w:rsidRPr="004F4430" w:rsidTr="0069044F">
        <w:trPr>
          <w:trHeight w:val="1529"/>
        </w:trPr>
        <w:tc>
          <w:tcPr>
            <w:tcW w:w="364" w:type="pct"/>
            <w:vAlign w:val="center"/>
          </w:tcPr>
          <w:p w:rsidR="00E32341" w:rsidRPr="004F4430" w:rsidRDefault="00E32341" w:rsidP="00E32341">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rsidR="00E32341" w:rsidRPr="00A12FD6" w:rsidRDefault="00E32341" w:rsidP="00E32341">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主題六世界一家人</w:t>
            </w:r>
          </w:p>
          <w:p w:rsidR="00E32341" w:rsidRPr="00A12FD6" w:rsidRDefault="00E32341" w:rsidP="00E32341">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單元一永續藍圖（童軍）（第二次段考）</w:t>
            </w:r>
          </w:p>
        </w:tc>
        <w:tc>
          <w:tcPr>
            <w:tcW w:w="769" w:type="pct"/>
            <w:gridSpan w:val="3"/>
            <w:tcBorders>
              <w:right w:val="single" w:sz="4" w:space="0" w:color="auto"/>
            </w:tcBorders>
            <w:vAlign w:val="center"/>
          </w:tcPr>
          <w:p w:rsidR="00E32341" w:rsidRDefault="00E32341" w:rsidP="00E32341">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365" w:type="pct"/>
            <w:gridSpan w:val="2"/>
            <w:tcBorders>
              <w:left w:val="single" w:sz="4" w:space="0" w:color="auto"/>
            </w:tcBorders>
            <w:vAlign w:val="center"/>
          </w:tcPr>
          <w:p w:rsidR="00E32341" w:rsidRPr="00A12FD6" w:rsidRDefault="00E32341" w:rsidP="00E32341">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單元一：永續藍圖</w:t>
            </w:r>
            <w:r w:rsidRPr="00A12FD6">
              <w:rPr>
                <w:rFonts w:ascii="標楷體" w:eastAsia="標楷體" w:hAnsi="標楷體" w:cs="新細明體" w:hint="eastAsia"/>
                <w:bCs/>
                <w:snapToGrid w:val="0"/>
                <w:color w:val="000000" w:themeColor="text1"/>
                <w:sz w:val="26"/>
                <w:szCs w:val="20"/>
              </w:rPr>
              <w:t>（續上節）</w:t>
            </w:r>
          </w:p>
          <w:p w:rsidR="00E32341" w:rsidRPr="00A12FD6" w:rsidRDefault="00E32341" w:rsidP="00E32341">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&lt;活動1&gt;積少成多</w:t>
            </w:r>
          </w:p>
          <w:p w:rsidR="00E32341" w:rsidRPr="00A12FD6" w:rsidRDefault="00E32341" w:rsidP="00E32341">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五、學習活動三：我們與海洋</w:t>
            </w:r>
          </w:p>
          <w:p w:rsidR="00E32341" w:rsidRPr="00A12FD6" w:rsidRDefault="00E32341" w:rsidP="00E32341">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r>
              <w:rPr>
                <w:rFonts w:ascii="標楷體" w:eastAsia="標楷體" w:hAnsi="標楷體" w:cs="新細明體" w:hint="eastAsia"/>
                <w:bCs/>
                <w:snapToGrid w:val="0"/>
                <w:color w:val="000000" w:themeColor="text1"/>
                <w:sz w:val="26"/>
                <w:szCs w:val="20"/>
              </w:rPr>
              <w:t>帶領學生練習</w:t>
            </w:r>
            <w:r w:rsidRPr="00A12FD6">
              <w:rPr>
                <w:rFonts w:ascii="標楷體" w:eastAsia="標楷體" w:hAnsi="標楷體" w:cs="新細明體" w:hint="eastAsia"/>
                <w:bCs/>
                <w:snapToGrid w:val="0"/>
                <w:color w:val="000000" w:themeColor="text1"/>
                <w:sz w:val="26"/>
                <w:szCs w:val="20"/>
              </w:rPr>
              <w:t>提問</w:t>
            </w:r>
            <w:r>
              <w:rPr>
                <w:rFonts w:ascii="標楷體" w:eastAsia="標楷體" w:hAnsi="標楷體" w:cs="新細明體" w:hint="eastAsia"/>
                <w:bCs/>
                <w:snapToGrid w:val="0"/>
                <w:color w:val="000000" w:themeColor="text1"/>
                <w:sz w:val="26"/>
                <w:szCs w:val="20"/>
              </w:rPr>
              <w:t>。</w:t>
            </w:r>
          </w:p>
          <w:p w:rsidR="00E32341" w:rsidRPr="00A12FD6" w:rsidRDefault="00E32341" w:rsidP="00E32341">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（二）活動進行方式：</w:t>
            </w:r>
          </w:p>
          <w:p w:rsidR="00E32341" w:rsidRPr="00A12FD6" w:rsidRDefault="00E32341" w:rsidP="00E32341">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1.從人、海洋、海洋生物的角度思考。</w:t>
            </w:r>
          </w:p>
          <w:p w:rsidR="00E32341" w:rsidRPr="00A12FD6" w:rsidRDefault="00E32341" w:rsidP="00E32341">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（1）他們之間的關係。</w:t>
            </w:r>
          </w:p>
          <w:p w:rsidR="00E32341" w:rsidRPr="00A12FD6" w:rsidRDefault="00E32341" w:rsidP="00E32341">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（2）彼此之間如何互相影響。</w:t>
            </w:r>
          </w:p>
          <w:p w:rsidR="00E32341" w:rsidRPr="00A12FD6" w:rsidRDefault="00E32341" w:rsidP="00E32341">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（3）保育及維護海洋資源對我們的重要性。</w:t>
            </w:r>
          </w:p>
          <w:p w:rsidR="00E32341" w:rsidRPr="00A12FD6" w:rsidRDefault="00E32341" w:rsidP="00E32341">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2.輪流上臺發表。</w:t>
            </w:r>
          </w:p>
          <w:p w:rsidR="00E32341" w:rsidRPr="00A12FD6" w:rsidRDefault="00E32341" w:rsidP="00E32341">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六、教師總結</w:t>
            </w:r>
          </w:p>
          <w:p w:rsidR="00E32341" w:rsidRPr="00A12FD6" w:rsidRDefault="00E32341" w:rsidP="00E32341">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32341" w:rsidRPr="00A12FD6" w:rsidRDefault="00E32341" w:rsidP="00E32341">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1.口語評量</w:t>
            </w:r>
          </w:p>
          <w:p w:rsidR="00E32341" w:rsidRPr="00A12FD6" w:rsidRDefault="00E32341" w:rsidP="00E32341">
            <w:pPr>
              <w:autoSpaceDE w:val="0"/>
              <w:autoSpaceDN w:val="0"/>
              <w:adjustRightInd w:val="0"/>
              <w:spacing w:line="260" w:lineRule="exact"/>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tc>
        <w:tc>
          <w:tcPr>
            <w:tcW w:w="1028" w:type="pct"/>
            <w:vAlign w:val="center"/>
          </w:tcPr>
          <w:p w:rsidR="00E32341" w:rsidRPr="00A12FD6" w:rsidRDefault="00E32341" w:rsidP="00E32341">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【海洋教育】</w:t>
            </w:r>
          </w:p>
          <w:p w:rsidR="00E32341" w:rsidRPr="00A12FD6" w:rsidRDefault="00E32341" w:rsidP="00E32341">
            <w:pPr>
              <w:spacing w:line="260" w:lineRule="exact"/>
              <w:rPr>
                <w:rFonts w:eastAsiaTheme="minorEastAsia"/>
                <w:color w:val="000000" w:themeColor="text1"/>
                <w:sz w:val="20"/>
                <w:szCs w:val="20"/>
              </w:rPr>
            </w:pPr>
          </w:p>
        </w:tc>
      </w:tr>
      <w:tr w:rsidR="000E2A58" w:rsidRPr="004F4430" w:rsidTr="0069044F">
        <w:trPr>
          <w:trHeight w:val="1834"/>
        </w:trPr>
        <w:tc>
          <w:tcPr>
            <w:tcW w:w="364" w:type="pct"/>
            <w:vAlign w:val="center"/>
          </w:tcPr>
          <w:p w:rsidR="000E2A58" w:rsidRPr="004F4430" w:rsidRDefault="000E2A58" w:rsidP="000E2A58">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rsidR="000E2A58" w:rsidRPr="00A12FD6" w:rsidRDefault="000E2A58" w:rsidP="000E2A58">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主題六世界一家人</w:t>
            </w:r>
          </w:p>
          <w:p w:rsidR="000E2A58" w:rsidRPr="00A12FD6" w:rsidRDefault="000E2A58" w:rsidP="000E2A58">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單元一永續藍圖（童軍）</w:t>
            </w:r>
          </w:p>
        </w:tc>
        <w:tc>
          <w:tcPr>
            <w:tcW w:w="769" w:type="pct"/>
            <w:gridSpan w:val="3"/>
            <w:tcBorders>
              <w:right w:val="single" w:sz="4" w:space="0" w:color="auto"/>
            </w:tcBorders>
            <w:vAlign w:val="center"/>
          </w:tcPr>
          <w:p w:rsidR="000E2A58" w:rsidRDefault="000E2A58" w:rsidP="000E2A58">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365" w:type="pct"/>
            <w:gridSpan w:val="2"/>
            <w:tcBorders>
              <w:left w:val="single" w:sz="4" w:space="0" w:color="auto"/>
            </w:tcBorders>
            <w:vAlign w:val="center"/>
          </w:tcPr>
          <w:p w:rsidR="000E2A58" w:rsidRPr="00A12FD6" w:rsidRDefault="000E2A58" w:rsidP="000E2A58">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單元一：永續藍圖</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&lt;活動2&gt;搶救地球</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一、學習活動一：議題圖庫</w:t>
            </w:r>
          </w:p>
          <w:p w:rsidR="000E2A58" w:rsidRPr="001C0D1D" w:rsidRDefault="000E2A58" w:rsidP="000E2A58">
            <w:pPr>
              <w:spacing w:line="260" w:lineRule="exact"/>
              <w:rPr>
                <w:rFonts w:eastAsiaTheme="minorEastAsia"/>
                <w:bCs/>
                <w:snapToGrid w:val="0"/>
                <w:color w:val="C00000"/>
                <w:sz w:val="20"/>
                <w:szCs w:val="20"/>
              </w:rPr>
            </w:pPr>
            <w:r w:rsidRPr="001C0D1D">
              <w:rPr>
                <w:rFonts w:ascii="標楷體" w:eastAsia="標楷體" w:hAnsi="標楷體" w:cs="新細明體" w:hint="eastAsia"/>
                <w:bCs/>
                <w:snapToGrid w:val="0"/>
                <w:color w:val="000000"/>
                <w:sz w:val="26"/>
                <w:szCs w:val="20"/>
              </w:rPr>
              <w:t>（一）教師引言：完成前一單元的課程活動後，同學們知道目前世界各國的生活實況與世界永續發展目標，兩者之間有些什麼關聯嗎？先讓我們進行一項活動，運用數據先幫助大家了解一下世界各國的生活實況，再讓我們想想看各國亟需面對的永續發展目標吧！</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（二）活動進行方式：</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1.各小組蒐集新聞或雜誌上看過與臺灣環境議題相關的圖照。</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2.將蒐集到的圖片天在黑板上。</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lastRenderedPageBreak/>
              <w:t>3.各小組進行討問與資料蒐集</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(1)看到這張圖片會想到什麼環境議題？</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(2)這個議題對我們的未來有什麼影響？</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(3)造成這個問題的可能原因有？</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(4)這個議題跟哪些指標有關聯呢？</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(5)查找臺灣的政府部門、民間團體等做了什麼？</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4.完成後推派一名伙伴上臺報告。</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二、教師總結</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三、活動小省思</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0E2A58" w:rsidRPr="00A12FD6" w:rsidRDefault="000E2A58" w:rsidP="000E2A58">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1.口語評量</w:t>
            </w:r>
          </w:p>
          <w:p w:rsidR="000E2A58" w:rsidRPr="00A12FD6" w:rsidRDefault="000E2A58" w:rsidP="000E2A58">
            <w:pPr>
              <w:autoSpaceDE w:val="0"/>
              <w:autoSpaceDN w:val="0"/>
              <w:adjustRightInd w:val="0"/>
              <w:spacing w:line="260" w:lineRule="exact"/>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tc>
        <w:tc>
          <w:tcPr>
            <w:tcW w:w="1028" w:type="pct"/>
            <w:vAlign w:val="center"/>
          </w:tcPr>
          <w:p w:rsidR="000E2A58" w:rsidRPr="00A12FD6" w:rsidRDefault="000E2A58" w:rsidP="000E2A58">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【海洋教育】</w:t>
            </w:r>
          </w:p>
          <w:p w:rsidR="000E2A58" w:rsidRPr="00A12FD6" w:rsidRDefault="000E2A58" w:rsidP="000E2A58">
            <w:pPr>
              <w:spacing w:line="260" w:lineRule="exact"/>
              <w:rPr>
                <w:rFonts w:eastAsiaTheme="minorEastAsia"/>
                <w:color w:val="000000" w:themeColor="text1"/>
                <w:sz w:val="20"/>
                <w:szCs w:val="20"/>
              </w:rPr>
            </w:pPr>
          </w:p>
        </w:tc>
      </w:tr>
      <w:tr w:rsidR="000E2A58" w:rsidRPr="004F4430" w:rsidTr="0069044F">
        <w:trPr>
          <w:trHeight w:val="1685"/>
        </w:trPr>
        <w:tc>
          <w:tcPr>
            <w:tcW w:w="364" w:type="pct"/>
            <w:vAlign w:val="center"/>
          </w:tcPr>
          <w:p w:rsidR="000E2A58" w:rsidRPr="004F4430" w:rsidRDefault="000E2A58" w:rsidP="000E2A58">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rsidR="000E2A58" w:rsidRPr="00A12FD6" w:rsidRDefault="000E2A58" w:rsidP="000E2A58">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主題六世界一家人</w:t>
            </w:r>
          </w:p>
          <w:p w:rsidR="000E2A58" w:rsidRPr="00A12FD6" w:rsidRDefault="000E2A58" w:rsidP="000E2A58">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單元一永續藍圖（童軍）</w:t>
            </w:r>
          </w:p>
        </w:tc>
        <w:tc>
          <w:tcPr>
            <w:tcW w:w="769" w:type="pct"/>
            <w:gridSpan w:val="3"/>
            <w:tcBorders>
              <w:right w:val="single" w:sz="4" w:space="0" w:color="auto"/>
            </w:tcBorders>
            <w:vAlign w:val="center"/>
          </w:tcPr>
          <w:p w:rsidR="000E2A58" w:rsidRDefault="000E2A58" w:rsidP="000E2A58">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365" w:type="pct"/>
            <w:gridSpan w:val="2"/>
            <w:tcBorders>
              <w:left w:val="single" w:sz="4" w:space="0" w:color="auto"/>
            </w:tcBorders>
            <w:vAlign w:val="center"/>
          </w:tcPr>
          <w:p w:rsidR="000E2A58" w:rsidRPr="00A12FD6" w:rsidRDefault="000E2A58" w:rsidP="000E2A58">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單元一：永續藍圖</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&lt;活動3&gt;我們想要的未來</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一、學習活動一：好生活行動計畫</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（二）活動進行方式：</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1.各小組選出上週印象最深刻的圖片。</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2.蒐集相關資訊和國外現有的解決方式。</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3.根據議題與蒐集到的資料想一想在生活中能做些什麼？</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4.規畫解決策略，並設定執行的時間長短和範圍。</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5.執行解決策略。</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二、學習活動二：策略執行我最行</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（二）活動進行方式</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1.各小隊以SWOT分析法在策略執行前進行風險評估。</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(1)S優勢：我們的小組和項目自身有什麼特點能幫助達成目標？</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lastRenderedPageBreak/>
              <w:t>(2)W有什麼事可能會妨礙我們達成項目？</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(3)O有什麼外在因素可以協助我們達成項目？</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(4)T有什麼外在因素會帶來威脅，駛向物進展困難？</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三、教師總結</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四、小省思</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五、大聲公：大家也可以於課後多分享自己的承諾。</w:t>
            </w:r>
          </w:p>
          <w:p w:rsidR="000E2A58" w:rsidRPr="00A12FD6" w:rsidRDefault="000E2A58" w:rsidP="000E2A5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0E2A58" w:rsidRPr="00A12FD6" w:rsidRDefault="000E2A58" w:rsidP="000E2A58">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1.口語評量</w:t>
            </w:r>
          </w:p>
          <w:p w:rsidR="000E2A58" w:rsidRPr="00A12FD6" w:rsidRDefault="000E2A58" w:rsidP="000E2A58">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tc>
        <w:tc>
          <w:tcPr>
            <w:tcW w:w="1028" w:type="pct"/>
            <w:vAlign w:val="center"/>
          </w:tcPr>
          <w:p w:rsidR="000E2A58" w:rsidRPr="00A12FD6" w:rsidRDefault="000E2A58" w:rsidP="000E2A58">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【海洋教育】</w:t>
            </w:r>
          </w:p>
          <w:p w:rsidR="000E2A58" w:rsidRPr="00A12FD6" w:rsidRDefault="000E2A58" w:rsidP="000E2A58">
            <w:pPr>
              <w:spacing w:line="260" w:lineRule="exact"/>
              <w:rPr>
                <w:rFonts w:eastAsiaTheme="minorEastAsia"/>
                <w:color w:val="000000" w:themeColor="text1"/>
                <w:sz w:val="20"/>
                <w:szCs w:val="20"/>
              </w:rPr>
            </w:pPr>
          </w:p>
        </w:tc>
      </w:tr>
      <w:tr w:rsidR="003D53BC" w:rsidRPr="004F4430" w:rsidTr="0069044F">
        <w:trPr>
          <w:trHeight w:val="1827"/>
        </w:trPr>
        <w:tc>
          <w:tcPr>
            <w:tcW w:w="364" w:type="pct"/>
            <w:vAlign w:val="center"/>
          </w:tcPr>
          <w:p w:rsidR="003D53BC" w:rsidRPr="004F4430" w:rsidRDefault="003D53BC" w:rsidP="003D53BC">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3D53BC" w:rsidRPr="00A12FD6" w:rsidRDefault="003D53BC" w:rsidP="003D53BC">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主題六世界一家人</w:t>
            </w:r>
          </w:p>
          <w:p w:rsidR="003D53BC" w:rsidRPr="00A12FD6" w:rsidRDefault="003D53BC" w:rsidP="003D53BC">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單元一永續藍圖（童軍）</w:t>
            </w:r>
          </w:p>
        </w:tc>
        <w:tc>
          <w:tcPr>
            <w:tcW w:w="769" w:type="pct"/>
            <w:gridSpan w:val="3"/>
            <w:tcBorders>
              <w:right w:val="single" w:sz="4" w:space="0" w:color="auto"/>
            </w:tcBorders>
            <w:vAlign w:val="center"/>
          </w:tcPr>
          <w:p w:rsidR="003D53BC" w:rsidRDefault="003D53BC" w:rsidP="003D53BC">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365" w:type="pct"/>
            <w:gridSpan w:val="2"/>
            <w:tcBorders>
              <w:left w:val="single" w:sz="4" w:space="0" w:color="auto"/>
            </w:tcBorders>
            <w:vAlign w:val="center"/>
          </w:tcPr>
          <w:p w:rsidR="003D53BC" w:rsidRPr="00A12FD6" w:rsidRDefault="003D53BC" w:rsidP="003D53BC">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單元一：永續藍圖（續上節）</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&lt;活動3&gt;我們想要的未來</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一、學習活動一：好生活行動計畫</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（二）活動進行方式：</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1.各小組選出上週印象最深刻的圖片。</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2.蒐集相關資訊和國外現有的解決方式。</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3.根據議題與蒐集到的資料想一想在生活中能做些什麼？</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4.規畫解決策略，並設定執行的時間長短和範圍。</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5.執行解決策略。</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二、學習活動二：策略執行我最行</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（二）活動進行方式</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1.各小隊以SWOT分析法在策略執行前進行風險評估。</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(1)S優勢：我們的小組和項目自身有什麼特點能幫助達成目標？</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(2)W有什麼事可能會妨礙我們達成項目？</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lastRenderedPageBreak/>
              <w:t>(3)O有什麼外在因素可以協助我們達成項目？</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(4)T有什麼外在因素會帶來威脅，駛向物進展困難？</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三、教師總結</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四、小省思</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五、大聲公：大家也可以於課後多分享自己的承諾。</w:t>
            </w:r>
          </w:p>
          <w:p w:rsidR="003D53BC" w:rsidRPr="00A12FD6" w:rsidRDefault="003D53BC" w:rsidP="003D53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3D53BC" w:rsidRPr="00A12FD6" w:rsidRDefault="003D53BC" w:rsidP="003D53BC">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1.口語評量</w:t>
            </w:r>
          </w:p>
          <w:p w:rsidR="003D53BC" w:rsidRPr="00A12FD6" w:rsidRDefault="003D53BC" w:rsidP="003D53BC">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tc>
        <w:tc>
          <w:tcPr>
            <w:tcW w:w="1028" w:type="pct"/>
            <w:vAlign w:val="center"/>
          </w:tcPr>
          <w:p w:rsidR="003D53BC" w:rsidRPr="00A12FD6" w:rsidRDefault="003D53BC" w:rsidP="003D53BC">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【海洋教育】</w:t>
            </w:r>
          </w:p>
          <w:p w:rsidR="003D53BC" w:rsidRPr="00A12FD6" w:rsidRDefault="003D53BC" w:rsidP="003D53BC">
            <w:pPr>
              <w:spacing w:line="260" w:lineRule="exact"/>
              <w:rPr>
                <w:rFonts w:eastAsiaTheme="minorEastAsia"/>
                <w:color w:val="000000" w:themeColor="text1"/>
                <w:sz w:val="20"/>
                <w:szCs w:val="20"/>
              </w:rPr>
            </w:pPr>
          </w:p>
        </w:tc>
      </w:tr>
      <w:tr w:rsidR="00AF22BC" w:rsidRPr="004F4430" w:rsidTr="0069044F">
        <w:trPr>
          <w:trHeight w:val="1526"/>
        </w:trPr>
        <w:tc>
          <w:tcPr>
            <w:tcW w:w="364" w:type="pct"/>
            <w:vAlign w:val="center"/>
          </w:tcPr>
          <w:p w:rsidR="00AF22BC" w:rsidRPr="004F4430" w:rsidRDefault="00AF22BC" w:rsidP="00AF22BC">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vAlign w:val="center"/>
          </w:tcPr>
          <w:p w:rsidR="00AF22BC" w:rsidRPr="00A12FD6" w:rsidRDefault="00AF22BC" w:rsidP="00AF22BC">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主題六世界一家人</w:t>
            </w:r>
          </w:p>
          <w:p w:rsidR="00AF22BC" w:rsidRPr="00A12FD6" w:rsidRDefault="00AF22BC" w:rsidP="00AF22BC">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單元一永續藍圖（童軍）</w:t>
            </w:r>
          </w:p>
        </w:tc>
        <w:tc>
          <w:tcPr>
            <w:tcW w:w="769" w:type="pct"/>
            <w:gridSpan w:val="3"/>
            <w:tcBorders>
              <w:right w:val="single" w:sz="4" w:space="0" w:color="auto"/>
            </w:tcBorders>
            <w:vAlign w:val="center"/>
          </w:tcPr>
          <w:p w:rsidR="00AF22BC" w:rsidRDefault="00AF22BC" w:rsidP="00AF22BC">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365" w:type="pct"/>
            <w:gridSpan w:val="2"/>
            <w:tcBorders>
              <w:left w:val="single" w:sz="4" w:space="0" w:color="auto"/>
            </w:tcBorders>
            <w:vAlign w:val="center"/>
          </w:tcPr>
          <w:p w:rsidR="00AF22BC" w:rsidRPr="00A12FD6" w:rsidRDefault="00AF22BC" w:rsidP="00AF22BC">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單元一：永續藍圖</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&lt;活動4&gt;行動的力量</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一、學習活動一：成果發表會</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（二）活動進行方式：</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1.各小組整理這段時間的執行歷程和成果。</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(1)好生活行動計畫的具體做法。</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(2)執行成果。</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(3)在過程中的學習。</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(4)對未來的期望。</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(5)調整與修正。</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2.各小組上臺分享。</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二、學習活動二：伙伴的力量</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（一）教師引言提問</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（二）活動進行方式：</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1.教師介紹可參考的組織或單位作為範例。</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(1)政府部門／教育部青年發展署－YOUNG全球行動計畫。</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(2)私人企業／聯華電子－綠獎。</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2.請各小組蒐集資料並將資料加入成果發表的調整與修正。</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三、教師總結</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四、小省思</w:t>
            </w:r>
          </w:p>
          <w:p w:rsidR="00AF22BC" w:rsidRPr="00A12FD6" w:rsidRDefault="00AF22BC" w:rsidP="00AF22BC">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AF22BC" w:rsidRPr="00A12FD6" w:rsidRDefault="00AF22BC" w:rsidP="00AF22BC">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1.口語評量</w:t>
            </w:r>
          </w:p>
          <w:p w:rsidR="00AF22BC" w:rsidRPr="00A12FD6" w:rsidRDefault="00AF22BC" w:rsidP="00AF22BC">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tc>
        <w:tc>
          <w:tcPr>
            <w:tcW w:w="1028" w:type="pct"/>
            <w:vAlign w:val="center"/>
          </w:tcPr>
          <w:p w:rsidR="00AF22BC" w:rsidRPr="00A12FD6" w:rsidRDefault="00AF22BC" w:rsidP="00AF22BC">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【海洋教育】</w:t>
            </w:r>
          </w:p>
        </w:tc>
      </w:tr>
      <w:tr w:rsidR="004172B0" w:rsidRPr="004F4430" w:rsidTr="00A66460">
        <w:trPr>
          <w:trHeight w:val="1535"/>
        </w:trPr>
        <w:tc>
          <w:tcPr>
            <w:tcW w:w="364" w:type="pct"/>
            <w:vAlign w:val="center"/>
          </w:tcPr>
          <w:p w:rsidR="004172B0" w:rsidRPr="004F4430" w:rsidRDefault="004172B0" w:rsidP="004172B0">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vAlign w:val="center"/>
          </w:tcPr>
          <w:p w:rsidR="004172B0" w:rsidRPr="00A12FD6" w:rsidRDefault="004172B0" w:rsidP="004172B0">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主題六世界一家人</w:t>
            </w:r>
          </w:p>
          <w:p w:rsidR="004172B0" w:rsidRPr="00A12FD6" w:rsidRDefault="004172B0" w:rsidP="004172B0">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單元二交流無國界（童軍）</w:t>
            </w:r>
          </w:p>
        </w:tc>
        <w:tc>
          <w:tcPr>
            <w:tcW w:w="749" w:type="pct"/>
            <w:tcBorders>
              <w:right w:val="single" w:sz="4" w:space="0" w:color="auto"/>
            </w:tcBorders>
            <w:vAlign w:val="center"/>
          </w:tcPr>
          <w:p w:rsidR="004172B0" w:rsidRDefault="004172B0" w:rsidP="004172B0">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385" w:type="pct"/>
            <w:gridSpan w:val="4"/>
            <w:tcBorders>
              <w:left w:val="single" w:sz="4" w:space="0" w:color="auto"/>
            </w:tcBorders>
            <w:vAlign w:val="center"/>
          </w:tcPr>
          <w:p w:rsidR="004172B0" w:rsidRPr="00A12FD6" w:rsidRDefault="004172B0" w:rsidP="004172B0">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單元二：交流無國界</w:t>
            </w:r>
          </w:p>
          <w:p w:rsidR="004172B0" w:rsidRPr="00A12FD6" w:rsidRDefault="004172B0" w:rsidP="004172B0">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&lt;活動1&gt;世界知多少</w:t>
            </w:r>
          </w:p>
          <w:p w:rsidR="004172B0" w:rsidRPr="00A12FD6" w:rsidRDefault="004172B0" w:rsidP="004172B0">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4172B0" w:rsidRPr="00A12FD6" w:rsidRDefault="004172B0" w:rsidP="004172B0">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二、活動說明-【世界牌牌站】</w:t>
            </w:r>
          </w:p>
          <w:p w:rsidR="004172B0" w:rsidRPr="00A12FD6" w:rsidRDefault="004172B0" w:rsidP="004172B0">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（一）小組從世界牌堆中抽出5張國家牌並正面朝上</w:t>
            </w:r>
          </w:p>
          <w:p w:rsidR="004172B0" w:rsidRPr="00A12FD6" w:rsidRDefault="004172B0" w:rsidP="004172B0">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（二）依照題目指示將5張國家牌由數值小到大排列</w:t>
            </w:r>
          </w:p>
          <w:p w:rsidR="004172B0" w:rsidRPr="00A12FD6" w:rsidRDefault="004172B0" w:rsidP="004172B0">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（三）翻開國家牌的背面，檢核排序的結果是否正確</w:t>
            </w:r>
          </w:p>
          <w:p w:rsidR="004172B0" w:rsidRPr="00A12FD6" w:rsidRDefault="004172B0" w:rsidP="004172B0">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（四）排放順序一個正確得一分，全對額外得兩分</w:t>
            </w:r>
          </w:p>
          <w:p w:rsidR="004172B0" w:rsidRPr="00A12FD6" w:rsidRDefault="004172B0" w:rsidP="004172B0">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三、活動小省思</w:t>
            </w:r>
          </w:p>
          <w:p w:rsidR="004172B0" w:rsidRPr="00A12FD6" w:rsidRDefault="004172B0" w:rsidP="004172B0">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四、活動說明-【我們的世界之友】</w:t>
            </w:r>
          </w:p>
          <w:p w:rsidR="004172B0" w:rsidRPr="00A12FD6" w:rsidRDefault="004172B0" w:rsidP="004172B0">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（一）小組選擇一個國家查詢並閱讀各想資料或新聞時事。</w:t>
            </w:r>
          </w:p>
          <w:p w:rsidR="004172B0" w:rsidRPr="00A12FD6" w:rsidRDefault="004172B0" w:rsidP="004172B0">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（二）從資料中歸納該國基本資訊以及遭遇的困境或議題。</w:t>
            </w:r>
          </w:p>
          <w:p w:rsidR="004172B0" w:rsidRPr="00A12FD6" w:rsidRDefault="004172B0" w:rsidP="004172B0">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（三）製作一份該國家的介紹海報，並張貼與同學們分享。</w:t>
            </w:r>
          </w:p>
          <w:p w:rsidR="004172B0" w:rsidRPr="00A12FD6" w:rsidRDefault="004172B0" w:rsidP="004172B0">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五、活動小省思</w:t>
            </w:r>
          </w:p>
          <w:p w:rsidR="004172B0" w:rsidRPr="00A12FD6" w:rsidRDefault="004172B0" w:rsidP="004172B0">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六、教師小結</w:t>
            </w:r>
          </w:p>
          <w:p w:rsidR="004172B0" w:rsidRPr="00A12FD6" w:rsidRDefault="004172B0" w:rsidP="004172B0">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4172B0" w:rsidRPr="00A12FD6" w:rsidRDefault="004172B0" w:rsidP="004172B0">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1.小組討論</w:t>
            </w:r>
          </w:p>
          <w:p w:rsidR="004172B0" w:rsidRPr="00A12FD6" w:rsidRDefault="004172B0" w:rsidP="004172B0">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2.口語評量</w:t>
            </w:r>
          </w:p>
          <w:p w:rsidR="004172B0" w:rsidRPr="00A12FD6" w:rsidRDefault="004172B0" w:rsidP="004172B0">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3.簡報/海報製作</w:t>
            </w:r>
          </w:p>
        </w:tc>
        <w:tc>
          <w:tcPr>
            <w:tcW w:w="1028" w:type="pct"/>
            <w:vAlign w:val="center"/>
          </w:tcPr>
          <w:p w:rsidR="004172B0" w:rsidRPr="00A12FD6" w:rsidRDefault="004172B0" w:rsidP="004172B0">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【國際教育】</w:t>
            </w:r>
          </w:p>
          <w:p w:rsidR="004172B0" w:rsidRPr="00A12FD6" w:rsidRDefault="004172B0" w:rsidP="004172B0">
            <w:pPr>
              <w:spacing w:line="260" w:lineRule="exact"/>
              <w:rPr>
                <w:rFonts w:eastAsiaTheme="minorEastAsia"/>
                <w:bCs/>
                <w:snapToGrid w:val="0"/>
                <w:color w:val="000000" w:themeColor="text1"/>
                <w:sz w:val="20"/>
                <w:szCs w:val="20"/>
              </w:rPr>
            </w:pPr>
          </w:p>
        </w:tc>
      </w:tr>
      <w:tr w:rsidR="00103BD9" w:rsidRPr="004F4430" w:rsidTr="00A66460">
        <w:trPr>
          <w:trHeight w:val="1272"/>
        </w:trPr>
        <w:tc>
          <w:tcPr>
            <w:tcW w:w="364" w:type="pct"/>
            <w:vAlign w:val="center"/>
          </w:tcPr>
          <w:p w:rsidR="00103BD9" w:rsidRPr="004F4430" w:rsidRDefault="00103BD9" w:rsidP="00103BD9">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vAlign w:val="center"/>
          </w:tcPr>
          <w:p w:rsidR="00103BD9" w:rsidRPr="00A12FD6" w:rsidRDefault="00103BD9" w:rsidP="00103BD9">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主題六世界一家人</w:t>
            </w:r>
          </w:p>
          <w:p w:rsidR="00103BD9" w:rsidRPr="00A12FD6" w:rsidRDefault="00103BD9" w:rsidP="00103BD9">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單元二交流無國界（童軍）</w:t>
            </w:r>
          </w:p>
        </w:tc>
        <w:tc>
          <w:tcPr>
            <w:tcW w:w="749" w:type="pct"/>
            <w:tcBorders>
              <w:right w:val="single" w:sz="4" w:space="0" w:color="auto"/>
            </w:tcBorders>
            <w:vAlign w:val="center"/>
          </w:tcPr>
          <w:p w:rsidR="00103BD9" w:rsidRDefault="00103BD9" w:rsidP="00103BD9">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385" w:type="pct"/>
            <w:gridSpan w:val="4"/>
            <w:tcBorders>
              <w:left w:val="single" w:sz="4" w:space="0" w:color="auto"/>
            </w:tcBorders>
            <w:vAlign w:val="center"/>
          </w:tcPr>
          <w:p w:rsidR="00103BD9" w:rsidRPr="00A12FD6" w:rsidRDefault="00103BD9" w:rsidP="00103BD9">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單元二：交流無國界</w:t>
            </w:r>
          </w:p>
          <w:p w:rsidR="00103BD9" w:rsidRPr="00A12FD6" w:rsidRDefault="00103BD9" w:rsidP="00103BD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&lt;活動2&gt;臺灣幫幫忙</w:t>
            </w:r>
          </w:p>
          <w:p w:rsidR="00103BD9" w:rsidRPr="00A12FD6" w:rsidRDefault="00103BD9" w:rsidP="00103BD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103BD9" w:rsidRPr="00A12FD6" w:rsidRDefault="00103BD9" w:rsidP="00103BD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103BD9" w:rsidRPr="00A12FD6" w:rsidRDefault="00103BD9" w:rsidP="00103BD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（一）小組選擇一項NGO主題，查詢相關組織單位的內容。</w:t>
            </w:r>
          </w:p>
          <w:p w:rsidR="00103BD9" w:rsidRPr="00A12FD6" w:rsidRDefault="00103BD9" w:rsidP="00103BD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（二）分析組織單位的宗旨與內涵，找出適合青少年的行動內容。</w:t>
            </w:r>
          </w:p>
          <w:p w:rsidR="00103BD9" w:rsidRPr="00A12FD6" w:rsidRDefault="00103BD9" w:rsidP="00103BD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三、活動省思</w:t>
            </w:r>
          </w:p>
          <w:p w:rsidR="00103BD9" w:rsidRPr="00A12FD6" w:rsidRDefault="00103BD9" w:rsidP="00103BD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四、教師小結</w:t>
            </w:r>
          </w:p>
          <w:p w:rsidR="00103BD9" w:rsidRPr="00A12FD6" w:rsidRDefault="00103BD9" w:rsidP="00103BD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103BD9" w:rsidRPr="00A12FD6" w:rsidRDefault="00103BD9" w:rsidP="00103BD9">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1.小組討論</w:t>
            </w:r>
          </w:p>
          <w:p w:rsidR="00103BD9" w:rsidRPr="00A12FD6" w:rsidRDefault="00103BD9" w:rsidP="00103BD9">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2.口語評量</w:t>
            </w:r>
          </w:p>
          <w:p w:rsidR="00103BD9" w:rsidRPr="00A12FD6" w:rsidRDefault="00103BD9" w:rsidP="00103BD9">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3.簡報/海報製作</w:t>
            </w:r>
          </w:p>
        </w:tc>
        <w:tc>
          <w:tcPr>
            <w:tcW w:w="1028" w:type="pct"/>
            <w:vAlign w:val="center"/>
          </w:tcPr>
          <w:p w:rsidR="00103BD9" w:rsidRPr="00A12FD6" w:rsidRDefault="00103BD9" w:rsidP="00103BD9">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【國際教育】</w:t>
            </w:r>
          </w:p>
        </w:tc>
      </w:tr>
      <w:tr w:rsidR="00FB53B7" w:rsidRPr="004F4430" w:rsidTr="00A66460">
        <w:trPr>
          <w:trHeight w:val="1119"/>
        </w:trPr>
        <w:tc>
          <w:tcPr>
            <w:tcW w:w="364" w:type="pct"/>
            <w:vAlign w:val="center"/>
          </w:tcPr>
          <w:p w:rsidR="00FB53B7" w:rsidRPr="004F4430" w:rsidRDefault="00FB53B7" w:rsidP="00FB53B7">
            <w:pPr>
              <w:jc w:val="center"/>
              <w:rPr>
                <w:rFonts w:ascii="標楷體" w:eastAsia="標楷體" w:hAnsi="標楷體"/>
                <w:sz w:val="26"/>
                <w:szCs w:val="26"/>
              </w:rPr>
            </w:pPr>
            <w:r w:rsidRPr="004F4430">
              <w:rPr>
                <w:rFonts w:ascii="標楷體" w:eastAsia="標楷體" w:hAnsi="標楷體" w:hint="eastAsia"/>
                <w:sz w:val="26"/>
                <w:szCs w:val="26"/>
              </w:rPr>
              <w:lastRenderedPageBreak/>
              <w:t>二十一</w:t>
            </w:r>
          </w:p>
        </w:tc>
        <w:tc>
          <w:tcPr>
            <w:tcW w:w="663" w:type="pct"/>
            <w:vAlign w:val="center"/>
          </w:tcPr>
          <w:p w:rsidR="00FB53B7" w:rsidRPr="00A12FD6" w:rsidRDefault="00FB53B7" w:rsidP="00FB53B7">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主題六世界一家人</w:t>
            </w:r>
          </w:p>
          <w:p w:rsidR="00FB53B7" w:rsidRPr="00A12FD6" w:rsidRDefault="00FB53B7" w:rsidP="00FB53B7">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單元二交流無國界（童軍）（第三次段考）</w:t>
            </w:r>
          </w:p>
        </w:tc>
        <w:tc>
          <w:tcPr>
            <w:tcW w:w="749" w:type="pct"/>
            <w:tcBorders>
              <w:right w:val="single" w:sz="4" w:space="0" w:color="auto"/>
            </w:tcBorders>
            <w:vAlign w:val="center"/>
          </w:tcPr>
          <w:p w:rsidR="00FB53B7" w:rsidRDefault="00FB53B7" w:rsidP="00FB53B7">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385" w:type="pct"/>
            <w:gridSpan w:val="4"/>
            <w:tcBorders>
              <w:left w:val="single" w:sz="4" w:space="0" w:color="auto"/>
            </w:tcBorders>
            <w:vAlign w:val="center"/>
          </w:tcPr>
          <w:p w:rsidR="00FB53B7" w:rsidRPr="00A12FD6" w:rsidRDefault="00FB53B7" w:rsidP="00FB53B7">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單元二：交流無國界</w:t>
            </w:r>
          </w:p>
          <w:p w:rsidR="00FB53B7" w:rsidRPr="00A12FD6" w:rsidRDefault="00FB53B7" w:rsidP="00FB53B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w:t>
            </w:r>
            <w:r w:rsidRPr="00C57691">
              <w:rPr>
                <w:rFonts w:ascii="標楷體" w:eastAsia="標楷體" w:hAnsi="標楷體" w:cs="新細明體" w:hint="eastAsia"/>
                <w:bCs/>
                <w:snapToGrid w:val="0"/>
                <w:color w:val="000000"/>
                <w:sz w:val="26"/>
                <w:szCs w:val="20"/>
              </w:rPr>
              <w:t>擁抱世界</w:t>
            </w:r>
          </w:p>
          <w:p w:rsidR="00FB53B7" w:rsidRPr="00A12FD6" w:rsidRDefault="00FB53B7" w:rsidP="00FB53B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FB53B7" w:rsidRPr="00A12FD6" w:rsidRDefault="00FB53B7" w:rsidP="00FB53B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FB53B7" w:rsidRPr="00A12FD6" w:rsidRDefault="00FB53B7" w:rsidP="00FB53B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（一）從活動1、2的結果，規畫國際參與行動計畫。</w:t>
            </w:r>
          </w:p>
          <w:p w:rsidR="00FB53B7" w:rsidRPr="00A12FD6" w:rsidRDefault="00FB53B7" w:rsidP="00FB53B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（二）利用課後時間，完成計畫內容，並記錄成果。</w:t>
            </w:r>
          </w:p>
          <w:p w:rsidR="00FB53B7" w:rsidRPr="00A12FD6" w:rsidRDefault="00FB53B7" w:rsidP="00FB53B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（三）於課堂中發表執行成果，並接受同學的回饋。</w:t>
            </w:r>
          </w:p>
          <w:p w:rsidR="00FB53B7" w:rsidRPr="00A12FD6" w:rsidRDefault="00FB53B7" w:rsidP="00FB53B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三、學生活動</w:t>
            </w:r>
          </w:p>
          <w:p w:rsidR="00FB53B7" w:rsidRPr="00A12FD6" w:rsidRDefault="00FB53B7" w:rsidP="00FB53B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（一）以個人或小組為單位，參考前面活動課程的資料，擬定一份適合於至少1週的課後時間內執行完成的國際參與行動計畫。(第三節課)</w:t>
            </w:r>
          </w:p>
          <w:p w:rsidR="00FB53B7" w:rsidRPr="00A12FD6" w:rsidRDefault="00FB53B7" w:rsidP="00FB53B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（二）運用課後時間完成個人或小組的國際參與行動計畫。</w:t>
            </w:r>
          </w:p>
          <w:p w:rsidR="00FB53B7" w:rsidRPr="00A12FD6" w:rsidRDefault="00FB53B7" w:rsidP="00FB53B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（三）以世界咖啡館、小組或個人上台報告等不同形式，讓學生於課堂中彼此分享計畫執行成果(第四節課)</w:t>
            </w:r>
          </w:p>
          <w:p w:rsidR="00FB53B7" w:rsidRPr="00A12FD6" w:rsidRDefault="00FB53B7" w:rsidP="00FB53B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四、活動省思</w:t>
            </w:r>
          </w:p>
          <w:p w:rsidR="00FB53B7" w:rsidRPr="00A12FD6" w:rsidRDefault="00FB53B7" w:rsidP="00FB53B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五、教師總結</w:t>
            </w:r>
          </w:p>
          <w:p w:rsidR="00FB53B7" w:rsidRPr="00A12FD6" w:rsidRDefault="00FB53B7" w:rsidP="00FB53B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FB53B7" w:rsidRPr="00A12FD6" w:rsidRDefault="00FB53B7" w:rsidP="00FB53B7">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1.小組討論</w:t>
            </w:r>
          </w:p>
          <w:p w:rsidR="00FB53B7" w:rsidRPr="00A12FD6" w:rsidRDefault="00FB53B7" w:rsidP="00FB53B7">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2.口語評量</w:t>
            </w:r>
          </w:p>
          <w:p w:rsidR="00FB53B7" w:rsidRPr="00A12FD6" w:rsidRDefault="00FB53B7" w:rsidP="00FB53B7">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3.簡報/海報製作</w:t>
            </w:r>
          </w:p>
        </w:tc>
        <w:tc>
          <w:tcPr>
            <w:tcW w:w="1028" w:type="pct"/>
            <w:vAlign w:val="center"/>
          </w:tcPr>
          <w:p w:rsidR="00FB53B7" w:rsidRPr="00A12FD6" w:rsidRDefault="00FB53B7" w:rsidP="00FB53B7">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【國際教育】</w:t>
            </w:r>
          </w:p>
        </w:tc>
      </w:tr>
    </w:tbl>
    <w:p w:rsidR="00DC4BFB" w:rsidRPr="004F4430" w:rsidRDefault="00DC4BFB" w:rsidP="005A5B68">
      <w:pPr>
        <w:jc w:val="center"/>
        <w:rPr>
          <w:rFonts w:ascii="標楷體" w:eastAsia="標楷體" w:hAnsi="標楷體"/>
        </w:rPr>
      </w:pPr>
    </w:p>
    <w:p w:rsidR="00DC4BFB" w:rsidRPr="004F4430" w:rsidRDefault="00DC4BFB">
      <w:pPr>
        <w:rPr>
          <w:rFonts w:ascii="標楷體" w:eastAsia="標楷體" w:hAnsi="標楷體"/>
        </w:rPr>
      </w:pPr>
      <w:r w:rsidRPr="004F4430">
        <w:rPr>
          <w:rFonts w:ascii="標楷體" w:eastAsia="標楷體" w:hAnsi="標楷體"/>
        </w:rPr>
        <w:br w:type="page"/>
      </w:r>
    </w:p>
    <w:p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C07031" w:rsidRPr="004F4430">
        <w:rPr>
          <w:rFonts w:ascii="標楷體" w:eastAsia="標楷體" w:hAnsi="標楷體" w:hint="eastAsia"/>
          <w:b/>
          <w:sz w:val="30"/>
          <w:szCs w:val="30"/>
        </w:rPr>
        <w:t>1</w:t>
      </w:r>
      <w:r w:rsidR="00AC65E1">
        <w:rPr>
          <w:rFonts w:ascii="標楷體" w:eastAsia="標楷體" w:hAnsi="標楷體" w:hint="eastAsia"/>
          <w:b/>
          <w:sz w:val="30"/>
          <w:szCs w:val="30"/>
        </w:rPr>
        <w:t>3</w:t>
      </w:r>
      <w:r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C576CF" w:rsidRPr="004F4430" w:rsidRDefault="006D3A6B" w:rsidP="00855E9B">
            <w:pPr>
              <w:rPr>
                <w:rFonts w:ascii="標楷體" w:eastAsia="標楷體" w:hAnsi="標楷體"/>
                <w:strike/>
                <w:sz w:val="28"/>
                <w:shd w:val="pct15" w:color="auto" w:fill="FFFFFF"/>
              </w:rPr>
            </w:pPr>
            <w:r>
              <w:rPr>
                <w:rFonts w:ascii="標楷體" w:eastAsia="標楷體" w:hAnsi="標楷體" w:hint="eastAsia"/>
                <w:strike/>
                <w:sz w:val="28"/>
                <w:shd w:val="pct15" w:color="auto" w:fill="FFFFFF"/>
              </w:rPr>
              <w:t>童軍</w:t>
            </w:r>
          </w:p>
        </w:tc>
        <w:tc>
          <w:tcPr>
            <w:tcW w:w="2126"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w:t>
            </w:r>
            <w:r w:rsidR="00523F49">
              <w:rPr>
                <w:rFonts w:ascii="標楷體" w:eastAsia="標楷體" w:hAnsi="標楷體" w:hint="eastAsia"/>
                <w:sz w:val="28"/>
              </w:rPr>
              <w:t>九</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F13E8F">
              <w:rPr>
                <w:rFonts w:ascii="標楷體" w:eastAsia="標楷體" w:hAnsi="標楷體" w:hint="eastAsia"/>
                <w:sz w:val="28"/>
                <w:u w:val="single"/>
              </w:rPr>
              <w:t>2</w:t>
            </w:r>
            <w:r w:rsidRPr="004F4430">
              <w:rPr>
                <w:rFonts w:ascii="標楷體" w:eastAsia="標楷體" w:hAnsi="標楷體" w:hint="eastAsia"/>
                <w:sz w:val="28"/>
                <w:u w:val="single"/>
              </w:rPr>
              <w:t xml:space="preserve">   </w:t>
            </w:r>
            <w:r w:rsidRPr="004F4430">
              <w:rPr>
                <w:rFonts w:ascii="標楷體" w:eastAsia="標楷體" w:hAnsi="標楷體" w:hint="eastAsia"/>
                <w:sz w:val="28"/>
              </w:rPr>
              <w:t>班</w:t>
            </w:r>
          </w:p>
        </w:tc>
      </w:tr>
      <w:tr w:rsidR="00C576CF" w:rsidRPr="004F4430" w:rsidTr="00C576CF">
        <w:trPr>
          <w:trHeight w:val="680"/>
        </w:trPr>
        <w:tc>
          <w:tcPr>
            <w:tcW w:w="1375"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C576CF" w:rsidRPr="004F4430" w:rsidRDefault="00294529" w:rsidP="00855E9B">
            <w:pPr>
              <w:rPr>
                <w:rFonts w:ascii="標楷體" w:eastAsia="標楷體" w:hAnsi="標楷體"/>
                <w:sz w:val="28"/>
              </w:rPr>
            </w:pPr>
            <w:r>
              <w:rPr>
                <w:rFonts w:ascii="標楷體" w:eastAsia="標楷體" w:hAnsi="標楷體" w:hint="eastAsia"/>
                <w:sz w:val="28"/>
              </w:rPr>
              <w:t>林稔淇</w:t>
            </w:r>
          </w:p>
        </w:tc>
        <w:tc>
          <w:tcPr>
            <w:tcW w:w="2126"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sidR="006D3A6B">
              <w:rPr>
                <w:rFonts w:ascii="標楷體" w:eastAsia="標楷體" w:hAnsi="標楷體"/>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sidR="0048607D">
              <w:rPr>
                <w:rFonts w:ascii="標楷體" w:eastAsia="標楷體" w:hAnsi="標楷體" w:hint="eastAsia"/>
                <w:sz w:val="28"/>
                <w:u w:val="single"/>
              </w:rPr>
              <w:t>18</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48607D">
              <w:rPr>
                <w:rFonts w:ascii="標楷體" w:eastAsia="標楷體" w:hAnsi="標楷體" w:hint="eastAsia"/>
                <w:sz w:val="28"/>
                <w:u w:val="single"/>
              </w:rPr>
              <w:t>18</w:t>
            </w:r>
            <w:bookmarkStart w:id="0" w:name="_GoBack"/>
            <w:bookmarkEnd w:id="0"/>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266"/>
        <w:gridCol w:w="230"/>
        <w:gridCol w:w="20"/>
        <w:gridCol w:w="3691"/>
        <w:gridCol w:w="2359"/>
        <w:gridCol w:w="2990"/>
      </w:tblGrid>
      <w:tr w:rsidR="004F4430" w:rsidRPr="004F4430" w:rsidTr="00855E9B">
        <w:trPr>
          <w:trHeight w:val="1648"/>
        </w:trPr>
        <w:tc>
          <w:tcPr>
            <w:tcW w:w="5000" w:type="pct"/>
            <w:gridSpan w:val="8"/>
          </w:tcPr>
          <w:p w:rsidR="00C576CF" w:rsidRDefault="00C576CF" w:rsidP="00855E9B">
            <w:pPr>
              <w:rPr>
                <w:rFonts w:ascii="標楷體" w:eastAsia="標楷體" w:hAnsi="標楷體"/>
                <w:sz w:val="26"/>
                <w:szCs w:val="26"/>
              </w:rPr>
            </w:pPr>
            <w:r w:rsidRPr="004F4430">
              <w:rPr>
                <w:rFonts w:ascii="標楷體" w:eastAsia="標楷體" w:hAnsi="標楷體" w:hint="eastAsia"/>
                <w:sz w:val="26"/>
                <w:szCs w:val="26"/>
              </w:rPr>
              <w:t>課程目標:</w:t>
            </w:r>
          </w:p>
          <w:p w:rsidR="006D3A6B" w:rsidRPr="00F226B5" w:rsidRDefault="006D3A6B" w:rsidP="006D3A6B">
            <w:pPr>
              <w:rPr>
                <w:rFonts w:ascii="標楷體" w:eastAsia="標楷體" w:hAnsi="標楷體"/>
                <w:sz w:val="26"/>
                <w:szCs w:val="26"/>
              </w:rPr>
            </w:pPr>
            <w:r w:rsidRPr="00F226B5">
              <w:rPr>
                <w:rFonts w:ascii="標楷體" w:eastAsia="標楷體" w:hAnsi="標楷體" w:hint="eastAsia"/>
                <w:sz w:val="26"/>
                <w:szCs w:val="26"/>
              </w:rPr>
              <w:t>綜合活動領域之學習目標如下：</w:t>
            </w:r>
          </w:p>
          <w:p w:rsidR="006D3A6B" w:rsidRPr="00F226B5" w:rsidRDefault="006D3A6B" w:rsidP="006D3A6B">
            <w:pPr>
              <w:rPr>
                <w:rFonts w:ascii="標楷體" w:eastAsia="標楷體" w:hAnsi="標楷體"/>
                <w:sz w:val="26"/>
                <w:szCs w:val="26"/>
              </w:rPr>
            </w:pPr>
            <w:r w:rsidRPr="00F226B5">
              <w:rPr>
                <w:rFonts w:ascii="標楷體" w:eastAsia="標楷體" w:hAnsi="標楷體" w:hint="eastAsia"/>
                <w:sz w:val="26"/>
                <w:szCs w:val="26"/>
              </w:rPr>
              <w:t>（一）實踐體驗所知</w:t>
            </w:r>
          </w:p>
          <w:p w:rsidR="006D3A6B" w:rsidRPr="00F226B5" w:rsidRDefault="006D3A6B" w:rsidP="006D3A6B">
            <w:pPr>
              <w:rPr>
                <w:rFonts w:ascii="標楷體" w:eastAsia="標楷體" w:hAnsi="標楷體"/>
                <w:sz w:val="26"/>
                <w:szCs w:val="26"/>
              </w:rPr>
            </w:pPr>
            <w:r w:rsidRPr="00F226B5">
              <w:rPr>
                <w:rFonts w:ascii="標楷體" w:eastAsia="標楷體" w:hAnsi="標楷體" w:hint="eastAsia"/>
                <w:sz w:val="26"/>
                <w:szCs w:val="26"/>
              </w:rPr>
              <w:t>（二）省思個人意義</w:t>
            </w:r>
          </w:p>
          <w:p w:rsidR="006D3A6B" w:rsidRPr="00F226B5" w:rsidRDefault="006D3A6B" w:rsidP="006D3A6B">
            <w:pPr>
              <w:rPr>
                <w:rFonts w:ascii="標楷體" w:eastAsia="標楷體" w:hAnsi="標楷體"/>
                <w:sz w:val="26"/>
                <w:szCs w:val="26"/>
              </w:rPr>
            </w:pPr>
            <w:r w:rsidRPr="00F226B5">
              <w:rPr>
                <w:rFonts w:ascii="標楷體" w:eastAsia="標楷體" w:hAnsi="標楷體" w:hint="eastAsia"/>
                <w:sz w:val="26"/>
                <w:szCs w:val="26"/>
              </w:rPr>
              <w:t>（三）擴展學習經驗</w:t>
            </w:r>
          </w:p>
          <w:p w:rsidR="006D3A6B" w:rsidRPr="00F226B5" w:rsidRDefault="006D3A6B" w:rsidP="006D3A6B">
            <w:pPr>
              <w:rPr>
                <w:rFonts w:ascii="標楷體" w:eastAsia="標楷體" w:hAnsi="標楷體"/>
                <w:sz w:val="26"/>
                <w:szCs w:val="26"/>
              </w:rPr>
            </w:pPr>
            <w:r w:rsidRPr="00F226B5">
              <w:rPr>
                <w:rFonts w:ascii="標楷體" w:eastAsia="標楷體" w:hAnsi="標楷體" w:hint="eastAsia"/>
                <w:sz w:val="26"/>
                <w:szCs w:val="26"/>
              </w:rPr>
              <w:t>（四）鼓勵多元與尊重</w:t>
            </w:r>
          </w:p>
          <w:p w:rsidR="006D3A6B" w:rsidRDefault="006D3A6B" w:rsidP="006D3A6B"/>
          <w:p w:rsidR="006D3A6B" w:rsidRDefault="006D3A6B" w:rsidP="006D3A6B">
            <w:pPr>
              <w:spacing w:line="260" w:lineRule="exact"/>
              <w:rPr>
                <w:rFonts w:eastAsiaTheme="minorEastAsia"/>
                <w:sz w:val="20"/>
                <w:szCs w:val="20"/>
              </w:rPr>
            </w:pPr>
            <w:r>
              <w:rPr>
                <w:rFonts w:ascii="標楷體" w:eastAsia="標楷體" w:hAnsi="標楷體" w:hint="eastAsia"/>
                <w:sz w:val="26"/>
                <w:szCs w:val="20"/>
              </w:rPr>
              <w:t>本冊教學內容分為生命真言、創意休閒趣、綠色大地及成長ING等四個主題，各主題下共包含八個單元，單元目標如下：</w:t>
            </w:r>
          </w:p>
          <w:p w:rsidR="006D3A6B" w:rsidRPr="00F226B5" w:rsidRDefault="006D3A6B" w:rsidP="006D3A6B">
            <w:pPr>
              <w:rPr>
                <w:rFonts w:ascii="標楷體" w:eastAsia="標楷體" w:hAnsi="標楷體"/>
                <w:sz w:val="26"/>
                <w:szCs w:val="26"/>
              </w:rPr>
            </w:pPr>
            <w:r w:rsidRPr="00F226B5">
              <w:rPr>
                <w:rFonts w:ascii="標楷體" w:eastAsia="標楷體" w:hAnsi="標楷體" w:hint="eastAsia"/>
                <w:sz w:val="26"/>
                <w:szCs w:val="26"/>
              </w:rPr>
              <w:t>（一）以樂觀積極的態度實際解決問題，並在整理出貴人資源後，引導學生勇敢為自己的生命打拼、甚而協助他人生命的力量。</w:t>
            </w:r>
          </w:p>
          <w:p w:rsidR="006D3A6B" w:rsidRDefault="006D3A6B" w:rsidP="006D3A6B">
            <w:pPr>
              <w:spacing w:line="260" w:lineRule="exact"/>
              <w:rPr>
                <w:rFonts w:eastAsiaTheme="minorEastAsia"/>
                <w:sz w:val="20"/>
                <w:szCs w:val="20"/>
              </w:rPr>
            </w:pPr>
            <w:r>
              <w:rPr>
                <w:rFonts w:ascii="標楷體" w:eastAsia="標楷體" w:hAnsi="標楷體" w:hint="eastAsia"/>
                <w:sz w:val="26"/>
                <w:szCs w:val="20"/>
              </w:rPr>
              <w:t>（二）透過感受生老病死與生命楷模的故事，以及實際整理個人生命故事的過程中，協助學生釐清生命價值、思考想要活出怎樣的生命</w:t>
            </w:r>
          </w:p>
          <w:p w:rsidR="006D3A6B" w:rsidRPr="00F226B5" w:rsidRDefault="006D3A6B" w:rsidP="006D3A6B">
            <w:pPr>
              <w:rPr>
                <w:rFonts w:ascii="標楷體" w:eastAsia="標楷體" w:hAnsi="標楷體"/>
                <w:sz w:val="26"/>
                <w:szCs w:val="26"/>
              </w:rPr>
            </w:pPr>
            <w:r w:rsidRPr="00F226B5">
              <w:rPr>
                <w:rFonts w:ascii="標楷體" w:eastAsia="標楷體" w:hAnsi="標楷體" w:hint="eastAsia"/>
                <w:sz w:val="26"/>
                <w:szCs w:val="26"/>
              </w:rPr>
              <w:t>（三）透過活動的體驗，帶領學生透過各種休閒活動減輕自己日常生活中的壓力，了解休閒的意義與重要性</w:t>
            </w:r>
          </w:p>
          <w:p w:rsidR="006D3A6B" w:rsidRPr="00F226B5" w:rsidRDefault="006D3A6B" w:rsidP="006D3A6B">
            <w:pPr>
              <w:rPr>
                <w:rFonts w:ascii="標楷體" w:eastAsia="標楷體" w:hAnsi="標楷體"/>
                <w:sz w:val="26"/>
                <w:szCs w:val="26"/>
              </w:rPr>
            </w:pPr>
            <w:r w:rsidRPr="00F226B5">
              <w:rPr>
                <w:rFonts w:ascii="標楷體" w:eastAsia="標楷體" w:hAnsi="標楷體" w:hint="eastAsia"/>
                <w:sz w:val="26"/>
                <w:szCs w:val="26"/>
              </w:rPr>
              <w:t>（四）引導學生覺察個人喜好的休閒活動，並學習選擇適合自己且正向的休閒，最後讓學生藉由創意發想，活化休閒活動，讓自己樂於其中，並使休閒活動融入自己的生活。</w:t>
            </w:r>
          </w:p>
          <w:p w:rsidR="006D3A6B" w:rsidRPr="00F226B5" w:rsidRDefault="006D3A6B" w:rsidP="006D3A6B">
            <w:pPr>
              <w:rPr>
                <w:rFonts w:ascii="標楷體" w:eastAsia="標楷體" w:hAnsi="標楷體"/>
                <w:sz w:val="26"/>
                <w:szCs w:val="26"/>
              </w:rPr>
            </w:pPr>
            <w:r w:rsidRPr="00F226B5">
              <w:rPr>
                <w:rFonts w:ascii="標楷體" w:eastAsia="標楷體" w:hAnsi="標楷體" w:hint="eastAsia"/>
                <w:sz w:val="26"/>
                <w:szCs w:val="26"/>
              </w:rPr>
              <w:t>（五）經營個人生活的同時，也將環境保護的觀念融入生活當中，讓環境、資源能更被珍惜的利用。</w:t>
            </w:r>
          </w:p>
          <w:p w:rsidR="006D3A6B" w:rsidRDefault="006D3A6B" w:rsidP="006D3A6B">
            <w:pPr>
              <w:spacing w:line="260" w:lineRule="exact"/>
              <w:rPr>
                <w:rFonts w:eastAsiaTheme="minorEastAsia"/>
                <w:sz w:val="20"/>
                <w:szCs w:val="20"/>
              </w:rPr>
            </w:pPr>
            <w:r>
              <w:rPr>
                <w:rFonts w:ascii="標楷體" w:eastAsia="標楷體" w:hAnsi="標楷體" w:hint="eastAsia"/>
                <w:sz w:val="26"/>
                <w:szCs w:val="20"/>
              </w:rPr>
              <w:t>（六）檢視自身在成長時的身心變化，找出自己在成長過程當中所習得的各項能力，並能分享生活中重要事件對自己的影響。</w:t>
            </w:r>
          </w:p>
          <w:p w:rsidR="006D3A6B" w:rsidRPr="00F226B5" w:rsidRDefault="006D3A6B" w:rsidP="006D3A6B">
            <w:pPr>
              <w:rPr>
                <w:rFonts w:ascii="標楷體" w:eastAsia="標楷體" w:hAnsi="標楷體"/>
                <w:sz w:val="26"/>
                <w:szCs w:val="26"/>
              </w:rPr>
            </w:pPr>
            <w:r w:rsidRPr="00F226B5">
              <w:rPr>
                <w:rFonts w:ascii="標楷體" w:eastAsia="標楷體" w:hAnsi="標楷體" w:hint="eastAsia"/>
                <w:sz w:val="26"/>
                <w:szCs w:val="26"/>
              </w:rPr>
              <w:t>（七）透過分享各種慶祝成長的儀式，讓學生思考成長對自己的意義。</w:t>
            </w:r>
          </w:p>
          <w:p w:rsidR="006D3A6B" w:rsidRPr="004F4430" w:rsidRDefault="006D3A6B" w:rsidP="006D3A6B">
            <w:pPr>
              <w:rPr>
                <w:rFonts w:ascii="標楷體" w:eastAsia="標楷體" w:hAnsi="標楷體"/>
                <w:sz w:val="26"/>
                <w:szCs w:val="26"/>
              </w:rPr>
            </w:pPr>
            <w:r>
              <w:rPr>
                <w:rFonts w:ascii="標楷體" w:eastAsia="標楷體" w:hAnsi="標楷體" w:hint="eastAsia"/>
                <w:sz w:val="26"/>
                <w:szCs w:val="20"/>
              </w:rPr>
              <w:t>（八）使用成長所習得的能力，籌備班級的畢業活動，讓學生分享自我成長的感受，並將畢業前的祝福傳遞給自己及同學。</w:t>
            </w:r>
          </w:p>
        </w:tc>
      </w:tr>
      <w:tr w:rsidR="004F4430" w:rsidRPr="004F4430" w:rsidTr="00A66460">
        <w:trPr>
          <w:trHeight w:val="370"/>
        </w:trPr>
        <w:tc>
          <w:tcPr>
            <w:tcW w:w="1027" w:type="pct"/>
            <w:gridSpan w:val="2"/>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9" w:type="pct"/>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5" w:type="pct"/>
            <w:gridSpan w:val="3"/>
            <w:vMerge w:val="restart"/>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A66460">
        <w:trPr>
          <w:trHeight w:val="422"/>
        </w:trPr>
        <w:tc>
          <w:tcPr>
            <w:tcW w:w="364" w:type="pct"/>
            <w:tcBorders>
              <w:righ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vMerge/>
            <w:tcBorders>
              <w:right w:val="single" w:sz="4" w:space="0" w:color="auto"/>
            </w:tcBorders>
            <w:shd w:val="clear" w:color="auto" w:fill="F3F3F3"/>
            <w:vAlign w:val="center"/>
          </w:tcPr>
          <w:p w:rsidR="00A66460" w:rsidRPr="004F4430" w:rsidRDefault="00A66460" w:rsidP="00855E9B">
            <w:pPr>
              <w:jc w:val="center"/>
              <w:rPr>
                <w:rFonts w:ascii="標楷體" w:eastAsia="標楷體" w:hAnsi="標楷體" w:cs="新細明體"/>
                <w:sz w:val="26"/>
                <w:szCs w:val="26"/>
              </w:rPr>
            </w:pPr>
          </w:p>
        </w:tc>
        <w:tc>
          <w:tcPr>
            <w:tcW w:w="1355" w:type="pct"/>
            <w:gridSpan w:val="3"/>
            <w:vMerge/>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855E9B">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855E9B">
            <w:pPr>
              <w:jc w:val="center"/>
              <w:rPr>
                <w:rFonts w:ascii="標楷體" w:eastAsia="標楷體" w:hAnsi="標楷體"/>
                <w:sz w:val="26"/>
                <w:szCs w:val="26"/>
              </w:rPr>
            </w:pPr>
          </w:p>
        </w:tc>
      </w:tr>
      <w:tr w:rsidR="00517796" w:rsidRPr="004F4430" w:rsidTr="00A66460">
        <w:trPr>
          <w:trHeight w:val="1827"/>
        </w:trPr>
        <w:tc>
          <w:tcPr>
            <w:tcW w:w="364" w:type="pct"/>
            <w:vAlign w:val="center"/>
          </w:tcPr>
          <w:p w:rsidR="00517796" w:rsidRPr="004F4430" w:rsidRDefault="00517796" w:rsidP="00517796">
            <w:pPr>
              <w:jc w:val="center"/>
              <w:rPr>
                <w:rFonts w:ascii="標楷體" w:eastAsia="標楷體" w:hAnsi="標楷體"/>
                <w:sz w:val="26"/>
                <w:szCs w:val="26"/>
              </w:rPr>
            </w:pPr>
            <w:r w:rsidRPr="004F4430">
              <w:rPr>
                <w:rFonts w:ascii="標楷體" w:eastAsia="標楷體" w:hAnsi="標楷體"/>
                <w:sz w:val="26"/>
                <w:szCs w:val="26"/>
              </w:rPr>
              <w:lastRenderedPageBreak/>
              <w:t>一</w:t>
            </w:r>
          </w:p>
        </w:tc>
        <w:tc>
          <w:tcPr>
            <w:tcW w:w="663" w:type="pct"/>
            <w:vAlign w:val="center"/>
          </w:tcPr>
          <w:p w:rsidR="00517796" w:rsidRDefault="00517796" w:rsidP="00517796">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主題三旅行應援團</w:t>
            </w:r>
          </w:p>
          <w:p w:rsidR="00517796" w:rsidRDefault="00517796" w:rsidP="00517796">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單元1旅行維納斯</w:t>
            </w:r>
          </w:p>
        </w:tc>
        <w:tc>
          <w:tcPr>
            <w:tcW w:w="779" w:type="pct"/>
            <w:tcBorders>
              <w:right w:val="single" w:sz="4" w:space="0" w:color="auto"/>
            </w:tcBorders>
            <w:vAlign w:val="center"/>
          </w:tcPr>
          <w:p w:rsidR="00517796" w:rsidRDefault="00517796" w:rsidP="00517796">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5" w:type="pct"/>
            <w:gridSpan w:val="3"/>
            <w:tcBorders>
              <w:left w:val="single" w:sz="4" w:space="0" w:color="auto"/>
            </w:tcBorders>
            <w:vAlign w:val="center"/>
          </w:tcPr>
          <w:p w:rsidR="00517796" w:rsidRDefault="00517796" w:rsidP="00517796">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活動一　賞心悅目</w:t>
            </w:r>
          </w:p>
          <w:p w:rsidR="00517796" w:rsidRDefault="00517796" w:rsidP="00517796">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一、「憶」起旅行</w:t>
            </w:r>
          </w:p>
          <w:p w:rsidR="00517796" w:rsidRDefault="00517796" w:rsidP="0051779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1.教師引導與說明</w:t>
            </w:r>
          </w:p>
          <w:p w:rsidR="00517796" w:rsidRDefault="00517796" w:rsidP="0051779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2.活動規則與說明</w:t>
            </w:r>
          </w:p>
          <w:p w:rsidR="00517796" w:rsidRDefault="00517796" w:rsidP="0051779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(1)老師將卡片隨機發送給全班同學。</w:t>
            </w:r>
          </w:p>
          <w:p w:rsidR="00517796" w:rsidRDefault="00517796" w:rsidP="0051779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(2)找到與自己卡片內容相同的同學，組成一個小隊。</w:t>
            </w:r>
          </w:p>
          <w:p w:rsidR="00517796" w:rsidRDefault="00517796" w:rsidP="0051779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(3)小隊根據卡片內容進行小隊討論，分享自己的旅遊經驗及想法。</w:t>
            </w:r>
          </w:p>
          <w:p w:rsidR="00517796" w:rsidRDefault="00517796" w:rsidP="0051779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(4)小隊討論完後，依照老師指示與全班分享。</w:t>
            </w:r>
          </w:p>
          <w:p w:rsidR="00517796" w:rsidRDefault="00517796" w:rsidP="0051779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3.活動進行</w:t>
            </w:r>
          </w:p>
          <w:p w:rsidR="00517796" w:rsidRDefault="00517796" w:rsidP="0051779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(1)美食饗宴組</w:t>
            </w:r>
          </w:p>
          <w:p w:rsidR="00517796" w:rsidRDefault="00517796" w:rsidP="0051779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(2)自然體驗組</w:t>
            </w:r>
          </w:p>
          <w:p w:rsidR="00517796" w:rsidRDefault="00517796" w:rsidP="0051779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(3)文化藝術組</w:t>
            </w:r>
          </w:p>
          <w:p w:rsidR="00517796" w:rsidRDefault="00517796" w:rsidP="0051779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(4)歷史古蹟組</w:t>
            </w:r>
          </w:p>
          <w:p w:rsidR="00517796" w:rsidRDefault="00517796" w:rsidP="0051779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4.教師總結歸納</w:t>
            </w:r>
          </w:p>
          <w:p w:rsidR="00517796" w:rsidRDefault="00517796" w:rsidP="0051779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(1)教師引導</w:t>
            </w:r>
          </w:p>
          <w:p w:rsidR="00517796" w:rsidRDefault="00517796" w:rsidP="00517796">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(2)愛的叮嚀</w:t>
            </w:r>
          </w:p>
        </w:tc>
        <w:tc>
          <w:tcPr>
            <w:tcW w:w="811" w:type="pct"/>
            <w:vAlign w:val="center"/>
          </w:tcPr>
          <w:p w:rsidR="00517796" w:rsidRDefault="00517796" w:rsidP="00517796">
            <w:pPr>
              <w:spacing w:line="260" w:lineRule="exact"/>
              <w:rPr>
                <w:rFonts w:eastAsiaTheme="minorEastAsia"/>
                <w:sz w:val="20"/>
                <w:szCs w:val="20"/>
              </w:rPr>
            </w:pPr>
            <w:r>
              <w:rPr>
                <w:rFonts w:ascii="標楷體" w:eastAsia="標楷體" w:hAnsi="標楷體" w:cs="新細明體" w:hint="eastAsia"/>
                <w:bCs/>
                <w:color w:val="000000"/>
                <w:sz w:val="26"/>
                <w:szCs w:val="20"/>
              </w:rPr>
              <w:t>口語評量、實作評量、課堂討論</w:t>
            </w:r>
          </w:p>
        </w:tc>
        <w:tc>
          <w:tcPr>
            <w:tcW w:w="1028" w:type="pct"/>
            <w:vAlign w:val="center"/>
          </w:tcPr>
          <w:p w:rsidR="00517796" w:rsidRDefault="00517796" w:rsidP="00517796">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tc>
      </w:tr>
      <w:tr w:rsidR="000041C0" w:rsidRPr="004F4430" w:rsidTr="00A66460">
        <w:trPr>
          <w:trHeight w:val="1687"/>
        </w:trPr>
        <w:tc>
          <w:tcPr>
            <w:tcW w:w="364" w:type="pct"/>
            <w:vAlign w:val="center"/>
          </w:tcPr>
          <w:p w:rsidR="000041C0" w:rsidRPr="004F4430" w:rsidRDefault="000041C0" w:rsidP="000041C0">
            <w:pPr>
              <w:jc w:val="center"/>
              <w:rPr>
                <w:rFonts w:ascii="標楷體" w:eastAsia="標楷體" w:hAnsi="標楷體"/>
                <w:sz w:val="26"/>
                <w:szCs w:val="26"/>
              </w:rPr>
            </w:pPr>
            <w:r w:rsidRPr="004F4430">
              <w:rPr>
                <w:rFonts w:ascii="標楷體" w:eastAsia="標楷體" w:hAnsi="標楷體"/>
                <w:sz w:val="26"/>
                <w:szCs w:val="26"/>
              </w:rPr>
              <w:t>二</w:t>
            </w:r>
          </w:p>
        </w:tc>
        <w:tc>
          <w:tcPr>
            <w:tcW w:w="663" w:type="pct"/>
            <w:vAlign w:val="center"/>
          </w:tcPr>
          <w:p w:rsidR="000041C0" w:rsidRDefault="000041C0" w:rsidP="000041C0">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主題三旅行應援團</w:t>
            </w:r>
          </w:p>
          <w:p w:rsidR="000041C0" w:rsidRDefault="000041C0" w:rsidP="000041C0">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單元1旅行維納斯</w:t>
            </w:r>
          </w:p>
        </w:tc>
        <w:tc>
          <w:tcPr>
            <w:tcW w:w="779" w:type="pct"/>
            <w:tcBorders>
              <w:right w:val="single" w:sz="4" w:space="0" w:color="auto"/>
            </w:tcBorders>
            <w:vAlign w:val="center"/>
          </w:tcPr>
          <w:p w:rsidR="000041C0" w:rsidRDefault="000041C0" w:rsidP="000041C0">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5" w:type="pct"/>
            <w:gridSpan w:val="3"/>
            <w:tcBorders>
              <w:left w:val="single" w:sz="4" w:space="0" w:color="auto"/>
            </w:tcBorders>
            <w:vAlign w:val="center"/>
          </w:tcPr>
          <w:p w:rsidR="000041C0" w:rsidRDefault="000041C0" w:rsidP="000041C0">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活動一　賞心悅目</w:t>
            </w:r>
          </w:p>
          <w:p w:rsidR="000041C0" w:rsidRDefault="000041C0" w:rsidP="000041C0">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一、「憶」起旅行</w:t>
            </w:r>
          </w:p>
          <w:p w:rsidR="000041C0" w:rsidRDefault="000041C0" w:rsidP="000041C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1.教師引導與說明</w:t>
            </w:r>
          </w:p>
          <w:p w:rsidR="000041C0" w:rsidRDefault="000041C0" w:rsidP="000041C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2.活動規則與說明</w:t>
            </w:r>
          </w:p>
          <w:p w:rsidR="000041C0" w:rsidRDefault="000041C0" w:rsidP="000041C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(1)挑選一張最有感覺的景點照片。</w:t>
            </w:r>
          </w:p>
          <w:p w:rsidR="000041C0" w:rsidRDefault="000041C0" w:rsidP="000041C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(2)思考這張照片對自身的意義，和同組同學分享挑選這張照片的原因。</w:t>
            </w:r>
          </w:p>
          <w:p w:rsidR="000041C0" w:rsidRDefault="000041C0" w:rsidP="000041C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(3)整理思緒後寫上一段話，可以是感想或短詩，並進行美化設計，製作成專屬明信片。</w:t>
            </w:r>
          </w:p>
          <w:p w:rsidR="000041C0" w:rsidRDefault="000041C0" w:rsidP="000041C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(4)分享與寄出：將明信片送給或寄給一位你最想要跟他分享這段回憶及感受的人。</w:t>
            </w:r>
          </w:p>
          <w:p w:rsidR="000041C0" w:rsidRDefault="000041C0" w:rsidP="000041C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3.活動進行</w:t>
            </w:r>
          </w:p>
          <w:p w:rsidR="000041C0" w:rsidRDefault="000041C0" w:rsidP="000041C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1.教師拿出明信片範例供學生參考，以利學生進行創意發想與短詩創作，並讓學生進行明信片設計。</w:t>
            </w:r>
          </w:p>
          <w:p w:rsidR="000041C0" w:rsidRDefault="000041C0" w:rsidP="000041C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2.學生選完卡片之後進行小隊內分享，目的在於讓學生先思索這張圖片對於自己的意義，教師可以在製作明信片前，邀請各小隊推派一位同學進行分享。</w:t>
            </w:r>
          </w:p>
          <w:p w:rsidR="000041C0" w:rsidRDefault="000041C0" w:rsidP="000041C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3.教師協助確認學生的書信撰寫格式，確認無誤後可以決定是否要幫他們寄出，或是由同學親自送出。。</w:t>
            </w:r>
          </w:p>
          <w:p w:rsidR="000041C0" w:rsidRDefault="000041C0" w:rsidP="000041C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4.教師總結歸納</w:t>
            </w:r>
          </w:p>
          <w:p w:rsidR="000041C0" w:rsidRDefault="000041C0" w:rsidP="000041C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旅行的意義不在於終點，而是路途中我們擁有哪些美好的記憶與景色。透過用心發現美的活動，讓我們藉由身體感官接觸生活中的各種景觀，啟發與欣賞生活周遭的美好。</w:t>
            </w:r>
          </w:p>
          <w:p w:rsidR="000041C0" w:rsidRDefault="000041C0" w:rsidP="000041C0">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二、愛的叮嚀</w:t>
            </w:r>
          </w:p>
          <w:p w:rsidR="000041C0" w:rsidRDefault="000041C0" w:rsidP="000041C0">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下次上課要討論，人類是否該以人為力量介入維持自然原有的樣子呢？請先查詢相關資料並整理出自己的論點及立場。</w:t>
            </w:r>
          </w:p>
        </w:tc>
        <w:tc>
          <w:tcPr>
            <w:tcW w:w="811" w:type="pct"/>
            <w:vAlign w:val="center"/>
          </w:tcPr>
          <w:p w:rsidR="000041C0" w:rsidRDefault="000041C0" w:rsidP="000041C0">
            <w:pPr>
              <w:spacing w:line="260" w:lineRule="exact"/>
              <w:rPr>
                <w:rFonts w:eastAsiaTheme="minorEastAsia"/>
                <w:sz w:val="20"/>
                <w:szCs w:val="20"/>
              </w:rPr>
            </w:pPr>
            <w:r>
              <w:rPr>
                <w:rFonts w:ascii="標楷體" w:eastAsia="標楷體" w:hAnsi="標楷體" w:cs="新細明體" w:hint="eastAsia"/>
                <w:bCs/>
                <w:color w:val="000000"/>
                <w:sz w:val="26"/>
                <w:szCs w:val="20"/>
              </w:rPr>
              <w:lastRenderedPageBreak/>
              <w:t>口語評量、實作評量、課堂討論</w:t>
            </w:r>
          </w:p>
        </w:tc>
        <w:tc>
          <w:tcPr>
            <w:tcW w:w="1028" w:type="pct"/>
            <w:vAlign w:val="center"/>
          </w:tcPr>
          <w:p w:rsidR="000041C0" w:rsidRDefault="000041C0" w:rsidP="000041C0">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tc>
      </w:tr>
      <w:tr w:rsidR="00A246B2" w:rsidRPr="004F4430" w:rsidTr="00A66460">
        <w:trPr>
          <w:trHeight w:val="1808"/>
        </w:trPr>
        <w:tc>
          <w:tcPr>
            <w:tcW w:w="364" w:type="pct"/>
            <w:vAlign w:val="center"/>
          </w:tcPr>
          <w:p w:rsidR="00A246B2" w:rsidRPr="004F4430" w:rsidRDefault="00A246B2" w:rsidP="00A246B2">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rsidR="00A246B2" w:rsidRPr="003347C2" w:rsidRDefault="00A246B2" w:rsidP="00A246B2">
            <w:pPr>
              <w:spacing w:line="260" w:lineRule="exact"/>
              <w:jc w:val="center"/>
              <w:rPr>
                <w:rFonts w:eastAsiaTheme="minorEastAsia"/>
                <w:color w:val="FF0000"/>
                <w:sz w:val="20"/>
                <w:szCs w:val="20"/>
              </w:rPr>
            </w:pPr>
            <w:r w:rsidRPr="003347C2">
              <w:rPr>
                <w:rFonts w:ascii="標楷體" w:eastAsia="標楷體" w:hAnsi="標楷體" w:cs="新細明體" w:hint="eastAsia"/>
                <w:bCs/>
                <w:snapToGrid w:val="0"/>
                <w:color w:val="FF0000"/>
                <w:sz w:val="26"/>
                <w:szCs w:val="20"/>
              </w:rPr>
              <w:t>主題三旅行應援團</w:t>
            </w:r>
          </w:p>
          <w:p w:rsidR="00A246B2" w:rsidRPr="003347C2" w:rsidRDefault="00A246B2" w:rsidP="00A246B2">
            <w:pPr>
              <w:spacing w:line="260" w:lineRule="exact"/>
              <w:jc w:val="center"/>
              <w:rPr>
                <w:rFonts w:eastAsiaTheme="minorEastAsia"/>
                <w:color w:val="FF0000"/>
                <w:sz w:val="20"/>
                <w:szCs w:val="20"/>
              </w:rPr>
            </w:pPr>
            <w:r w:rsidRPr="003347C2">
              <w:rPr>
                <w:rFonts w:ascii="標楷體" w:eastAsia="標楷體" w:hAnsi="標楷體" w:cs="新細明體" w:hint="eastAsia"/>
                <w:bCs/>
                <w:snapToGrid w:val="0"/>
                <w:color w:val="FF0000"/>
                <w:sz w:val="26"/>
                <w:szCs w:val="20"/>
              </w:rPr>
              <w:t>單元1旅行維納斯</w:t>
            </w:r>
          </w:p>
        </w:tc>
        <w:tc>
          <w:tcPr>
            <w:tcW w:w="865" w:type="pct"/>
            <w:gridSpan w:val="3"/>
            <w:tcBorders>
              <w:right w:val="single" w:sz="4" w:space="0" w:color="auto"/>
            </w:tcBorders>
            <w:vAlign w:val="center"/>
          </w:tcPr>
          <w:p w:rsidR="00A246B2" w:rsidRPr="003347C2" w:rsidRDefault="00A246B2" w:rsidP="00A246B2">
            <w:pPr>
              <w:rPr>
                <w:color w:val="FF0000"/>
              </w:rPr>
            </w:pPr>
            <w:r w:rsidRPr="003347C2">
              <w:rPr>
                <w:rFonts w:ascii="標楷體" w:eastAsia="標楷體" w:hAnsi="標楷體" w:cs="新細明體" w:hint="eastAsia"/>
                <w:color w:val="FF0000"/>
                <w:sz w:val="26"/>
                <w:szCs w:val="26"/>
              </w:rPr>
              <w:t>綜-J-B3 運用創新的能力豐富生活，於個人及家庭生活環境中展現美感，提升生活品質。</w:t>
            </w:r>
          </w:p>
        </w:tc>
        <w:tc>
          <w:tcPr>
            <w:tcW w:w="1269" w:type="pct"/>
            <w:tcBorders>
              <w:left w:val="single" w:sz="4" w:space="0" w:color="auto"/>
            </w:tcBorders>
            <w:vAlign w:val="center"/>
          </w:tcPr>
          <w:p w:rsidR="00A246B2" w:rsidRPr="003347C2" w:rsidRDefault="00A246B2" w:rsidP="00A246B2">
            <w:pPr>
              <w:spacing w:line="260" w:lineRule="exact"/>
              <w:rPr>
                <w:rFonts w:eastAsiaTheme="minorEastAsia"/>
                <w:b/>
                <w:color w:val="FF0000"/>
                <w:sz w:val="20"/>
                <w:szCs w:val="20"/>
                <w:u w:val="single"/>
              </w:rPr>
            </w:pPr>
            <w:r w:rsidRPr="003347C2">
              <w:rPr>
                <w:rFonts w:ascii="標楷體" w:eastAsia="標楷體" w:hAnsi="標楷體" w:cs="新細明體" w:hint="eastAsia"/>
                <w:b/>
                <w:color w:val="FF0000"/>
                <w:sz w:val="26"/>
                <w:szCs w:val="20"/>
                <w:u w:val="single"/>
              </w:rPr>
              <w:t>活動二　將美留下來</w:t>
            </w:r>
          </w:p>
          <w:p w:rsidR="00A246B2" w:rsidRPr="003347C2" w:rsidRDefault="00A246B2" w:rsidP="00A246B2">
            <w:pPr>
              <w:spacing w:line="260" w:lineRule="exact"/>
              <w:rPr>
                <w:rFonts w:eastAsiaTheme="minorEastAsia"/>
                <w:b/>
                <w:bCs/>
                <w:snapToGrid w:val="0"/>
                <w:color w:val="FF0000"/>
                <w:sz w:val="20"/>
                <w:szCs w:val="20"/>
              </w:rPr>
            </w:pPr>
            <w:r w:rsidRPr="003347C2">
              <w:rPr>
                <w:rFonts w:ascii="標楷體" w:eastAsia="標楷體" w:hAnsi="標楷體" w:cs="新細明體" w:hint="eastAsia"/>
                <w:b/>
                <w:bCs/>
                <w:snapToGrid w:val="0"/>
                <w:color w:val="FF0000"/>
                <w:sz w:val="26"/>
                <w:szCs w:val="20"/>
              </w:rPr>
              <w:t>一、教師引導與說明</w:t>
            </w:r>
          </w:p>
          <w:p w:rsidR="00A246B2" w:rsidRPr="003347C2" w:rsidRDefault="00A246B2" w:rsidP="00A246B2">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不論在世界的哪個地方，我們能欣賞到這麼多絢麗的自然與人文美景，都不是理所當然的事情。翰寶在新聞上看到不同</w:t>
            </w:r>
            <w:r w:rsidRPr="003347C2">
              <w:rPr>
                <w:rFonts w:ascii="標楷體" w:eastAsia="標楷體" w:hAnsi="標楷體" w:cs="新細明體" w:hint="eastAsia"/>
                <w:bCs/>
                <w:snapToGrid w:val="0"/>
                <w:color w:val="FF0000"/>
                <w:sz w:val="26"/>
                <w:szCs w:val="20"/>
              </w:rPr>
              <w:lastRenderedPageBreak/>
              <w:t>自然及人文景觀遭受威脅的案例，感到相當震驚！讓我們一起來了解環境景觀面臨哪些困境。</w:t>
            </w:r>
          </w:p>
          <w:p w:rsidR="00A246B2" w:rsidRPr="003347C2" w:rsidRDefault="00A246B2" w:rsidP="00A246B2">
            <w:pPr>
              <w:spacing w:line="260" w:lineRule="exact"/>
              <w:rPr>
                <w:rFonts w:eastAsiaTheme="minorEastAsia"/>
                <w:bCs/>
                <w:snapToGrid w:val="0"/>
                <w:color w:val="FF0000"/>
                <w:sz w:val="20"/>
                <w:szCs w:val="20"/>
              </w:rPr>
            </w:pPr>
            <w:r w:rsidRPr="003347C2">
              <w:rPr>
                <w:rFonts w:ascii="標楷體" w:eastAsia="標楷體" w:hAnsi="標楷體" w:cs="新細明體" w:hint="eastAsia"/>
                <w:b/>
                <w:bCs/>
                <w:snapToGrid w:val="0"/>
                <w:color w:val="FF0000"/>
                <w:sz w:val="26"/>
                <w:szCs w:val="20"/>
              </w:rPr>
              <w:t>二、活動進行</w:t>
            </w:r>
          </w:p>
          <w:p w:rsidR="00A246B2" w:rsidRPr="003347C2" w:rsidRDefault="00A246B2" w:rsidP="00A246B2">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1.教師引導</w:t>
            </w:r>
          </w:p>
          <w:p w:rsidR="00A246B2" w:rsidRPr="003347C2" w:rsidRDefault="00A246B2" w:rsidP="00A246B2">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2.活動規則與說明</w:t>
            </w:r>
          </w:p>
          <w:p w:rsidR="00A246B2" w:rsidRPr="003347C2" w:rsidRDefault="00A246B2" w:rsidP="00A246B2">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(1)全班依照案例分成正方、反方以及意見中立方。</w:t>
            </w:r>
          </w:p>
          <w:p w:rsidR="00A246B2" w:rsidRPr="003347C2" w:rsidRDefault="00A246B2" w:rsidP="00A246B2">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(2)正反方根據蒐集立場資料，各提兩個論點進行發表。</w:t>
            </w:r>
          </w:p>
          <w:p w:rsidR="00A246B2" w:rsidRPr="003347C2" w:rsidRDefault="00A246B2" w:rsidP="00A246B2">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(3)中立方整理正反兩方意見，提出建議處理方案。</w:t>
            </w:r>
          </w:p>
          <w:p w:rsidR="00A246B2" w:rsidRPr="003347C2" w:rsidRDefault="00A246B2" w:rsidP="00A246B2">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3.活動流程時間分配</w:t>
            </w:r>
          </w:p>
          <w:p w:rsidR="00A246B2" w:rsidRPr="003347C2" w:rsidRDefault="00A246B2" w:rsidP="00A246B2">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(1)確認分組。</w:t>
            </w:r>
          </w:p>
          <w:p w:rsidR="00A246B2" w:rsidRPr="003347C2" w:rsidRDefault="00A246B2" w:rsidP="00A246B2">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(2)正反分組討論，提出論點，推派代表；中立方分工：記錄正反方論點人員、提出建議人員、發表代表。</w:t>
            </w:r>
          </w:p>
          <w:p w:rsidR="00A246B2" w:rsidRPr="003347C2" w:rsidRDefault="00A246B2" w:rsidP="00A246B2">
            <w:pPr>
              <w:spacing w:line="260" w:lineRule="exact"/>
              <w:rPr>
                <w:rFonts w:eastAsiaTheme="minorEastAsia"/>
                <w:bCs/>
                <w:snapToGrid w:val="0"/>
                <w:color w:val="FF0000"/>
                <w:sz w:val="20"/>
                <w:szCs w:val="20"/>
              </w:rPr>
            </w:pPr>
            <w:r w:rsidRPr="003347C2">
              <w:rPr>
                <w:rFonts w:ascii="標楷體" w:eastAsia="標楷體" w:hAnsi="標楷體" w:cs="新細明體" w:hint="eastAsia"/>
                <w:bCs/>
                <w:snapToGrid w:val="0"/>
                <w:color w:val="FF0000"/>
                <w:sz w:val="26"/>
                <w:szCs w:val="20"/>
              </w:rPr>
              <w:t>(3)正反方意見發表，中立方記錄。</w:t>
            </w:r>
          </w:p>
          <w:p w:rsidR="00A246B2" w:rsidRPr="003347C2" w:rsidRDefault="00A246B2" w:rsidP="00A246B2">
            <w:pPr>
              <w:spacing w:line="260" w:lineRule="exact"/>
              <w:rPr>
                <w:rFonts w:eastAsiaTheme="minorEastAsia"/>
                <w:color w:val="FF0000"/>
                <w:sz w:val="20"/>
                <w:szCs w:val="20"/>
              </w:rPr>
            </w:pPr>
            <w:r w:rsidRPr="003347C2">
              <w:rPr>
                <w:rFonts w:ascii="標楷體" w:eastAsia="標楷體" w:hAnsi="標楷體" w:cs="新細明體" w:hint="eastAsia"/>
                <w:bCs/>
                <w:snapToGrid w:val="0"/>
                <w:color w:val="FF0000"/>
                <w:sz w:val="26"/>
                <w:szCs w:val="20"/>
              </w:rPr>
              <w:t>(4)中立方提出建議。</w:t>
            </w:r>
          </w:p>
        </w:tc>
        <w:tc>
          <w:tcPr>
            <w:tcW w:w="811" w:type="pct"/>
            <w:vAlign w:val="center"/>
          </w:tcPr>
          <w:p w:rsidR="00A246B2" w:rsidRPr="003347C2" w:rsidRDefault="00A246B2" w:rsidP="00A246B2">
            <w:pPr>
              <w:spacing w:line="260" w:lineRule="exact"/>
              <w:rPr>
                <w:rFonts w:eastAsiaTheme="minorEastAsia"/>
                <w:color w:val="FF0000"/>
                <w:sz w:val="20"/>
                <w:szCs w:val="20"/>
              </w:rPr>
            </w:pPr>
            <w:r w:rsidRPr="003347C2">
              <w:rPr>
                <w:rFonts w:ascii="標楷體" w:eastAsia="標楷體" w:hAnsi="標楷體" w:cs="新細明體" w:hint="eastAsia"/>
                <w:bCs/>
                <w:color w:val="FF0000"/>
                <w:sz w:val="26"/>
                <w:szCs w:val="20"/>
              </w:rPr>
              <w:lastRenderedPageBreak/>
              <w:t>口語評量、實作評量、課堂討論</w:t>
            </w:r>
          </w:p>
        </w:tc>
        <w:tc>
          <w:tcPr>
            <w:tcW w:w="1028" w:type="pct"/>
            <w:vAlign w:val="center"/>
          </w:tcPr>
          <w:p w:rsidR="003347C2" w:rsidRPr="003347C2" w:rsidRDefault="003347C2" w:rsidP="00A246B2">
            <w:pPr>
              <w:spacing w:line="260" w:lineRule="exact"/>
              <w:rPr>
                <w:rFonts w:ascii="標楷體" w:eastAsia="標楷體" w:hAnsi="標楷體" w:cs="新細明體"/>
                <w:color w:val="FF0000"/>
                <w:sz w:val="26"/>
                <w:szCs w:val="20"/>
              </w:rPr>
            </w:pPr>
            <w:r w:rsidRPr="003347C2">
              <w:rPr>
                <w:rFonts w:ascii="標楷體" w:eastAsia="標楷體" w:hAnsi="標楷體" w:cs="新細明體" w:hint="eastAsia"/>
                <w:color w:val="FF0000"/>
                <w:sz w:val="26"/>
                <w:szCs w:val="20"/>
              </w:rPr>
              <w:t>呼應日新校本～日新之美</w:t>
            </w:r>
          </w:p>
          <w:p w:rsidR="00A246B2" w:rsidRPr="003347C2" w:rsidRDefault="00A246B2" w:rsidP="00A246B2">
            <w:pPr>
              <w:spacing w:line="260" w:lineRule="exact"/>
              <w:rPr>
                <w:rFonts w:eastAsiaTheme="minorEastAsia"/>
                <w:color w:val="FF0000"/>
                <w:sz w:val="20"/>
                <w:szCs w:val="20"/>
              </w:rPr>
            </w:pPr>
            <w:r w:rsidRPr="003347C2">
              <w:rPr>
                <w:rFonts w:ascii="標楷體" w:eastAsia="標楷體" w:hAnsi="標楷體" w:cs="新細明體" w:hint="eastAsia"/>
                <w:color w:val="FF0000"/>
                <w:sz w:val="26"/>
                <w:szCs w:val="20"/>
              </w:rPr>
              <w:t>【環境教育】</w:t>
            </w:r>
          </w:p>
        </w:tc>
      </w:tr>
      <w:tr w:rsidR="000A57B5" w:rsidRPr="004F4430" w:rsidTr="00A66460">
        <w:trPr>
          <w:trHeight w:val="1537"/>
        </w:trPr>
        <w:tc>
          <w:tcPr>
            <w:tcW w:w="364" w:type="pct"/>
            <w:vAlign w:val="center"/>
          </w:tcPr>
          <w:p w:rsidR="000A57B5" w:rsidRPr="004F4430" w:rsidRDefault="000A57B5" w:rsidP="000A57B5">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rsidR="000A57B5" w:rsidRDefault="000A57B5" w:rsidP="000A57B5">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主題三旅行應援團</w:t>
            </w:r>
          </w:p>
          <w:p w:rsidR="000A57B5" w:rsidRDefault="000A57B5" w:rsidP="000A57B5">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單元1旅行維納斯</w:t>
            </w:r>
          </w:p>
        </w:tc>
        <w:tc>
          <w:tcPr>
            <w:tcW w:w="865" w:type="pct"/>
            <w:gridSpan w:val="3"/>
            <w:tcBorders>
              <w:right w:val="single" w:sz="4" w:space="0" w:color="auto"/>
            </w:tcBorders>
            <w:vAlign w:val="center"/>
          </w:tcPr>
          <w:p w:rsidR="000A57B5" w:rsidRDefault="000A57B5" w:rsidP="000A57B5">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269" w:type="pct"/>
            <w:tcBorders>
              <w:left w:val="single" w:sz="4" w:space="0" w:color="auto"/>
            </w:tcBorders>
            <w:vAlign w:val="center"/>
          </w:tcPr>
          <w:p w:rsidR="000A57B5" w:rsidRDefault="000A57B5" w:rsidP="000A57B5">
            <w:pPr>
              <w:spacing w:line="260" w:lineRule="exact"/>
              <w:rPr>
                <w:rFonts w:eastAsiaTheme="minorEastAsia"/>
                <w:bCs/>
                <w:snapToGrid w:val="0"/>
                <w:sz w:val="20"/>
                <w:szCs w:val="20"/>
              </w:rPr>
            </w:pPr>
            <w:r>
              <w:rPr>
                <w:rFonts w:ascii="標楷體" w:eastAsia="標楷體" w:hAnsi="標楷體" w:cs="新細明體" w:hint="eastAsia"/>
                <w:b/>
                <w:color w:val="000000" w:themeColor="text1"/>
                <w:sz w:val="26"/>
                <w:szCs w:val="20"/>
                <w:u w:val="single"/>
              </w:rPr>
              <w:t>活動二　將美留下來</w:t>
            </w:r>
          </w:p>
          <w:p w:rsidR="000A57B5" w:rsidRDefault="000A57B5" w:rsidP="000A57B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（續上節）</w:t>
            </w:r>
          </w:p>
          <w:p w:rsidR="000A57B5" w:rsidRDefault="000A57B5" w:rsidP="000A57B5">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4.活動進行</w:t>
            </w:r>
          </w:p>
          <w:p w:rsidR="000A57B5" w:rsidRDefault="000A57B5" w:rsidP="000A57B5">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(1)以「維護女王頭自然景觀是否該由人為方式介入」為例</w:t>
            </w:r>
          </w:p>
          <w:p w:rsidR="000A57B5" w:rsidRDefault="000A57B5" w:rsidP="000A57B5">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a.正方意見：應該人為介入。</w:t>
            </w:r>
          </w:p>
          <w:p w:rsidR="000A57B5" w:rsidRDefault="000A57B5" w:rsidP="000A57B5">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b.反方意見：不應該人為介入。</w:t>
            </w:r>
          </w:p>
          <w:p w:rsidR="000A57B5" w:rsidRDefault="000A57B5" w:rsidP="000A57B5">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(2)傳統建築移地保存，以「林安泰古厝」為例</w:t>
            </w:r>
          </w:p>
          <w:p w:rsidR="000A57B5" w:rsidRDefault="000A57B5" w:rsidP="000A57B5">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a.正方意見：應該移地。</w:t>
            </w:r>
          </w:p>
          <w:p w:rsidR="000A57B5" w:rsidRDefault="000A57B5" w:rsidP="000A57B5">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b.反方意見：不應該移地。</w:t>
            </w:r>
          </w:p>
          <w:p w:rsidR="000A57B5" w:rsidRDefault="000A57B5" w:rsidP="000A57B5">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5.活動小省思</w:t>
            </w:r>
          </w:p>
          <w:p w:rsidR="000A57B5" w:rsidRDefault="000A57B5" w:rsidP="000A57B5">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不管是人文或是自然環境都保存不易，在保護及維護的過</w:t>
            </w:r>
          </w:p>
          <w:p w:rsidR="000A57B5" w:rsidRDefault="000A57B5" w:rsidP="000A57B5">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程中出現了怎麼樣的兩難狀況？</w:t>
            </w:r>
          </w:p>
          <w:p w:rsidR="000A57B5" w:rsidRDefault="000A57B5" w:rsidP="000A57B5">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6.教師總結歸納</w:t>
            </w:r>
          </w:p>
          <w:p w:rsidR="000A57B5" w:rsidRDefault="000A57B5" w:rsidP="000A57B5">
            <w:pPr>
              <w:spacing w:line="260" w:lineRule="exact"/>
              <w:rPr>
                <w:rFonts w:eastAsiaTheme="minorEastAsia"/>
                <w:bCs/>
                <w:snapToGrid w:val="0"/>
                <w:sz w:val="20"/>
                <w:szCs w:val="20"/>
              </w:rPr>
            </w:pPr>
            <w:r>
              <w:rPr>
                <w:rFonts w:ascii="標楷體" w:eastAsia="標楷體" w:hAnsi="標楷體" w:cs="新細明體" w:hint="eastAsia"/>
                <w:color w:val="000000" w:themeColor="text1"/>
                <w:sz w:val="26"/>
                <w:szCs w:val="20"/>
              </w:rPr>
              <w:t>不管哪一方意見，最重要的是不可再進行任何人為破壞的行為。將美留下來是將美好長存在我們的心中。</w:t>
            </w:r>
          </w:p>
          <w:p w:rsidR="000A57B5" w:rsidRDefault="000A57B5" w:rsidP="000A57B5">
            <w:pPr>
              <w:spacing w:line="260" w:lineRule="exact"/>
              <w:rPr>
                <w:rFonts w:eastAsiaTheme="minorEastAsia"/>
                <w:sz w:val="20"/>
                <w:szCs w:val="20"/>
              </w:rPr>
            </w:pPr>
            <w:r>
              <w:rPr>
                <w:rFonts w:ascii="標楷體" w:eastAsia="標楷體" w:hAnsi="標楷體" w:cs="新細明體" w:hint="eastAsia"/>
                <w:color w:val="000000"/>
                <w:sz w:val="26"/>
                <w:szCs w:val="20"/>
                <w:bdr w:val="single" w:sz="4" w:space="0" w:color="auto"/>
              </w:rPr>
              <w:t>第一節結束</w:t>
            </w:r>
          </w:p>
          <w:p w:rsidR="000A57B5" w:rsidRDefault="000A57B5" w:rsidP="000A57B5">
            <w:pPr>
              <w:spacing w:line="260" w:lineRule="exact"/>
              <w:rPr>
                <w:rFonts w:eastAsiaTheme="minorEastAsia"/>
                <w:bCs/>
                <w:snapToGrid w:val="0"/>
                <w:sz w:val="20"/>
                <w:szCs w:val="20"/>
              </w:rPr>
            </w:pPr>
          </w:p>
          <w:p w:rsidR="000A57B5" w:rsidRDefault="000A57B5" w:rsidP="000A57B5">
            <w:pPr>
              <w:spacing w:line="260" w:lineRule="exact"/>
              <w:rPr>
                <w:rFonts w:eastAsiaTheme="minorEastAsia"/>
                <w:bCs/>
                <w:snapToGrid w:val="0"/>
                <w:sz w:val="20"/>
                <w:szCs w:val="20"/>
              </w:rPr>
            </w:pPr>
            <w:r>
              <w:rPr>
                <w:rFonts w:ascii="標楷體" w:eastAsia="標楷體" w:hAnsi="標楷體" w:cs="新細明體" w:hint="eastAsia"/>
                <w:b/>
                <w:color w:val="000000" w:themeColor="text1"/>
                <w:sz w:val="26"/>
                <w:szCs w:val="20"/>
                <w:u w:val="single"/>
              </w:rPr>
              <w:t>活動三　環境保護你我行</w:t>
            </w:r>
          </w:p>
          <w:p w:rsidR="000A57B5" w:rsidRDefault="000A57B5" w:rsidP="000A57B5">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一、教師引導與說明</w:t>
            </w:r>
          </w:p>
          <w:p w:rsidR="000A57B5" w:rsidRDefault="000A57B5" w:rsidP="000A57B5">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二、案例說明</w:t>
            </w:r>
          </w:p>
          <w:p w:rsidR="000A57B5" w:rsidRDefault="000A57B5" w:rsidP="000A57B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1.參與企業舉辦的淨灘活動，一同維護海岸環境景觀。</w:t>
            </w:r>
          </w:p>
          <w:p w:rsidR="000A57B5" w:rsidRDefault="000A57B5" w:rsidP="000A57B5">
            <w:pPr>
              <w:rPr>
                <w:bCs/>
                <w:snapToGrid w:val="0"/>
              </w:rPr>
            </w:pPr>
            <w:r>
              <w:rPr>
                <w:rFonts w:ascii="標楷體" w:eastAsia="標楷體" w:hAnsi="標楷體" w:cs="新細明體" w:hint="eastAsia"/>
                <w:bCs/>
                <w:snapToGrid w:val="0"/>
                <w:color w:val="000000"/>
                <w:sz w:val="26"/>
              </w:rPr>
              <w:t>2.響應造林活動，進行植樹綠化活動。</w:t>
            </w:r>
          </w:p>
          <w:p w:rsidR="000A57B5" w:rsidRDefault="000A57B5" w:rsidP="000A57B5">
            <w:pPr>
              <w:rPr>
                <w:bCs/>
                <w:snapToGrid w:val="0"/>
              </w:rPr>
            </w:pPr>
            <w:r>
              <w:rPr>
                <w:rFonts w:ascii="標楷體" w:eastAsia="標楷體" w:hAnsi="標楷體" w:cs="新細明體" w:hint="eastAsia"/>
                <w:bCs/>
                <w:snapToGrid w:val="0"/>
                <w:color w:val="000000"/>
                <w:sz w:val="26"/>
              </w:rPr>
              <w:t>3.老屋的嘆息，鹿港小鎮消逝中。</w:t>
            </w:r>
          </w:p>
          <w:p w:rsidR="000A57B5" w:rsidRDefault="000A57B5" w:rsidP="000A57B5">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4.參加「全民社造行動計畫」提出維護社區老舊建築之提案。</w:t>
            </w:r>
          </w:p>
          <w:p w:rsidR="000A57B5" w:rsidRDefault="000A57B5" w:rsidP="000A57B5">
            <w:pPr>
              <w:spacing w:line="260" w:lineRule="exact"/>
              <w:rPr>
                <w:rFonts w:eastAsiaTheme="minorEastAsia"/>
                <w:sz w:val="20"/>
                <w:szCs w:val="20"/>
              </w:rPr>
            </w:pPr>
          </w:p>
        </w:tc>
        <w:tc>
          <w:tcPr>
            <w:tcW w:w="811" w:type="pct"/>
            <w:vAlign w:val="center"/>
          </w:tcPr>
          <w:p w:rsidR="000A57B5" w:rsidRDefault="000A57B5" w:rsidP="000A57B5">
            <w:pPr>
              <w:spacing w:line="260" w:lineRule="exact"/>
              <w:rPr>
                <w:rFonts w:eastAsiaTheme="minorEastAsia"/>
                <w:sz w:val="20"/>
                <w:szCs w:val="20"/>
              </w:rPr>
            </w:pPr>
            <w:r>
              <w:rPr>
                <w:rFonts w:ascii="標楷體" w:eastAsia="標楷體" w:hAnsi="標楷體" w:cs="新細明體" w:hint="eastAsia"/>
                <w:bCs/>
                <w:color w:val="000000"/>
                <w:sz w:val="26"/>
                <w:szCs w:val="20"/>
              </w:rPr>
              <w:lastRenderedPageBreak/>
              <w:t>口語評量、實作評量、課堂討論</w:t>
            </w:r>
          </w:p>
        </w:tc>
        <w:tc>
          <w:tcPr>
            <w:tcW w:w="1028" w:type="pct"/>
            <w:vAlign w:val="center"/>
          </w:tcPr>
          <w:p w:rsidR="000A57B5" w:rsidRDefault="000A57B5" w:rsidP="000A57B5">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tc>
      </w:tr>
      <w:tr w:rsidR="00FC009F" w:rsidRPr="004F4430" w:rsidTr="00A66460">
        <w:trPr>
          <w:trHeight w:val="1558"/>
        </w:trPr>
        <w:tc>
          <w:tcPr>
            <w:tcW w:w="364" w:type="pct"/>
            <w:vAlign w:val="center"/>
          </w:tcPr>
          <w:p w:rsidR="00FC009F" w:rsidRPr="004F4430" w:rsidRDefault="00FC009F" w:rsidP="00FC009F">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vAlign w:val="center"/>
          </w:tcPr>
          <w:p w:rsidR="00FC009F" w:rsidRDefault="00FC009F" w:rsidP="00FC009F">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主題三旅行應援團</w:t>
            </w:r>
          </w:p>
          <w:p w:rsidR="00FC009F" w:rsidRDefault="00FC009F" w:rsidP="00FC009F">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單元1旅行維納斯</w:t>
            </w:r>
          </w:p>
        </w:tc>
        <w:tc>
          <w:tcPr>
            <w:tcW w:w="865" w:type="pct"/>
            <w:gridSpan w:val="3"/>
            <w:tcBorders>
              <w:right w:val="single" w:sz="4" w:space="0" w:color="auto"/>
            </w:tcBorders>
            <w:vAlign w:val="center"/>
          </w:tcPr>
          <w:p w:rsidR="00FC009F" w:rsidRDefault="00FC009F" w:rsidP="00FC009F">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269" w:type="pct"/>
            <w:tcBorders>
              <w:left w:val="single" w:sz="4" w:space="0" w:color="auto"/>
            </w:tcBorders>
            <w:vAlign w:val="center"/>
          </w:tcPr>
          <w:p w:rsidR="00FC009F" w:rsidRDefault="00FC009F" w:rsidP="00FC009F">
            <w:pPr>
              <w:spacing w:line="260" w:lineRule="exact"/>
              <w:rPr>
                <w:rFonts w:eastAsiaTheme="minorEastAsia"/>
                <w:bCs/>
                <w:snapToGrid w:val="0"/>
                <w:sz w:val="20"/>
                <w:szCs w:val="20"/>
              </w:rPr>
            </w:pPr>
            <w:r>
              <w:rPr>
                <w:rFonts w:ascii="標楷體" w:eastAsia="標楷體" w:hAnsi="標楷體" w:cs="新細明體" w:hint="eastAsia"/>
                <w:b/>
                <w:color w:val="000000" w:themeColor="text1"/>
                <w:sz w:val="26"/>
                <w:szCs w:val="20"/>
                <w:u w:val="single"/>
              </w:rPr>
              <w:t>活動三　環境保護你我行</w:t>
            </w:r>
          </w:p>
          <w:p w:rsidR="00FC009F" w:rsidRDefault="00FC009F" w:rsidP="00FC009F">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一、教師引導與說明</w:t>
            </w:r>
          </w:p>
          <w:p w:rsidR="00FC009F" w:rsidRDefault="00FC009F" w:rsidP="00FC009F">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二、案例說明</w:t>
            </w:r>
          </w:p>
          <w:p w:rsidR="00FC009F" w:rsidRDefault="00FC009F" w:rsidP="00FC009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1.參與企業舉辦的淨灘活動，一同維護海岸環境景觀。</w:t>
            </w:r>
          </w:p>
          <w:p w:rsidR="00FC009F" w:rsidRDefault="00FC009F" w:rsidP="00FC009F">
            <w:pPr>
              <w:rPr>
                <w:bCs/>
                <w:snapToGrid w:val="0"/>
              </w:rPr>
            </w:pPr>
            <w:r>
              <w:rPr>
                <w:rFonts w:ascii="標楷體" w:eastAsia="標楷體" w:hAnsi="標楷體" w:cs="新細明體" w:hint="eastAsia"/>
                <w:bCs/>
                <w:snapToGrid w:val="0"/>
                <w:color w:val="000000"/>
                <w:sz w:val="26"/>
              </w:rPr>
              <w:t>2.響應造林活動，進行植樹綠化活動。</w:t>
            </w:r>
          </w:p>
          <w:p w:rsidR="00FC009F" w:rsidRDefault="00FC009F" w:rsidP="00FC009F">
            <w:pPr>
              <w:rPr>
                <w:bCs/>
                <w:snapToGrid w:val="0"/>
              </w:rPr>
            </w:pPr>
            <w:r>
              <w:rPr>
                <w:rFonts w:ascii="標楷體" w:eastAsia="標楷體" w:hAnsi="標楷體" w:cs="新細明體" w:hint="eastAsia"/>
                <w:bCs/>
                <w:snapToGrid w:val="0"/>
                <w:color w:val="000000"/>
                <w:sz w:val="26"/>
              </w:rPr>
              <w:t>3.老屋的嘆息，鹿港小鎮消逝中。</w:t>
            </w:r>
          </w:p>
          <w:p w:rsidR="00FC009F" w:rsidRDefault="00FC009F" w:rsidP="00FC009F">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lastRenderedPageBreak/>
              <w:t>4.參加「全民社造行動計畫」提出維護社區老舊建築之提案。</w:t>
            </w:r>
          </w:p>
        </w:tc>
        <w:tc>
          <w:tcPr>
            <w:tcW w:w="811" w:type="pct"/>
            <w:vAlign w:val="center"/>
          </w:tcPr>
          <w:p w:rsidR="00FC009F" w:rsidRDefault="00FC009F" w:rsidP="00FC009F">
            <w:pPr>
              <w:spacing w:line="260" w:lineRule="exact"/>
              <w:rPr>
                <w:rFonts w:eastAsiaTheme="minorEastAsia"/>
                <w:sz w:val="20"/>
                <w:szCs w:val="20"/>
              </w:rPr>
            </w:pPr>
            <w:r>
              <w:rPr>
                <w:rFonts w:ascii="標楷體" w:eastAsia="標楷體" w:hAnsi="標楷體" w:cs="新細明體" w:hint="eastAsia"/>
                <w:bCs/>
                <w:color w:val="000000"/>
                <w:sz w:val="26"/>
                <w:szCs w:val="20"/>
              </w:rPr>
              <w:lastRenderedPageBreak/>
              <w:t>口語評量、實作評量、課堂討論</w:t>
            </w:r>
          </w:p>
        </w:tc>
        <w:tc>
          <w:tcPr>
            <w:tcW w:w="1028" w:type="pct"/>
            <w:vAlign w:val="center"/>
          </w:tcPr>
          <w:p w:rsidR="00FC009F" w:rsidRDefault="00FC009F" w:rsidP="00FC009F">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tc>
      </w:tr>
      <w:tr w:rsidR="00FC009F" w:rsidRPr="004F4430" w:rsidTr="00A66460">
        <w:trPr>
          <w:trHeight w:val="1260"/>
        </w:trPr>
        <w:tc>
          <w:tcPr>
            <w:tcW w:w="364" w:type="pct"/>
            <w:vAlign w:val="center"/>
          </w:tcPr>
          <w:p w:rsidR="00FC009F" w:rsidRPr="004F4430" w:rsidRDefault="00FC009F" w:rsidP="00FC009F">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rsidR="00FC009F" w:rsidRDefault="00FC009F" w:rsidP="00FC009F">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主題三旅行應援團</w:t>
            </w:r>
          </w:p>
          <w:p w:rsidR="00FC009F" w:rsidRDefault="00FC009F" w:rsidP="00FC009F">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單元1旅行維納斯</w:t>
            </w:r>
          </w:p>
        </w:tc>
        <w:tc>
          <w:tcPr>
            <w:tcW w:w="865" w:type="pct"/>
            <w:gridSpan w:val="3"/>
            <w:tcBorders>
              <w:right w:val="single" w:sz="4" w:space="0" w:color="auto"/>
            </w:tcBorders>
            <w:vAlign w:val="center"/>
          </w:tcPr>
          <w:p w:rsidR="00FC009F" w:rsidRDefault="00FC009F" w:rsidP="00FC009F">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269" w:type="pct"/>
            <w:tcBorders>
              <w:left w:val="single" w:sz="4" w:space="0" w:color="auto"/>
            </w:tcBorders>
            <w:vAlign w:val="center"/>
          </w:tcPr>
          <w:p w:rsidR="00FC009F" w:rsidRDefault="00FC009F" w:rsidP="00FC009F">
            <w:pPr>
              <w:spacing w:line="260" w:lineRule="exact"/>
              <w:rPr>
                <w:rFonts w:eastAsiaTheme="minorEastAsia"/>
                <w:bCs/>
                <w:snapToGrid w:val="0"/>
                <w:sz w:val="20"/>
                <w:szCs w:val="20"/>
              </w:rPr>
            </w:pPr>
            <w:r>
              <w:rPr>
                <w:rFonts w:ascii="標楷體" w:eastAsia="標楷體" w:hAnsi="標楷體" w:cs="新細明體" w:hint="eastAsia"/>
                <w:b/>
                <w:color w:val="000000" w:themeColor="text1"/>
                <w:sz w:val="26"/>
                <w:szCs w:val="20"/>
                <w:u w:val="single"/>
              </w:rPr>
              <w:t>活動三　環境保護你我行</w:t>
            </w:r>
          </w:p>
          <w:p w:rsidR="00FC009F" w:rsidRDefault="00FC009F" w:rsidP="00FC009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（續上節）</w:t>
            </w:r>
          </w:p>
          <w:p w:rsidR="00FC009F" w:rsidRDefault="00FC009F" w:rsidP="00FC009F">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三、活動說明</w:t>
            </w:r>
          </w:p>
          <w:p w:rsidR="00FC009F" w:rsidRDefault="00FC009F" w:rsidP="00FC009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1.和同學討論有興趣的景觀議題。</w:t>
            </w:r>
          </w:p>
          <w:p w:rsidR="00FC009F" w:rsidRDefault="00FC009F" w:rsidP="00FC009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2.利用決策圖選擇屬於自己的景觀保護行動。</w:t>
            </w:r>
          </w:p>
          <w:p w:rsidR="00FC009F" w:rsidRDefault="00FC009F" w:rsidP="00FC009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3.以「古蹟整理維護」為例</w:t>
            </w:r>
          </w:p>
          <w:p w:rsidR="00FC009F" w:rsidRDefault="00FC009F" w:rsidP="00FC009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w:t>
            </w:r>
            <w:r>
              <w:rPr>
                <w:rFonts w:ascii="標楷體" w:eastAsia="標楷體" w:hAnsi="標楷體" w:cs="新細明體" w:hint="eastAsia"/>
                <w:color w:val="000000"/>
                <w:sz w:val="26"/>
              </w:rPr>
              <w:t xml:space="preserve"> </w:t>
            </w:r>
            <w:r>
              <w:rPr>
                <w:rFonts w:ascii="標楷體" w:eastAsia="標楷體" w:hAnsi="標楷體" w:cs="新細明體" w:hint="eastAsia"/>
                <w:bCs/>
                <w:snapToGrid w:val="0"/>
                <w:color w:val="000000" w:themeColor="text1"/>
                <w:sz w:val="26"/>
                <w:szCs w:val="20"/>
              </w:rPr>
              <w:t>方法一：參加民間團體發起的活動。</w:t>
            </w:r>
          </w:p>
          <w:p w:rsidR="00FC009F" w:rsidRDefault="00FC009F" w:rsidP="00FC009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w:t>
            </w:r>
            <w:r>
              <w:rPr>
                <w:rFonts w:ascii="標楷體" w:eastAsia="標楷體" w:hAnsi="標楷體" w:cs="新細明體" w:hint="eastAsia"/>
                <w:color w:val="000000"/>
                <w:sz w:val="26"/>
              </w:rPr>
              <w:t xml:space="preserve"> </w:t>
            </w:r>
            <w:r>
              <w:rPr>
                <w:rFonts w:ascii="標楷體" w:eastAsia="標楷體" w:hAnsi="標楷體" w:cs="新細明體" w:hint="eastAsia"/>
                <w:bCs/>
                <w:snapToGrid w:val="0"/>
                <w:color w:val="000000" w:themeColor="text1"/>
                <w:sz w:val="26"/>
                <w:szCs w:val="20"/>
              </w:rPr>
              <w:t>方法二：訪談耆老、拍攝YouTube紀錄、喚起居民對古蹟情感。</w:t>
            </w:r>
          </w:p>
          <w:p w:rsidR="00FC009F" w:rsidRDefault="00FC009F" w:rsidP="00FC009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w:t>
            </w:r>
            <w:r>
              <w:rPr>
                <w:rFonts w:ascii="標楷體" w:eastAsia="標楷體" w:hAnsi="標楷體" w:cs="新細明體" w:hint="eastAsia"/>
                <w:color w:val="000000"/>
                <w:sz w:val="26"/>
              </w:rPr>
              <w:t xml:space="preserve"> </w:t>
            </w:r>
            <w:r>
              <w:rPr>
                <w:rFonts w:ascii="標楷體" w:eastAsia="標楷體" w:hAnsi="標楷體" w:cs="新細明體" w:hint="eastAsia"/>
                <w:bCs/>
                <w:snapToGrid w:val="0"/>
                <w:color w:val="000000" w:themeColor="text1"/>
                <w:sz w:val="26"/>
                <w:szCs w:val="20"/>
              </w:rPr>
              <w:t>以「維護海岸景觀」為例</w:t>
            </w:r>
          </w:p>
          <w:p w:rsidR="00FC009F" w:rsidRDefault="00FC009F" w:rsidP="00FC009F">
            <w:pPr>
              <w:tabs>
                <w:tab w:val="left" w:pos="265"/>
              </w:tabs>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w:t>
            </w:r>
            <w:r>
              <w:rPr>
                <w:rFonts w:ascii="標楷體" w:eastAsia="標楷體" w:hAnsi="標楷體" w:cs="新細明體" w:hint="eastAsia"/>
                <w:bCs/>
                <w:snapToGrid w:val="0"/>
                <w:color w:val="000000" w:themeColor="text1"/>
                <w:sz w:val="26"/>
                <w:szCs w:val="20"/>
              </w:rPr>
              <w:tab/>
              <w:t>方法一：參加民間團體舉行的淨灘活動。</w:t>
            </w:r>
          </w:p>
          <w:p w:rsidR="00FC009F" w:rsidRDefault="00FC009F" w:rsidP="00FC009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(2)方法二：將海岸景觀的美做為宣傳單，呼籲到訪民眾注意景觀保護的重點。</w:t>
            </w:r>
          </w:p>
          <w:p w:rsidR="00FC009F" w:rsidRDefault="00FC009F" w:rsidP="00FC009F">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四、活動小省思</w:t>
            </w:r>
          </w:p>
          <w:p w:rsidR="00FC009F" w:rsidRDefault="00FC009F" w:rsidP="00FC009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1.除了實際參與自然環境或人文景觀的保護活動外，在我們旅行時還可以做什麼實際的行動？</w:t>
            </w:r>
          </w:p>
          <w:p w:rsidR="00FC009F" w:rsidRDefault="00FC009F" w:rsidP="00FC009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2.我現在可以做什麼？我未來願意嘗試做什麼？</w:t>
            </w:r>
          </w:p>
          <w:p w:rsidR="00FC009F" w:rsidRDefault="00FC009F" w:rsidP="00FC009F">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五、實踐方案計畫</w:t>
            </w:r>
          </w:p>
          <w:p w:rsidR="00FC009F" w:rsidRDefault="00FC009F" w:rsidP="00FC009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1.活動說明</w:t>
            </w:r>
          </w:p>
          <w:p w:rsidR="00FC009F" w:rsidRDefault="00FC009F" w:rsidP="00FC009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2.計畫發想及討論</w:t>
            </w:r>
          </w:p>
          <w:p w:rsidR="00FC009F" w:rsidRDefault="00FC009F" w:rsidP="00FC009F">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lastRenderedPageBreak/>
              <w:t>六、我的實踐紀錄及行動後檢討說明</w:t>
            </w:r>
          </w:p>
          <w:p w:rsidR="00FC009F" w:rsidRDefault="00FC009F" w:rsidP="00FC009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七、教師總結</w:t>
            </w:r>
          </w:p>
          <w:p w:rsidR="00FC009F" w:rsidRDefault="00FC009F" w:rsidP="00FC009F">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或許你可能覺得自己還小，能力不足，但是要實踐之後你才會發現，我們其實已經有影響力了，只是看自己願意付出多少心力，未來當我們更有能力的時候，期待大家能有更多積極的作為，讓我們將美留下，並與自然、人文歷史繼續共存。</w:t>
            </w:r>
          </w:p>
        </w:tc>
        <w:tc>
          <w:tcPr>
            <w:tcW w:w="811" w:type="pct"/>
            <w:vAlign w:val="center"/>
          </w:tcPr>
          <w:p w:rsidR="00FC009F" w:rsidRDefault="00FC009F" w:rsidP="00FC009F">
            <w:pPr>
              <w:spacing w:line="260" w:lineRule="exact"/>
              <w:rPr>
                <w:rFonts w:eastAsiaTheme="minorEastAsia"/>
                <w:sz w:val="20"/>
                <w:szCs w:val="20"/>
              </w:rPr>
            </w:pPr>
            <w:r>
              <w:rPr>
                <w:rFonts w:ascii="標楷體" w:eastAsia="標楷體" w:hAnsi="標楷體" w:cs="新細明體" w:hint="eastAsia"/>
                <w:bCs/>
                <w:color w:val="000000"/>
                <w:sz w:val="26"/>
                <w:szCs w:val="20"/>
              </w:rPr>
              <w:lastRenderedPageBreak/>
              <w:t>口語評量、實作評量、課堂討論</w:t>
            </w:r>
          </w:p>
        </w:tc>
        <w:tc>
          <w:tcPr>
            <w:tcW w:w="1028" w:type="pct"/>
            <w:vAlign w:val="center"/>
          </w:tcPr>
          <w:p w:rsidR="00FC009F" w:rsidRDefault="00FC009F" w:rsidP="00FC009F">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tc>
      </w:tr>
      <w:tr w:rsidR="008C08D4" w:rsidRPr="004F4430" w:rsidTr="00A66460">
        <w:trPr>
          <w:trHeight w:val="1969"/>
        </w:trPr>
        <w:tc>
          <w:tcPr>
            <w:tcW w:w="364" w:type="pct"/>
            <w:vAlign w:val="center"/>
          </w:tcPr>
          <w:p w:rsidR="008C08D4" w:rsidRPr="004F4430" w:rsidRDefault="008C08D4" w:rsidP="008C08D4">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rsidR="008C08D4" w:rsidRDefault="008C08D4" w:rsidP="008C08D4">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主題三旅行應援團</w:t>
            </w:r>
          </w:p>
          <w:p w:rsidR="008C08D4" w:rsidRDefault="008C08D4" w:rsidP="008C08D4">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bCs/>
                <w:color w:val="000000"/>
                <w:sz w:val="26"/>
                <w:szCs w:val="20"/>
              </w:rPr>
              <w:t>旅行圓夢團</w:t>
            </w:r>
            <w:r w:rsidRPr="008678F9">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rPr>
              <w:t>一</w:t>
            </w:r>
            <w:r w:rsidRPr="008678F9">
              <w:rPr>
                <w:rFonts w:ascii="標楷體" w:eastAsia="標楷體" w:hAnsi="標楷體" w:cs="新細明體" w:hint="eastAsia"/>
                <w:bCs/>
                <w:color w:val="000000"/>
                <w:sz w:val="26"/>
                <w:szCs w:val="20"/>
              </w:rPr>
              <w:t>次段考)</w:t>
            </w:r>
          </w:p>
        </w:tc>
        <w:tc>
          <w:tcPr>
            <w:tcW w:w="865" w:type="pct"/>
            <w:gridSpan w:val="3"/>
            <w:tcBorders>
              <w:right w:val="single" w:sz="4" w:space="0" w:color="auto"/>
            </w:tcBorders>
            <w:vAlign w:val="center"/>
          </w:tcPr>
          <w:p w:rsidR="008C08D4" w:rsidRDefault="008C08D4" w:rsidP="008C08D4">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269" w:type="pct"/>
            <w:tcBorders>
              <w:left w:val="single" w:sz="4" w:space="0" w:color="auto"/>
            </w:tcBorders>
            <w:vAlign w:val="center"/>
          </w:tcPr>
          <w:p w:rsidR="008C08D4" w:rsidRDefault="008C08D4" w:rsidP="008C08D4">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活動一　旅行一點通</w:t>
            </w:r>
          </w:p>
          <w:p w:rsidR="008C08D4" w:rsidRDefault="008C08D4" w:rsidP="008C08D4">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一、教師引言</w:t>
            </w:r>
          </w:p>
          <w:p w:rsidR="008C08D4" w:rsidRDefault="008C08D4" w:rsidP="008C08D4">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二、旅行目的說明</w:t>
            </w:r>
          </w:p>
          <w:p w:rsidR="008C08D4" w:rsidRDefault="008C08D4" w:rsidP="008C08D4">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1.參觀旅行：參觀特定的景觀或機構，以增長見聞。</w:t>
            </w:r>
          </w:p>
          <w:p w:rsidR="008C08D4" w:rsidRDefault="008C08D4" w:rsidP="008C08D4">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2.追蹤旅行：熟練童軍的追蹤記號，並訓練觀察力。</w:t>
            </w:r>
          </w:p>
          <w:p w:rsidR="008C08D4" w:rsidRDefault="008C08D4" w:rsidP="008C08D4">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3.採集旅行：採集標本，增進對動物、植物、礦物的認識。</w:t>
            </w:r>
          </w:p>
          <w:p w:rsidR="008C08D4" w:rsidRDefault="008C08D4" w:rsidP="008C08D4">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4.炊事旅行：熟悉生火的技巧，體驗在野外炊事的樂趣。</w:t>
            </w:r>
          </w:p>
          <w:p w:rsidR="008C08D4" w:rsidRDefault="008C08D4" w:rsidP="008C08D4">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5.調查訪問旅行：對某特定的主題，進一步地了解與探討。</w:t>
            </w:r>
          </w:p>
          <w:p w:rsidR="008C08D4" w:rsidRDefault="008C08D4" w:rsidP="008C08D4">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6.其他旅行：</w:t>
            </w:r>
          </w:p>
          <w:p w:rsidR="008C08D4" w:rsidRDefault="008C08D4" w:rsidP="008C08D4">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(1)拓荒旅行：鍛鍊體力與膽識，體驗前人墾荒開路的精神。</w:t>
            </w:r>
          </w:p>
          <w:p w:rsidR="008C08D4" w:rsidRDefault="008C08D4" w:rsidP="008C08D4">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(2)野外定向旅行：熟練方位判讀，以增加野外求生的能力。</w:t>
            </w:r>
          </w:p>
          <w:p w:rsidR="008C08D4" w:rsidRDefault="008C08D4" w:rsidP="008C08D4">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7.小結－裝備一點通：</w:t>
            </w:r>
          </w:p>
          <w:p w:rsidR="008C08D4" w:rsidRDefault="008C08D4" w:rsidP="008C08D4">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根據旅行的種類來配對可能會使用到的裝備；各種不同的旅行，除了一些個人的基本裝備</w:t>
            </w:r>
            <w:r>
              <w:rPr>
                <w:rFonts w:ascii="標楷體" w:eastAsia="標楷體" w:hAnsi="標楷體" w:cs="新細明體" w:hint="eastAsia"/>
                <w:bCs/>
                <w:snapToGrid w:val="0"/>
                <w:color w:val="000000" w:themeColor="text1"/>
                <w:sz w:val="26"/>
                <w:szCs w:val="20"/>
              </w:rPr>
              <w:lastRenderedPageBreak/>
              <w:t>外，其餘的裝備依不同的旅行而有差異，正確的攜帶裝備是一個好的旅行家應具備的能力！</w:t>
            </w:r>
          </w:p>
        </w:tc>
        <w:tc>
          <w:tcPr>
            <w:tcW w:w="811" w:type="pct"/>
            <w:vAlign w:val="center"/>
          </w:tcPr>
          <w:p w:rsidR="008C08D4" w:rsidRDefault="008C08D4" w:rsidP="008C08D4">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lastRenderedPageBreak/>
              <w:t>口語評量、實作評量、小隊旅行方案、互評、高層次紙筆測驗（學習單）</w:t>
            </w:r>
          </w:p>
        </w:tc>
        <w:tc>
          <w:tcPr>
            <w:tcW w:w="1028" w:type="pct"/>
            <w:vAlign w:val="center"/>
          </w:tcPr>
          <w:p w:rsidR="008C08D4" w:rsidRDefault="008C08D4" w:rsidP="008C08D4">
            <w:pPr>
              <w:spacing w:line="260" w:lineRule="exact"/>
              <w:rPr>
                <w:rFonts w:eastAsiaTheme="minorEastAsia"/>
                <w:sz w:val="20"/>
                <w:szCs w:val="20"/>
              </w:rPr>
            </w:pPr>
            <w:r>
              <w:rPr>
                <w:rFonts w:ascii="標楷體" w:eastAsia="標楷體" w:hAnsi="標楷體" w:cs="新細明體" w:hint="eastAsia"/>
                <w:color w:val="000000"/>
                <w:sz w:val="26"/>
                <w:szCs w:val="20"/>
              </w:rPr>
              <w:t>【人權教育】</w:t>
            </w:r>
          </w:p>
        </w:tc>
      </w:tr>
      <w:tr w:rsidR="00C750A8" w:rsidRPr="004F4430" w:rsidTr="00A66460">
        <w:trPr>
          <w:trHeight w:val="1812"/>
        </w:trPr>
        <w:tc>
          <w:tcPr>
            <w:tcW w:w="364" w:type="pct"/>
            <w:vAlign w:val="center"/>
          </w:tcPr>
          <w:p w:rsidR="00C750A8" w:rsidRPr="004F4430" w:rsidRDefault="00C750A8" w:rsidP="00C750A8">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C750A8" w:rsidRDefault="00C750A8" w:rsidP="00C750A8">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主題三旅行應援團</w:t>
            </w:r>
          </w:p>
          <w:p w:rsidR="00C750A8" w:rsidRDefault="00C750A8" w:rsidP="00C750A8">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bCs/>
                <w:color w:val="000000"/>
                <w:sz w:val="26"/>
                <w:szCs w:val="20"/>
              </w:rPr>
              <w:t>旅行圓夢團</w:t>
            </w:r>
          </w:p>
        </w:tc>
        <w:tc>
          <w:tcPr>
            <w:tcW w:w="858" w:type="pct"/>
            <w:gridSpan w:val="2"/>
            <w:tcBorders>
              <w:right w:val="single" w:sz="4" w:space="0" w:color="auto"/>
            </w:tcBorders>
            <w:vAlign w:val="center"/>
          </w:tcPr>
          <w:p w:rsidR="00C750A8" w:rsidRDefault="00C750A8" w:rsidP="00C750A8">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276" w:type="pct"/>
            <w:gridSpan w:val="2"/>
            <w:tcBorders>
              <w:left w:val="single" w:sz="4" w:space="0" w:color="auto"/>
            </w:tcBorders>
            <w:vAlign w:val="center"/>
          </w:tcPr>
          <w:p w:rsidR="00C750A8" w:rsidRDefault="00C750A8" w:rsidP="00C750A8">
            <w:pPr>
              <w:spacing w:line="260" w:lineRule="exact"/>
              <w:rPr>
                <w:rFonts w:eastAsiaTheme="minorEastAsia"/>
                <w:bCs/>
                <w:color w:val="000000" w:themeColor="text1"/>
                <w:sz w:val="20"/>
                <w:szCs w:val="20"/>
              </w:rPr>
            </w:pPr>
            <w:r>
              <w:rPr>
                <w:rFonts w:ascii="標楷體" w:eastAsia="標楷體" w:hAnsi="標楷體" w:cs="新細明體" w:hint="eastAsia"/>
                <w:b/>
                <w:color w:val="000000" w:themeColor="text1"/>
                <w:sz w:val="26"/>
                <w:szCs w:val="20"/>
                <w:u w:val="single"/>
              </w:rPr>
              <w:t>活動一　旅行一點通</w:t>
            </w:r>
          </w:p>
          <w:p w:rsidR="00C750A8" w:rsidRDefault="00C750A8" w:rsidP="00C750A8">
            <w:pPr>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（續上節）</w:t>
            </w:r>
          </w:p>
          <w:p w:rsidR="00C750A8" w:rsidRDefault="00C750A8" w:rsidP="00C750A8">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三、旅行注意停看聽</w:t>
            </w:r>
          </w:p>
          <w:p w:rsidR="00C750A8" w:rsidRDefault="00C750A8" w:rsidP="00C750A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1.活動說明：在旅行的過程中，有許多事情是需要注意的，我們一起來想想看還有哪些細節是需要特別注意的？</w:t>
            </w:r>
          </w:p>
          <w:p w:rsidR="00C750A8" w:rsidRDefault="00C750A8" w:rsidP="00C750A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2.活動進行</w:t>
            </w:r>
          </w:p>
          <w:p w:rsidR="00C750A8" w:rsidRDefault="00C750A8" w:rsidP="00C750A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(1)教師帶領全班討論旅行地點選擇、注意事項、自然維護及事前準備</w:t>
            </w:r>
          </w:p>
          <w:p w:rsidR="00C750A8" w:rsidRDefault="00C750A8" w:rsidP="00C750A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(2)討論內容及擬答</w:t>
            </w:r>
          </w:p>
          <w:p w:rsidR="00C750A8" w:rsidRDefault="00C750A8" w:rsidP="00C750A8">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四、旅行編織夢</w:t>
            </w:r>
          </w:p>
          <w:p w:rsidR="00C750A8" w:rsidRDefault="00C750A8" w:rsidP="00C750A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(一)教師說明：聽完小博士的解說後，翰寶對於旅行有更深入的理解，為了規畫適合家人的旅行，了解他們的需求及喜好一定會有助益，讓我們來聽聽他們的心聲吧！</w:t>
            </w:r>
          </w:p>
          <w:p w:rsidR="00C750A8" w:rsidRDefault="00C750A8" w:rsidP="00C750A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(二)活動規則：</w:t>
            </w:r>
          </w:p>
          <w:p w:rsidR="00C750A8" w:rsidRDefault="00C750A8" w:rsidP="00C750A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 請學生依照旅行中的食、住、行、景點及其他需求，回家調查家人的意見，將之整理於表格中。</w:t>
            </w:r>
          </w:p>
          <w:p w:rsidR="00C750A8" w:rsidRDefault="00C750A8" w:rsidP="00C750A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2.教師舉例：姐姐想要體驗當地小吃，小阿姨想要晚餐有多重選擇，所以翰寶統整完後覺得可以</w:t>
            </w:r>
            <w:r>
              <w:rPr>
                <w:rFonts w:ascii="標楷體" w:eastAsia="標楷體" w:hAnsi="標楷體" w:cs="新細明體" w:hint="eastAsia"/>
                <w:bCs/>
                <w:snapToGrid w:val="0"/>
                <w:color w:val="000000" w:themeColor="text1"/>
                <w:sz w:val="26"/>
                <w:szCs w:val="20"/>
              </w:rPr>
              <w:lastRenderedPageBreak/>
              <w:t>規畫逛夜市的行程，同時滿足兩位家人的需求。</w:t>
            </w:r>
          </w:p>
          <w:p w:rsidR="00C750A8" w:rsidRDefault="00C750A8" w:rsidP="00C750A8">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五、教師總結歸納</w:t>
            </w:r>
          </w:p>
          <w:p w:rsidR="00C750A8" w:rsidRDefault="00C750A8" w:rsidP="00C750A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透過剛才同學們的分享，發現其實我們現在仍是以參觀旅行占大多數，但更加多元的旅行方式，可以讓我們的旅行體驗更加多采多姿，旅行的過程中也會有許多的收穫及回憶，但前提是做好完善的規畫，以及在旅行過程中珍惜每個當下更是重要的關鍵！</w:t>
            </w:r>
          </w:p>
          <w:p w:rsidR="00C750A8" w:rsidRDefault="00C750A8" w:rsidP="00C750A8">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六、下節課預告</w:t>
            </w:r>
          </w:p>
          <w:p w:rsidR="00C750A8" w:rsidRDefault="00C750A8" w:rsidP="00C750A8">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請完成旅行編織夢的家人意見蒐集內容。</w:t>
            </w:r>
          </w:p>
        </w:tc>
        <w:tc>
          <w:tcPr>
            <w:tcW w:w="811" w:type="pct"/>
            <w:vAlign w:val="center"/>
          </w:tcPr>
          <w:p w:rsidR="00C750A8" w:rsidRDefault="00C750A8" w:rsidP="00C750A8">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lastRenderedPageBreak/>
              <w:t>口語評量、實作評量、小隊旅行方案、互評、高層次紙筆測驗（學習單）</w:t>
            </w:r>
          </w:p>
        </w:tc>
        <w:tc>
          <w:tcPr>
            <w:tcW w:w="1028" w:type="pct"/>
            <w:vAlign w:val="center"/>
          </w:tcPr>
          <w:p w:rsidR="00C750A8" w:rsidRDefault="00C750A8" w:rsidP="00C750A8">
            <w:pPr>
              <w:spacing w:line="260" w:lineRule="exact"/>
              <w:rPr>
                <w:rFonts w:eastAsiaTheme="minorEastAsia"/>
                <w:sz w:val="20"/>
                <w:szCs w:val="20"/>
              </w:rPr>
            </w:pPr>
            <w:r>
              <w:rPr>
                <w:rFonts w:ascii="標楷體" w:eastAsia="標楷體" w:hAnsi="標楷體" w:cs="新細明體" w:hint="eastAsia"/>
                <w:color w:val="000000"/>
                <w:sz w:val="26"/>
                <w:szCs w:val="20"/>
              </w:rPr>
              <w:t>【人權教育】</w:t>
            </w:r>
          </w:p>
        </w:tc>
      </w:tr>
      <w:tr w:rsidR="00A5774A" w:rsidRPr="004F4430" w:rsidTr="00A66460">
        <w:trPr>
          <w:trHeight w:val="1540"/>
        </w:trPr>
        <w:tc>
          <w:tcPr>
            <w:tcW w:w="364" w:type="pct"/>
            <w:vAlign w:val="center"/>
          </w:tcPr>
          <w:p w:rsidR="00A5774A" w:rsidRPr="004F4430" w:rsidRDefault="00A5774A" w:rsidP="00A5774A">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vAlign w:val="center"/>
          </w:tcPr>
          <w:p w:rsidR="00A5774A" w:rsidRDefault="00A5774A" w:rsidP="00A5774A">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主題三旅行應援團</w:t>
            </w:r>
          </w:p>
          <w:p w:rsidR="00A5774A" w:rsidRDefault="00A5774A" w:rsidP="00A5774A">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bCs/>
                <w:color w:val="000000"/>
                <w:sz w:val="26"/>
                <w:szCs w:val="20"/>
              </w:rPr>
              <w:t>旅行圓夢團</w:t>
            </w:r>
          </w:p>
        </w:tc>
        <w:tc>
          <w:tcPr>
            <w:tcW w:w="858" w:type="pct"/>
            <w:gridSpan w:val="2"/>
            <w:tcBorders>
              <w:right w:val="single" w:sz="4" w:space="0" w:color="auto"/>
            </w:tcBorders>
            <w:vAlign w:val="center"/>
          </w:tcPr>
          <w:p w:rsidR="00A5774A" w:rsidRDefault="00A5774A" w:rsidP="00A5774A">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276" w:type="pct"/>
            <w:gridSpan w:val="2"/>
            <w:tcBorders>
              <w:left w:val="single" w:sz="4" w:space="0" w:color="auto"/>
            </w:tcBorders>
            <w:vAlign w:val="center"/>
          </w:tcPr>
          <w:p w:rsidR="00A5774A" w:rsidRDefault="00A5774A" w:rsidP="00A5774A">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活動二　旅行不踩雷</w:t>
            </w:r>
          </w:p>
          <w:p w:rsidR="00A5774A" w:rsidRDefault="00A5774A" w:rsidP="00A5774A">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一、教師引言</w:t>
            </w:r>
          </w:p>
          <w:p w:rsidR="00A5774A" w:rsidRDefault="00A5774A" w:rsidP="00A5774A">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二、資源搜查線</w:t>
            </w:r>
          </w:p>
          <w:p w:rsidR="00A5774A" w:rsidRDefault="00A5774A" w:rsidP="00A577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1.活動說明：</w:t>
            </w:r>
          </w:p>
          <w:p w:rsidR="00A5774A" w:rsidRDefault="00A5774A" w:rsidP="00A577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(1)根據旅行事前準備工作進行思考，並想一想有哪些資源、網站及手機應用軟體是不錯的旅行工具？哪些細節在規劃上是需要注意的？</w:t>
            </w:r>
          </w:p>
          <w:p w:rsidR="00A5774A" w:rsidRDefault="00A5774A" w:rsidP="00A577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(2)把討論結果寫在議題討論的海報上。</w:t>
            </w:r>
          </w:p>
          <w:p w:rsidR="00A5774A" w:rsidRDefault="00A5774A" w:rsidP="00A577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(3)討論問題</w:t>
            </w:r>
          </w:p>
          <w:p w:rsidR="00A5774A" w:rsidRDefault="00A5774A" w:rsidP="00A577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2.活動進行</w:t>
            </w:r>
          </w:p>
          <w:p w:rsidR="00A5774A" w:rsidRDefault="00A5774A" w:rsidP="00A577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(1)可進行如公民咖啡館的跑桌討論或是參考教冊範例</w:t>
            </w:r>
          </w:p>
          <w:p w:rsidR="00A5774A" w:rsidRDefault="00A5774A" w:rsidP="00A577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(2)活動進行：</w:t>
            </w:r>
          </w:p>
          <w:p w:rsidR="00A5774A" w:rsidRDefault="00A5774A" w:rsidP="00A577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a.教師事先安排議題小組組長，負責帶領同學討論議題內容</w:t>
            </w:r>
          </w:p>
          <w:p w:rsidR="00A5774A" w:rsidRDefault="00A5774A" w:rsidP="00A577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b.各小隊決定不同情況的議題負責隊員</w:t>
            </w:r>
          </w:p>
          <w:p w:rsidR="00A5774A" w:rsidRDefault="00A5774A" w:rsidP="00A577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c.前往各負責議題小組進行討論</w:t>
            </w:r>
          </w:p>
          <w:p w:rsidR="00A5774A" w:rsidRDefault="00A5774A" w:rsidP="00A577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d.將討論結果帶回小隊進行分享</w:t>
            </w:r>
          </w:p>
          <w:p w:rsidR="00A5774A" w:rsidRDefault="00A5774A" w:rsidP="00A5774A">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3.各情況擬答</w:t>
            </w:r>
          </w:p>
        </w:tc>
        <w:tc>
          <w:tcPr>
            <w:tcW w:w="811" w:type="pct"/>
            <w:vAlign w:val="center"/>
          </w:tcPr>
          <w:p w:rsidR="00A5774A" w:rsidRDefault="00A5774A" w:rsidP="00A5774A">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lastRenderedPageBreak/>
              <w:t>口語評量、實作評量、小隊旅行方案、互評、高層次紙筆測驗（學習單）</w:t>
            </w:r>
          </w:p>
        </w:tc>
        <w:tc>
          <w:tcPr>
            <w:tcW w:w="1028" w:type="pct"/>
            <w:vAlign w:val="center"/>
          </w:tcPr>
          <w:p w:rsidR="00A5774A" w:rsidRDefault="00A5774A" w:rsidP="00A5774A">
            <w:pPr>
              <w:spacing w:line="260" w:lineRule="exact"/>
              <w:rPr>
                <w:rFonts w:eastAsiaTheme="minorEastAsia"/>
                <w:sz w:val="20"/>
                <w:szCs w:val="20"/>
              </w:rPr>
            </w:pPr>
            <w:r>
              <w:rPr>
                <w:rFonts w:ascii="標楷體" w:eastAsia="標楷體" w:hAnsi="標楷體" w:cs="新細明體" w:hint="eastAsia"/>
                <w:color w:val="000000"/>
                <w:sz w:val="26"/>
                <w:szCs w:val="20"/>
              </w:rPr>
              <w:t>【人權教育】</w:t>
            </w:r>
          </w:p>
        </w:tc>
      </w:tr>
      <w:tr w:rsidR="00CC23CC" w:rsidRPr="004F4430" w:rsidTr="00A66460">
        <w:trPr>
          <w:trHeight w:val="1402"/>
        </w:trPr>
        <w:tc>
          <w:tcPr>
            <w:tcW w:w="364" w:type="pct"/>
            <w:vAlign w:val="center"/>
          </w:tcPr>
          <w:p w:rsidR="00CC23CC" w:rsidRPr="004F4430" w:rsidRDefault="00CC23CC" w:rsidP="00CC23CC">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vAlign w:val="center"/>
          </w:tcPr>
          <w:p w:rsidR="00CC23CC" w:rsidRPr="008C2955" w:rsidRDefault="00CC23CC" w:rsidP="00CC23CC">
            <w:pPr>
              <w:spacing w:line="260" w:lineRule="exact"/>
              <w:jc w:val="center"/>
              <w:rPr>
                <w:rFonts w:eastAsiaTheme="minorEastAsia"/>
                <w:color w:val="FF0000"/>
                <w:sz w:val="20"/>
                <w:szCs w:val="20"/>
              </w:rPr>
            </w:pPr>
            <w:r w:rsidRPr="008C2955">
              <w:rPr>
                <w:rFonts w:ascii="標楷體" w:eastAsia="標楷體" w:hAnsi="標楷體" w:cs="新細明體" w:hint="eastAsia"/>
                <w:bCs/>
                <w:snapToGrid w:val="0"/>
                <w:color w:val="FF0000"/>
                <w:sz w:val="26"/>
                <w:szCs w:val="20"/>
              </w:rPr>
              <w:t>主題三旅行應援團</w:t>
            </w:r>
          </w:p>
          <w:p w:rsidR="00CC23CC" w:rsidRPr="008C2955" w:rsidRDefault="00CC23CC" w:rsidP="00CC23CC">
            <w:pPr>
              <w:spacing w:line="260" w:lineRule="exact"/>
              <w:jc w:val="center"/>
              <w:rPr>
                <w:rFonts w:eastAsiaTheme="minorEastAsia"/>
                <w:color w:val="FF0000"/>
                <w:sz w:val="20"/>
                <w:szCs w:val="20"/>
              </w:rPr>
            </w:pPr>
            <w:r w:rsidRPr="008C2955">
              <w:rPr>
                <w:rFonts w:ascii="標楷體" w:eastAsia="標楷體" w:hAnsi="標楷體" w:cs="新細明體" w:hint="eastAsia"/>
                <w:bCs/>
                <w:snapToGrid w:val="0"/>
                <w:color w:val="FF0000"/>
                <w:sz w:val="26"/>
                <w:szCs w:val="20"/>
              </w:rPr>
              <w:t>單元2</w:t>
            </w:r>
            <w:r w:rsidRPr="008C2955">
              <w:rPr>
                <w:rFonts w:ascii="標楷體" w:eastAsia="標楷體" w:hAnsi="標楷體" w:cs="新細明體" w:hint="eastAsia"/>
                <w:bCs/>
                <w:color w:val="FF0000"/>
                <w:sz w:val="26"/>
                <w:szCs w:val="20"/>
              </w:rPr>
              <w:t>旅行圓夢團</w:t>
            </w:r>
          </w:p>
        </w:tc>
        <w:tc>
          <w:tcPr>
            <w:tcW w:w="858" w:type="pct"/>
            <w:gridSpan w:val="2"/>
            <w:tcBorders>
              <w:right w:val="single" w:sz="4" w:space="0" w:color="auto"/>
            </w:tcBorders>
            <w:vAlign w:val="center"/>
          </w:tcPr>
          <w:p w:rsidR="00CC23CC" w:rsidRPr="008C2955" w:rsidRDefault="00CC23CC" w:rsidP="00CC23CC">
            <w:pPr>
              <w:rPr>
                <w:color w:val="FF0000"/>
              </w:rPr>
            </w:pPr>
            <w:r w:rsidRPr="008C2955">
              <w:rPr>
                <w:rFonts w:ascii="標楷體" w:eastAsia="標楷體" w:hAnsi="標楷體" w:cs="新細明體" w:hint="eastAsia"/>
                <w:color w:val="FF0000"/>
                <w:sz w:val="26"/>
                <w:szCs w:val="26"/>
              </w:rPr>
              <w:t>綜-J-B3 運用創新的能力豐富生活，於個人及家庭生活環境中展現美感，提升生活品質。</w:t>
            </w:r>
          </w:p>
        </w:tc>
        <w:tc>
          <w:tcPr>
            <w:tcW w:w="1276" w:type="pct"/>
            <w:gridSpan w:val="2"/>
            <w:tcBorders>
              <w:left w:val="single" w:sz="4" w:space="0" w:color="auto"/>
            </w:tcBorders>
            <w:vAlign w:val="center"/>
          </w:tcPr>
          <w:p w:rsidR="00CC23CC" w:rsidRPr="008C2955" w:rsidRDefault="00CC23CC" w:rsidP="00CC23CC">
            <w:pPr>
              <w:spacing w:line="260" w:lineRule="exact"/>
              <w:rPr>
                <w:rFonts w:eastAsiaTheme="minorEastAsia"/>
                <w:bCs/>
                <w:snapToGrid w:val="0"/>
                <w:color w:val="FF0000"/>
                <w:sz w:val="20"/>
                <w:szCs w:val="20"/>
              </w:rPr>
            </w:pPr>
            <w:r w:rsidRPr="008C2955">
              <w:rPr>
                <w:rFonts w:ascii="標楷體" w:eastAsia="標楷體" w:hAnsi="標楷體" w:cs="新細明體" w:hint="eastAsia"/>
                <w:b/>
                <w:color w:val="FF0000"/>
                <w:sz w:val="26"/>
                <w:szCs w:val="20"/>
                <w:u w:val="single"/>
              </w:rPr>
              <w:t>活動二　旅行不踩雷</w:t>
            </w:r>
          </w:p>
          <w:p w:rsidR="00CC23CC" w:rsidRPr="008C2955" w:rsidRDefault="00CC23CC" w:rsidP="00CC23CC">
            <w:pPr>
              <w:spacing w:line="260" w:lineRule="exact"/>
              <w:rPr>
                <w:rFonts w:eastAsiaTheme="minorEastAsia"/>
                <w:bCs/>
                <w:color w:val="FF0000"/>
                <w:sz w:val="20"/>
                <w:szCs w:val="20"/>
              </w:rPr>
            </w:pPr>
            <w:r w:rsidRPr="008C2955">
              <w:rPr>
                <w:rFonts w:ascii="標楷體" w:eastAsia="標楷體" w:hAnsi="標楷體" w:cs="新細明體" w:hint="eastAsia"/>
                <w:bCs/>
                <w:color w:val="FF0000"/>
                <w:sz w:val="26"/>
                <w:szCs w:val="20"/>
              </w:rPr>
              <w:t>（續上節）</w:t>
            </w:r>
          </w:p>
          <w:p w:rsidR="00CC23CC" w:rsidRPr="008C2955" w:rsidRDefault="00CC23CC" w:rsidP="00CC23CC">
            <w:pPr>
              <w:spacing w:line="260" w:lineRule="exact"/>
              <w:rPr>
                <w:rFonts w:eastAsiaTheme="minorEastAsia"/>
                <w:b/>
                <w:bCs/>
                <w:snapToGrid w:val="0"/>
                <w:color w:val="FF0000"/>
                <w:sz w:val="20"/>
                <w:szCs w:val="20"/>
              </w:rPr>
            </w:pPr>
            <w:r w:rsidRPr="008C2955">
              <w:rPr>
                <w:rFonts w:ascii="標楷體" w:eastAsia="標楷體" w:hAnsi="標楷體" w:cs="新細明體" w:hint="eastAsia"/>
                <w:b/>
                <w:bCs/>
                <w:snapToGrid w:val="0"/>
                <w:color w:val="FF0000"/>
                <w:sz w:val="26"/>
                <w:szCs w:val="20"/>
              </w:rPr>
              <w:t>三、成為一個神旅伴</w:t>
            </w:r>
          </w:p>
          <w:p w:rsidR="00CC23CC" w:rsidRPr="008C2955" w:rsidRDefault="00CC23CC" w:rsidP="00CC23CC">
            <w:pPr>
              <w:spacing w:line="260" w:lineRule="exact"/>
              <w:rPr>
                <w:rFonts w:eastAsiaTheme="minorEastAsia"/>
                <w:bCs/>
                <w:snapToGrid w:val="0"/>
                <w:color w:val="FF0000"/>
                <w:sz w:val="20"/>
                <w:szCs w:val="20"/>
              </w:rPr>
            </w:pPr>
            <w:r w:rsidRPr="008C2955">
              <w:rPr>
                <w:rFonts w:ascii="標楷體" w:eastAsia="標楷體" w:hAnsi="標楷體" w:cs="新細明體" w:hint="eastAsia"/>
                <w:bCs/>
                <w:snapToGrid w:val="0"/>
                <w:color w:val="FF0000"/>
                <w:sz w:val="26"/>
                <w:szCs w:val="20"/>
              </w:rPr>
              <w:t>1.引導語：一群人一同出遊無疑是件快樂的事，不過，過程中總是會有「人為」的突發狀況，以下讓我們來看看有哪些行為，是旅行時伙伴們公認的旅伴之神吧！</w:t>
            </w:r>
          </w:p>
          <w:p w:rsidR="00CC23CC" w:rsidRPr="008C2955" w:rsidRDefault="00CC23CC" w:rsidP="00CC23CC">
            <w:pPr>
              <w:spacing w:line="260" w:lineRule="exact"/>
              <w:rPr>
                <w:rFonts w:eastAsiaTheme="minorEastAsia"/>
                <w:bCs/>
                <w:snapToGrid w:val="0"/>
                <w:color w:val="FF0000"/>
                <w:sz w:val="20"/>
                <w:szCs w:val="20"/>
              </w:rPr>
            </w:pPr>
            <w:r w:rsidRPr="008C2955">
              <w:rPr>
                <w:rFonts w:ascii="標楷體" w:eastAsia="標楷體" w:hAnsi="標楷體" w:cs="新細明體" w:hint="eastAsia"/>
                <w:bCs/>
                <w:snapToGrid w:val="0"/>
                <w:color w:val="FF0000"/>
                <w:sz w:val="26"/>
                <w:szCs w:val="20"/>
              </w:rPr>
              <w:t>2.活動說明</w:t>
            </w:r>
          </w:p>
          <w:p w:rsidR="00CC23CC" w:rsidRPr="008C2955" w:rsidRDefault="00CC23CC" w:rsidP="00CC23CC">
            <w:pPr>
              <w:spacing w:line="260" w:lineRule="exact"/>
              <w:rPr>
                <w:rFonts w:eastAsiaTheme="minorEastAsia"/>
                <w:bCs/>
                <w:snapToGrid w:val="0"/>
                <w:color w:val="FF0000"/>
                <w:sz w:val="20"/>
                <w:szCs w:val="20"/>
              </w:rPr>
            </w:pPr>
            <w:r w:rsidRPr="008C2955">
              <w:rPr>
                <w:rFonts w:ascii="標楷體" w:eastAsia="標楷體" w:hAnsi="標楷體" w:cs="新細明體" w:hint="eastAsia"/>
                <w:bCs/>
                <w:snapToGrid w:val="0"/>
                <w:color w:val="FF0000"/>
                <w:sz w:val="26"/>
                <w:szCs w:val="20"/>
              </w:rPr>
              <w:t>(1)閱讀以下旅行時有哪些很值得表揚的行為，並思考自己曾經還遇過哪種狀況。</w:t>
            </w:r>
          </w:p>
          <w:p w:rsidR="00CC23CC" w:rsidRPr="008C2955" w:rsidRDefault="00CC23CC" w:rsidP="00CC23CC">
            <w:pPr>
              <w:spacing w:line="260" w:lineRule="exact"/>
              <w:rPr>
                <w:rFonts w:eastAsiaTheme="minorEastAsia"/>
                <w:bCs/>
                <w:snapToGrid w:val="0"/>
                <w:color w:val="FF0000"/>
                <w:sz w:val="20"/>
                <w:szCs w:val="20"/>
              </w:rPr>
            </w:pPr>
            <w:r w:rsidRPr="008C2955">
              <w:rPr>
                <w:rFonts w:ascii="標楷體" w:eastAsia="標楷體" w:hAnsi="標楷體" w:cs="新細明體" w:hint="eastAsia"/>
                <w:bCs/>
                <w:snapToGrid w:val="0"/>
                <w:color w:val="FF0000"/>
                <w:sz w:val="26"/>
                <w:szCs w:val="20"/>
              </w:rPr>
              <w:t>(2)全班針對以下「神旅伴的注意事項」項目進行投票）。</w:t>
            </w:r>
          </w:p>
          <w:p w:rsidR="00CC23CC" w:rsidRPr="008C2955" w:rsidRDefault="00CC23CC" w:rsidP="00CC23CC">
            <w:pPr>
              <w:spacing w:line="260" w:lineRule="exact"/>
              <w:rPr>
                <w:rFonts w:eastAsiaTheme="minorEastAsia"/>
                <w:bCs/>
                <w:snapToGrid w:val="0"/>
                <w:color w:val="FF0000"/>
                <w:sz w:val="20"/>
                <w:szCs w:val="20"/>
              </w:rPr>
            </w:pPr>
            <w:r w:rsidRPr="008C2955">
              <w:rPr>
                <w:rFonts w:ascii="標楷體" w:eastAsia="標楷體" w:hAnsi="標楷體" w:cs="新細明體" w:hint="eastAsia"/>
                <w:bCs/>
                <w:snapToGrid w:val="0"/>
                <w:color w:val="FF0000"/>
                <w:sz w:val="26"/>
                <w:szCs w:val="20"/>
              </w:rPr>
              <w:t>3.活動小省思</w:t>
            </w:r>
          </w:p>
          <w:p w:rsidR="00CC23CC" w:rsidRPr="008C2955" w:rsidRDefault="00CC23CC" w:rsidP="00CC23CC">
            <w:pPr>
              <w:spacing w:line="260" w:lineRule="exact"/>
              <w:rPr>
                <w:rFonts w:eastAsiaTheme="minorEastAsia"/>
                <w:bCs/>
                <w:snapToGrid w:val="0"/>
                <w:color w:val="FF0000"/>
                <w:sz w:val="20"/>
                <w:szCs w:val="20"/>
              </w:rPr>
            </w:pPr>
            <w:r w:rsidRPr="008C2955">
              <w:rPr>
                <w:rFonts w:ascii="標楷體" w:eastAsia="標楷體" w:hAnsi="標楷體" w:cs="新細明體" w:hint="eastAsia"/>
                <w:bCs/>
                <w:snapToGrid w:val="0"/>
                <w:color w:val="FF0000"/>
                <w:sz w:val="26"/>
                <w:szCs w:val="20"/>
              </w:rPr>
              <w:t>除了可以事前蒐集旅行相關資料和當個神旅伴之外，還有哪些須注意的點，可以讓自己成為神旅伴？</w:t>
            </w:r>
          </w:p>
          <w:p w:rsidR="00CC23CC" w:rsidRPr="008C2955" w:rsidRDefault="00CC23CC" w:rsidP="00CC23CC">
            <w:pPr>
              <w:spacing w:line="260" w:lineRule="exact"/>
              <w:rPr>
                <w:rFonts w:eastAsiaTheme="minorEastAsia"/>
                <w:bCs/>
                <w:snapToGrid w:val="0"/>
                <w:color w:val="FF0000"/>
                <w:sz w:val="20"/>
                <w:szCs w:val="20"/>
              </w:rPr>
            </w:pPr>
            <w:r w:rsidRPr="008C2955">
              <w:rPr>
                <w:rFonts w:ascii="標楷體" w:eastAsia="標楷體" w:hAnsi="標楷體" w:cs="新細明體" w:hint="eastAsia"/>
                <w:b/>
                <w:bCs/>
                <w:snapToGrid w:val="0"/>
                <w:color w:val="FF0000"/>
                <w:sz w:val="26"/>
                <w:szCs w:val="20"/>
              </w:rPr>
              <w:t>四、教師總結歸納</w:t>
            </w:r>
          </w:p>
          <w:p w:rsidR="00CC23CC" w:rsidRPr="008C2955" w:rsidRDefault="00CC23CC" w:rsidP="00CC23CC">
            <w:pPr>
              <w:spacing w:line="260" w:lineRule="exact"/>
              <w:rPr>
                <w:rFonts w:eastAsiaTheme="minorEastAsia"/>
                <w:bCs/>
                <w:snapToGrid w:val="0"/>
                <w:color w:val="FF0000"/>
                <w:sz w:val="20"/>
                <w:szCs w:val="20"/>
              </w:rPr>
            </w:pPr>
            <w:r w:rsidRPr="008C2955">
              <w:rPr>
                <w:rFonts w:ascii="標楷體" w:eastAsia="標楷體" w:hAnsi="標楷體" w:cs="新細明體" w:hint="eastAsia"/>
                <w:bCs/>
                <w:snapToGrid w:val="0"/>
                <w:color w:val="FF0000"/>
                <w:sz w:val="26"/>
                <w:szCs w:val="20"/>
              </w:rPr>
              <w:t>想要有皆大歡喜的旅行記憶，便從自身不當「雷旅伴」做起，每一次的旅行都是一次童軍小隊分工及合作的具體展現，希望大家都可以成為其他人心目中的「神隊友」及「神旅伴」。</w:t>
            </w:r>
          </w:p>
          <w:p w:rsidR="00CC23CC" w:rsidRPr="008C2955" w:rsidRDefault="00CC23CC" w:rsidP="00CC23CC">
            <w:pPr>
              <w:spacing w:line="260" w:lineRule="exact"/>
              <w:rPr>
                <w:rFonts w:eastAsiaTheme="minorEastAsia"/>
                <w:bCs/>
                <w:snapToGrid w:val="0"/>
                <w:color w:val="FF0000"/>
                <w:sz w:val="20"/>
                <w:szCs w:val="20"/>
              </w:rPr>
            </w:pPr>
            <w:r w:rsidRPr="008C2955">
              <w:rPr>
                <w:rFonts w:ascii="標楷體" w:eastAsia="標楷體" w:hAnsi="標楷體" w:cs="新細明體" w:hint="eastAsia"/>
                <w:b/>
                <w:bCs/>
                <w:snapToGrid w:val="0"/>
                <w:color w:val="FF0000"/>
                <w:sz w:val="26"/>
                <w:szCs w:val="20"/>
              </w:rPr>
              <w:t>五、下一節課預告</w:t>
            </w:r>
          </w:p>
          <w:p w:rsidR="00CC23CC" w:rsidRPr="008C2955" w:rsidRDefault="00CC23CC" w:rsidP="00CC23CC">
            <w:pPr>
              <w:spacing w:line="260" w:lineRule="exact"/>
              <w:rPr>
                <w:rFonts w:eastAsiaTheme="minorEastAsia"/>
                <w:snapToGrid w:val="0"/>
                <w:color w:val="FF0000"/>
                <w:sz w:val="20"/>
                <w:szCs w:val="20"/>
              </w:rPr>
            </w:pPr>
            <w:r w:rsidRPr="008C2955">
              <w:rPr>
                <w:rFonts w:ascii="標楷體" w:eastAsia="標楷體" w:hAnsi="標楷體" w:cs="新細明體" w:hint="eastAsia"/>
                <w:bCs/>
                <w:snapToGrid w:val="0"/>
                <w:color w:val="FF0000"/>
                <w:sz w:val="26"/>
                <w:szCs w:val="20"/>
              </w:rPr>
              <w:t>懂得旅行規劃的一些眉角及注意事項後，接下來我們為會考後的</w:t>
            </w:r>
            <w:r w:rsidRPr="008C2955">
              <w:rPr>
                <w:rFonts w:ascii="標楷體" w:eastAsia="標楷體" w:hAnsi="標楷體" w:cs="新細明體" w:hint="eastAsia"/>
                <w:bCs/>
                <w:snapToGrid w:val="0"/>
                <w:color w:val="FF0000"/>
                <w:sz w:val="26"/>
                <w:szCs w:val="20"/>
              </w:rPr>
              <w:lastRenderedPageBreak/>
              <w:t>自己和家人試著安排一趟旅行吧！</w:t>
            </w:r>
          </w:p>
        </w:tc>
        <w:tc>
          <w:tcPr>
            <w:tcW w:w="811" w:type="pct"/>
            <w:vAlign w:val="center"/>
          </w:tcPr>
          <w:p w:rsidR="00CC23CC" w:rsidRPr="008C2955" w:rsidRDefault="00CC23CC" w:rsidP="00CC23CC">
            <w:pPr>
              <w:spacing w:line="260" w:lineRule="exact"/>
              <w:rPr>
                <w:rFonts w:eastAsiaTheme="minorEastAsia"/>
                <w:color w:val="FF0000"/>
                <w:sz w:val="20"/>
                <w:szCs w:val="20"/>
              </w:rPr>
            </w:pPr>
            <w:r w:rsidRPr="008C2955">
              <w:rPr>
                <w:rFonts w:ascii="標楷體" w:eastAsia="標楷體" w:hAnsi="標楷體" w:cs="新細明體" w:hint="eastAsia"/>
                <w:bCs/>
                <w:snapToGrid w:val="0"/>
                <w:color w:val="FF0000"/>
                <w:sz w:val="26"/>
                <w:szCs w:val="20"/>
              </w:rPr>
              <w:lastRenderedPageBreak/>
              <w:t>口語評量、實作評量、小隊旅行方案、互評、高層次紙筆測驗（學習單）</w:t>
            </w:r>
          </w:p>
        </w:tc>
        <w:tc>
          <w:tcPr>
            <w:tcW w:w="1028" w:type="pct"/>
            <w:vAlign w:val="center"/>
          </w:tcPr>
          <w:p w:rsidR="008C2955" w:rsidRPr="008C2955" w:rsidRDefault="008C2955" w:rsidP="00CC23CC">
            <w:pPr>
              <w:spacing w:line="260" w:lineRule="exact"/>
              <w:rPr>
                <w:rFonts w:ascii="標楷體" w:eastAsia="標楷體" w:hAnsi="標楷體" w:cs="新細明體"/>
                <w:color w:val="FF0000"/>
                <w:sz w:val="26"/>
                <w:szCs w:val="20"/>
              </w:rPr>
            </w:pPr>
            <w:r w:rsidRPr="008C2955">
              <w:rPr>
                <w:rFonts w:ascii="標楷體" w:eastAsia="標楷體" w:hAnsi="標楷體" w:cs="新細明體" w:hint="eastAsia"/>
                <w:color w:val="FF0000"/>
                <w:sz w:val="26"/>
                <w:szCs w:val="20"/>
              </w:rPr>
              <w:t>呼應日新願景～自信、生活、美感</w:t>
            </w:r>
          </w:p>
          <w:p w:rsidR="00CC23CC" w:rsidRPr="008C2955" w:rsidRDefault="00CC23CC" w:rsidP="00CC23CC">
            <w:pPr>
              <w:spacing w:line="260" w:lineRule="exact"/>
              <w:rPr>
                <w:rFonts w:eastAsiaTheme="minorEastAsia"/>
                <w:bCs/>
                <w:color w:val="FF0000"/>
                <w:sz w:val="20"/>
                <w:szCs w:val="20"/>
              </w:rPr>
            </w:pPr>
            <w:r w:rsidRPr="008C2955">
              <w:rPr>
                <w:rFonts w:ascii="標楷體" w:eastAsia="標楷體" w:hAnsi="標楷體" w:cs="新細明體" w:hint="eastAsia"/>
                <w:color w:val="FF0000"/>
                <w:sz w:val="26"/>
                <w:szCs w:val="20"/>
              </w:rPr>
              <w:t>【人權教育】</w:t>
            </w:r>
          </w:p>
          <w:p w:rsidR="00CC23CC" w:rsidRPr="008C2955" w:rsidRDefault="00CC23CC" w:rsidP="00CC23CC">
            <w:pPr>
              <w:spacing w:line="260" w:lineRule="exact"/>
              <w:rPr>
                <w:rFonts w:eastAsiaTheme="minorEastAsia"/>
                <w:color w:val="FF0000"/>
                <w:sz w:val="20"/>
                <w:szCs w:val="20"/>
              </w:rPr>
            </w:pPr>
          </w:p>
        </w:tc>
      </w:tr>
      <w:tr w:rsidR="00D21628" w:rsidRPr="004F4430" w:rsidTr="00A66460">
        <w:trPr>
          <w:trHeight w:val="1402"/>
        </w:trPr>
        <w:tc>
          <w:tcPr>
            <w:tcW w:w="364" w:type="pct"/>
            <w:vAlign w:val="center"/>
          </w:tcPr>
          <w:p w:rsidR="00D21628" w:rsidRPr="004F4430" w:rsidRDefault="00D21628" w:rsidP="00D21628">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vAlign w:val="center"/>
          </w:tcPr>
          <w:p w:rsidR="00D21628" w:rsidRDefault="00D21628" w:rsidP="00D21628">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主題三旅行應援團</w:t>
            </w:r>
          </w:p>
          <w:p w:rsidR="00D21628" w:rsidRDefault="00D21628" w:rsidP="00D21628">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bCs/>
                <w:color w:val="000000"/>
                <w:sz w:val="26"/>
                <w:szCs w:val="20"/>
              </w:rPr>
              <w:t>旅行圓夢團</w:t>
            </w:r>
          </w:p>
        </w:tc>
        <w:tc>
          <w:tcPr>
            <w:tcW w:w="858" w:type="pct"/>
            <w:gridSpan w:val="2"/>
            <w:tcBorders>
              <w:right w:val="single" w:sz="4" w:space="0" w:color="auto"/>
            </w:tcBorders>
            <w:vAlign w:val="center"/>
          </w:tcPr>
          <w:p w:rsidR="00D21628" w:rsidRDefault="00D21628" w:rsidP="00D21628">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276" w:type="pct"/>
            <w:gridSpan w:val="2"/>
            <w:tcBorders>
              <w:left w:val="single" w:sz="4" w:space="0" w:color="auto"/>
            </w:tcBorders>
            <w:vAlign w:val="center"/>
          </w:tcPr>
          <w:p w:rsidR="00D21628" w:rsidRDefault="00D21628" w:rsidP="00D21628">
            <w:pPr>
              <w:spacing w:line="260" w:lineRule="exact"/>
              <w:rPr>
                <w:rFonts w:eastAsiaTheme="minorEastAsia"/>
                <w:bCs/>
                <w:snapToGrid w:val="0"/>
                <w:sz w:val="20"/>
                <w:szCs w:val="20"/>
              </w:rPr>
            </w:pPr>
            <w:r>
              <w:rPr>
                <w:rFonts w:ascii="標楷體" w:eastAsia="標楷體" w:hAnsi="標楷體" w:cs="新細明體" w:hint="eastAsia"/>
                <w:b/>
                <w:color w:val="000000" w:themeColor="text1"/>
                <w:sz w:val="26"/>
                <w:szCs w:val="20"/>
                <w:u w:val="single"/>
              </w:rPr>
              <w:t>活動三　好旅家在</w:t>
            </w:r>
          </w:p>
          <w:p w:rsidR="00D21628" w:rsidRDefault="00D21628" w:rsidP="00D21628">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一、教師引言</w:t>
            </w:r>
          </w:p>
          <w:p w:rsidR="00D21628" w:rsidRDefault="00D21628" w:rsidP="00D21628">
            <w:pPr>
              <w:spacing w:line="260" w:lineRule="exact"/>
              <w:rPr>
                <w:rFonts w:eastAsiaTheme="minorEastAsia"/>
                <w:bCs/>
                <w:snapToGrid w:val="0"/>
                <w:sz w:val="20"/>
                <w:szCs w:val="20"/>
              </w:rPr>
            </w:pPr>
            <w:r>
              <w:rPr>
                <w:rFonts w:ascii="標楷體" w:eastAsia="標楷體" w:hAnsi="標楷體" w:cs="新細明體" w:hint="eastAsia"/>
                <w:b/>
                <w:bCs/>
                <w:snapToGrid w:val="0"/>
                <w:color w:val="000000"/>
                <w:sz w:val="26"/>
                <w:szCs w:val="20"/>
              </w:rPr>
              <w:t>二、旅行方案</w:t>
            </w:r>
          </w:p>
          <w:p w:rsidR="00D21628" w:rsidRDefault="00D21628" w:rsidP="00D21628">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 xml:space="preserve">1.活動說明 </w:t>
            </w:r>
          </w:p>
          <w:p w:rsidR="00D21628" w:rsidRDefault="00D21628" w:rsidP="00D21628">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依照個人家庭狀況決定此趟旅行的目的）來進行旅行方案內容的規畫。</w:t>
            </w:r>
          </w:p>
          <w:p w:rsidR="00D21628" w:rsidRDefault="00D21628" w:rsidP="00D21628">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2.旅行方案內容說明：</w:t>
            </w:r>
          </w:p>
          <w:p w:rsidR="00D21628" w:rsidRDefault="00D21628" w:rsidP="00D21628">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(1)旅行方案名稱</w:t>
            </w:r>
          </w:p>
          <w:p w:rsidR="00D21628" w:rsidRDefault="00D21628" w:rsidP="00D2162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sz w:val="26"/>
                <w:szCs w:val="20"/>
              </w:rPr>
              <w:t>(2)家庭分工</w:t>
            </w:r>
            <w:r>
              <w:rPr>
                <w:rFonts w:ascii="標楷體" w:eastAsia="標楷體" w:hAnsi="標楷體" w:cs="新細明體" w:hint="eastAsia"/>
                <w:bCs/>
                <w:snapToGrid w:val="0"/>
                <w:color w:val="000000" w:themeColor="text1"/>
                <w:sz w:val="26"/>
                <w:szCs w:val="20"/>
              </w:rPr>
              <w:t>表</w:t>
            </w:r>
          </w:p>
          <w:p w:rsidR="00D21628" w:rsidRDefault="00D21628" w:rsidP="00D2162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(3)行程介紹</w:t>
            </w:r>
          </w:p>
          <w:p w:rsidR="00D21628" w:rsidRDefault="00D21628" w:rsidP="00D2162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(4)攜帶裝備</w:t>
            </w:r>
          </w:p>
          <w:p w:rsidR="00D21628" w:rsidRDefault="00D21628" w:rsidP="00D2162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(5)細項預算</w:t>
            </w:r>
          </w:p>
          <w:p w:rsidR="00D21628" w:rsidRDefault="00D21628" w:rsidP="00D2162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(6)創意設計</w:t>
            </w:r>
          </w:p>
          <w:p w:rsidR="00D21628" w:rsidRDefault="00D21628" w:rsidP="00D2162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(7)注意事項</w:t>
            </w:r>
          </w:p>
          <w:p w:rsidR="00D21628" w:rsidRDefault="00D21628" w:rsidP="00D2162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3.方案內容設計。</w:t>
            </w:r>
          </w:p>
          <w:p w:rsidR="00D21628" w:rsidRDefault="00D21628" w:rsidP="00D2162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4.小方案內容發表檢查、教師提出修改建議，請同學在下堂課前完成調整，</w:t>
            </w:r>
          </w:p>
          <w:p w:rsidR="00D21628" w:rsidRDefault="00D21628" w:rsidP="00D21628">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準備進行報告。</w:t>
            </w:r>
          </w:p>
          <w:p w:rsidR="00D21628" w:rsidRDefault="00D21628" w:rsidP="00D21628">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5.方案報告：同學就方案內容進行個人報告。</w:t>
            </w:r>
          </w:p>
        </w:tc>
        <w:tc>
          <w:tcPr>
            <w:tcW w:w="811" w:type="pct"/>
            <w:vAlign w:val="center"/>
          </w:tcPr>
          <w:p w:rsidR="00D21628" w:rsidRDefault="00D21628" w:rsidP="00D21628">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口語評量、實作評量、小隊旅行方案、互評、高層次紙筆測驗（學習單）</w:t>
            </w:r>
          </w:p>
        </w:tc>
        <w:tc>
          <w:tcPr>
            <w:tcW w:w="1028" w:type="pct"/>
            <w:vAlign w:val="center"/>
          </w:tcPr>
          <w:p w:rsidR="00D21628" w:rsidRDefault="00D21628" w:rsidP="00D21628">
            <w:pPr>
              <w:spacing w:line="260" w:lineRule="exact"/>
              <w:rPr>
                <w:rFonts w:eastAsiaTheme="minorEastAsia"/>
                <w:bCs/>
                <w:color w:val="FF0000"/>
                <w:sz w:val="20"/>
                <w:szCs w:val="20"/>
              </w:rPr>
            </w:pPr>
            <w:r>
              <w:rPr>
                <w:rFonts w:ascii="標楷體" w:eastAsia="標楷體" w:hAnsi="標楷體" w:cs="新細明體" w:hint="eastAsia"/>
                <w:color w:val="000000"/>
                <w:sz w:val="26"/>
                <w:szCs w:val="20"/>
              </w:rPr>
              <w:t>【人權教育】</w:t>
            </w:r>
          </w:p>
          <w:p w:rsidR="00D21628" w:rsidRDefault="00D21628" w:rsidP="00D21628">
            <w:pPr>
              <w:spacing w:line="260" w:lineRule="exact"/>
              <w:rPr>
                <w:rFonts w:eastAsiaTheme="minorEastAsia"/>
                <w:sz w:val="20"/>
                <w:szCs w:val="20"/>
              </w:rPr>
            </w:pPr>
          </w:p>
        </w:tc>
      </w:tr>
      <w:tr w:rsidR="006C08B2" w:rsidRPr="004F4430" w:rsidTr="00A66460">
        <w:trPr>
          <w:trHeight w:val="1402"/>
        </w:trPr>
        <w:tc>
          <w:tcPr>
            <w:tcW w:w="364" w:type="pct"/>
            <w:vAlign w:val="center"/>
          </w:tcPr>
          <w:p w:rsidR="006C08B2" w:rsidRPr="004F4430" w:rsidRDefault="006C08B2" w:rsidP="006C08B2">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rsidR="006C08B2" w:rsidRDefault="006C08B2" w:rsidP="006C08B2">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主題三旅行應援團</w:t>
            </w:r>
          </w:p>
          <w:p w:rsidR="006C08B2" w:rsidRDefault="006C08B2" w:rsidP="006C08B2">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bCs/>
                <w:color w:val="000000"/>
                <w:sz w:val="26"/>
                <w:szCs w:val="20"/>
              </w:rPr>
              <w:t>旅行圓夢團</w:t>
            </w:r>
          </w:p>
        </w:tc>
        <w:tc>
          <w:tcPr>
            <w:tcW w:w="858" w:type="pct"/>
            <w:gridSpan w:val="2"/>
            <w:tcBorders>
              <w:right w:val="single" w:sz="4" w:space="0" w:color="auto"/>
            </w:tcBorders>
            <w:vAlign w:val="center"/>
          </w:tcPr>
          <w:p w:rsidR="006C08B2" w:rsidRDefault="006C08B2" w:rsidP="006C08B2">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276" w:type="pct"/>
            <w:gridSpan w:val="2"/>
            <w:tcBorders>
              <w:left w:val="single" w:sz="4" w:space="0" w:color="auto"/>
            </w:tcBorders>
            <w:vAlign w:val="center"/>
          </w:tcPr>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活動三　好旅家在</w:t>
            </w:r>
          </w:p>
          <w:p w:rsidR="006C08B2" w:rsidRDefault="006C08B2" w:rsidP="006C08B2">
            <w:pPr>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（續上節）</w:t>
            </w:r>
          </w:p>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三、旅遊來集資活動說明</w:t>
            </w:r>
          </w:p>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1.規則說明：</w:t>
            </w:r>
          </w:p>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(1)每位同學依照方案報告的內容，針對「可行性」、「家庭狀況適合度」及「創新設計」投下最喜歡方案。</w:t>
            </w:r>
          </w:p>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a.可行性</w:t>
            </w:r>
          </w:p>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b.家庭狀況適合度</w:t>
            </w:r>
          </w:p>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c.創新設計</w:t>
            </w:r>
          </w:p>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2.統計票數最高設計方案之個人加分。</w:t>
            </w:r>
          </w:p>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2.活動進行：</w:t>
            </w:r>
          </w:p>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(1)發下三種顏色貼紙，代表不同評分向度。</w:t>
            </w:r>
          </w:p>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(2)將報告完的旅行方案陳列，讓學生可以觀看及回顧。</w:t>
            </w:r>
          </w:p>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(3)讓學生根據自己喜歡的方案進行投票。</w:t>
            </w:r>
          </w:p>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(4)計算各方案獲得票數。</w:t>
            </w:r>
          </w:p>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四、活動小省思</w:t>
            </w:r>
          </w:p>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在本單元中，我們透過旅行體會欣賞自然與人文景觀帶來</w:t>
            </w:r>
          </w:p>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的美，並實踐環境保護進而試著規畫一次與家人共享的旅行，這樣的學習經驗，未來還可以運用在哪裡呢？你是否會願意於未來執行家庭的旅行方案？</w:t>
            </w:r>
          </w:p>
          <w:p w:rsidR="006C08B2" w:rsidRDefault="006C08B2" w:rsidP="006C08B2">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五、教師總結歸納</w:t>
            </w:r>
          </w:p>
          <w:p w:rsidR="006C08B2" w:rsidRDefault="006C08B2" w:rsidP="006C08B2">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一個「合宜」的旅行活動，要從各個面向進行考量，透過這次旅行專案的設計及評估他人的方案，希望大家可以運用創新思考策略擬訂家庭旅行活動，並評估他人方案的創新及適切性，未來也期待大家有更多機會執行不同的家庭旅行，帶給家人更多無價的回憶！</w:t>
            </w:r>
          </w:p>
        </w:tc>
        <w:tc>
          <w:tcPr>
            <w:tcW w:w="811" w:type="pct"/>
            <w:vAlign w:val="center"/>
          </w:tcPr>
          <w:p w:rsidR="006C08B2" w:rsidRDefault="006C08B2" w:rsidP="006C08B2">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lastRenderedPageBreak/>
              <w:t>口語評量、實作評量、小隊旅行方案、互評、高層次紙筆測驗（學習單）</w:t>
            </w:r>
          </w:p>
        </w:tc>
        <w:tc>
          <w:tcPr>
            <w:tcW w:w="1028" w:type="pct"/>
            <w:vAlign w:val="center"/>
          </w:tcPr>
          <w:p w:rsidR="006C08B2" w:rsidRDefault="006C08B2" w:rsidP="006C08B2">
            <w:pPr>
              <w:spacing w:line="260" w:lineRule="exact"/>
              <w:rPr>
                <w:rFonts w:eastAsiaTheme="minorEastAsia"/>
                <w:bCs/>
                <w:color w:val="FF0000"/>
                <w:sz w:val="20"/>
                <w:szCs w:val="20"/>
              </w:rPr>
            </w:pPr>
            <w:r>
              <w:rPr>
                <w:rFonts w:ascii="標楷體" w:eastAsia="標楷體" w:hAnsi="標楷體" w:cs="新細明體" w:hint="eastAsia"/>
                <w:color w:val="000000"/>
                <w:sz w:val="26"/>
                <w:szCs w:val="20"/>
              </w:rPr>
              <w:t>【人權教育】</w:t>
            </w:r>
          </w:p>
          <w:p w:rsidR="006C08B2" w:rsidRDefault="006C08B2" w:rsidP="006C08B2">
            <w:pPr>
              <w:spacing w:line="260" w:lineRule="exact"/>
              <w:rPr>
                <w:rFonts w:eastAsiaTheme="minorEastAsia"/>
                <w:sz w:val="20"/>
                <w:szCs w:val="20"/>
              </w:rPr>
            </w:pPr>
          </w:p>
        </w:tc>
      </w:tr>
      <w:tr w:rsidR="00EF2C4A" w:rsidRPr="004F4430" w:rsidTr="00A66460">
        <w:trPr>
          <w:trHeight w:val="1534"/>
        </w:trPr>
        <w:tc>
          <w:tcPr>
            <w:tcW w:w="364" w:type="pct"/>
            <w:vAlign w:val="center"/>
          </w:tcPr>
          <w:p w:rsidR="00EF2C4A" w:rsidRPr="004F4430" w:rsidRDefault="00EF2C4A" w:rsidP="00EF2C4A">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vAlign w:val="center"/>
          </w:tcPr>
          <w:p w:rsidR="00EF2C4A" w:rsidRDefault="00EF2C4A" w:rsidP="00EF2C4A">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主題四</w:t>
            </w:r>
            <w:r>
              <w:rPr>
                <w:rFonts w:ascii="標楷體" w:eastAsia="標楷體" w:hAnsi="標楷體" w:cs="新細明體" w:hint="eastAsia"/>
                <w:bCs/>
                <w:color w:val="000000"/>
                <w:sz w:val="26"/>
                <w:szCs w:val="20"/>
              </w:rPr>
              <w:t>童行天下</w:t>
            </w:r>
          </w:p>
          <w:p w:rsidR="00EF2C4A" w:rsidRDefault="00EF2C4A" w:rsidP="00EF2C4A">
            <w:pPr>
              <w:spacing w:line="260" w:lineRule="exact"/>
              <w:jc w:val="center"/>
              <w:rPr>
                <w:rFonts w:eastAsiaTheme="minorEastAsia"/>
                <w:bCs/>
                <w:sz w:val="20"/>
                <w:szCs w:val="20"/>
              </w:rPr>
            </w:pPr>
            <w:r>
              <w:rPr>
                <w:rFonts w:ascii="標楷體" w:eastAsia="標楷體" w:hAnsi="標楷體" w:cs="新細明體" w:hint="eastAsia"/>
                <w:bCs/>
                <w:snapToGrid w:val="0"/>
                <w:color w:val="000000"/>
                <w:sz w:val="26"/>
                <w:szCs w:val="20"/>
              </w:rPr>
              <w:t>單元1</w:t>
            </w:r>
          </w:p>
          <w:p w:rsidR="00EF2C4A" w:rsidRDefault="00EF2C4A" w:rsidP="00EF2C4A">
            <w:pPr>
              <w:spacing w:line="260" w:lineRule="exact"/>
              <w:jc w:val="center"/>
              <w:rPr>
                <w:rFonts w:eastAsiaTheme="minorEastAsia"/>
                <w:sz w:val="20"/>
                <w:szCs w:val="20"/>
              </w:rPr>
            </w:pPr>
            <w:r>
              <w:rPr>
                <w:rFonts w:ascii="標楷體" w:eastAsia="標楷體" w:hAnsi="標楷體" w:cs="新細明體" w:hint="eastAsia"/>
                <w:color w:val="000000"/>
                <w:sz w:val="26"/>
                <w:szCs w:val="20"/>
              </w:rPr>
              <w:t>寰球全視界</w:t>
            </w:r>
          </w:p>
        </w:tc>
        <w:tc>
          <w:tcPr>
            <w:tcW w:w="858" w:type="pct"/>
            <w:gridSpan w:val="2"/>
            <w:tcBorders>
              <w:right w:val="single" w:sz="4" w:space="0" w:color="auto"/>
            </w:tcBorders>
            <w:vAlign w:val="center"/>
          </w:tcPr>
          <w:p w:rsidR="00EF2C4A" w:rsidRDefault="00EF2C4A" w:rsidP="00EF2C4A">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276" w:type="pct"/>
            <w:gridSpan w:val="2"/>
            <w:tcBorders>
              <w:left w:val="single" w:sz="4" w:space="0" w:color="auto"/>
            </w:tcBorders>
            <w:vAlign w:val="center"/>
          </w:tcPr>
          <w:p w:rsidR="00EF2C4A" w:rsidRDefault="00EF2C4A" w:rsidP="00EF2C4A">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活動一　我如何看世界</w:t>
            </w:r>
          </w:p>
          <w:p w:rsidR="00EF2C4A" w:rsidRDefault="00EF2C4A" w:rsidP="00EF2C4A">
            <w:pPr>
              <w:spacing w:line="260" w:lineRule="exact"/>
              <w:rPr>
                <w:rFonts w:eastAsiaTheme="minorEastAsia"/>
                <w:b/>
                <w:snapToGrid w:val="0"/>
                <w:color w:val="000000" w:themeColor="text1"/>
                <w:sz w:val="20"/>
                <w:szCs w:val="20"/>
              </w:rPr>
            </w:pPr>
            <w:r>
              <w:rPr>
                <w:rFonts w:ascii="標楷體" w:eastAsia="標楷體" w:hAnsi="標楷體" w:cs="新細明體" w:hint="eastAsia"/>
                <w:b/>
                <w:snapToGrid w:val="0"/>
                <w:color w:val="000000" w:themeColor="text1"/>
                <w:sz w:val="26"/>
                <w:szCs w:val="20"/>
              </w:rPr>
              <w:t>一、教師引言</w:t>
            </w:r>
          </w:p>
          <w:p w:rsidR="00EF2C4A" w:rsidRDefault="00EF2C4A" w:rsidP="00EF2C4A">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二、活動說明與進行</w:t>
            </w:r>
          </w:p>
          <w:p w:rsidR="00EF2C4A" w:rsidRDefault="00EF2C4A" w:rsidP="00EF2C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1.正負光譜</w:t>
            </w:r>
          </w:p>
          <w:p w:rsidR="00EF2C4A" w:rsidRDefault="00EF2C4A" w:rsidP="00EF2C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(1)小隊長抽一張角色卡，並發給隊員每人三張字卡。</w:t>
            </w:r>
          </w:p>
          <w:p w:rsidR="00EF2C4A" w:rsidRDefault="00EF2C4A" w:rsidP="00EF2C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(2)根據角色卡，將自己對該角色想到的形容語句寫在字卡。</w:t>
            </w:r>
          </w:p>
          <w:p w:rsidR="00EF2C4A" w:rsidRDefault="00EF2C4A" w:rsidP="00EF2C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(3)依照自己的感受，將寫好的字卡貼在正向或負向的位置。</w:t>
            </w:r>
          </w:p>
          <w:p w:rsidR="00EF2C4A" w:rsidRDefault="00EF2C4A" w:rsidP="00EF2C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(4)全班一起從光譜內容去推測各隊在描述的角色是哪國人。</w:t>
            </w:r>
          </w:p>
          <w:p w:rsidR="00EF2C4A" w:rsidRDefault="00EF2C4A" w:rsidP="00EF2C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2.活動結束後引言</w:t>
            </w:r>
          </w:p>
          <w:p w:rsidR="00EF2C4A" w:rsidRDefault="00EF2C4A" w:rsidP="00EF2C4A">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從這個活動中，可以觀察到大家都會有一些刻板印象的狀況存在，但是若我們想要認識與接觸世界文化，在此之前就必須先破除這種刻板印象的問題，以及學習找出自己的思考盲點，進而避免誤會發生。以下用一則影片來跟大家分享「單一故事的危險性」。</w:t>
            </w:r>
          </w:p>
        </w:tc>
        <w:tc>
          <w:tcPr>
            <w:tcW w:w="811" w:type="pct"/>
            <w:vAlign w:val="center"/>
          </w:tcPr>
          <w:p w:rsidR="00EF2C4A" w:rsidRDefault="00EF2C4A" w:rsidP="00EF2C4A">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小組討論、口頭報告、學習紀錄。</w:t>
            </w:r>
          </w:p>
        </w:tc>
        <w:tc>
          <w:tcPr>
            <w:tcW w:w="1028" w:type="pct"/>
            <w:vAlign w:val="center"/>
          </w:tcPr>
          <w:p w:rsidR="00EF2C4A" w:rsidRDefault="00EF2C4A" w:rsidP="00EF2C4A">
            <w:pPr>
              <w:spacing w:line="260" w:lineRule="exact"/>
              <w:rPr>
                <w:rFonts w:eastAsiaTheme="minorEastAsia"/>
                <w:sz w:val="20"/>
                <w:szCs w:val="20"/>
              </w:rPr>
            </w:pPr>
            <w:r>
              <w:rPr>
                <w:rFonts w:ascii="標楷體" w:eastAsia="標楷體" w:hAnsi="標楷體" w:cs="新細明體" w:hint="eastAsia"/>
                <w:color w:val="000000"/>
                <w:sz w:val="26"/>
                <w:szCs w:val="20"/>
              </w:rPr>
              <w:t>【國際教育】</w:t>
            </w:r>
          </w:p>
        </w:tc>
      </w:tr>
      <w:tr w:rsidR="00B41B93" w:rsidRPr="004F4430" w:rsidTr="00EF2C4A">
        <w:trPr>
          <w:trHeight w:val="1529"/>
        </w:trPr>
        <w:tc>
          <w:tcPr>
            <w:tcW w:w="364" w:type="pct"/>
            <w:vAlign w:val="center"/>
          </w:tcPr>
          <w:p w:rsidR="00B41B93" w:rsidRPr="004F4430" w:rsidRDefault="00B41B93" w:rsidP="00B41B93">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vAlign w:val="center"/>
          </w:tcPr>
          <w:p w:rsidR="00B41B93" w:rsidRDefault="00B41B93" w:rsidP="00B41B93">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主題四</w:t>
            </w:r>
            <w:r>
              <w:rPr>
                <w:rFonts w:ascii="標楷體" w:eastAsia="標楷體" w:hAnsi="標楷體" w:cs="新細明體" w:hint="eastAsia"/>
                <w:bCs/>
                <w:color w:val="000000"/>
                <w:sz w:val="26"/>
                <w:szCs w:val="20"/>
              </w:rPr>
              <w:t>童行天下</w:t>
            </w:r>
          </w:p>
          <w:p w:rsidR="00B41B93" w:rsidRDefault="00B41B93" w:rsidP="00B41B93">
            <w:pPr>
              <w:spacing w:line="260" w:lineRule="exact"/>
              <w:jc w:val="center"/>
              <w:rPr>
                <w:rFonts w:eastAsiaTheme="minorEastAsia"/>
                <w:bCs/>
                <w:sz w:val="20"/>
                <w:szCs w:val="20"/>
              </w:rPr>
            </w:pPr>
            <w:r>
              <w:rPr>
                <w:rFonts w:ascii="標楷體" w:eastAsia="標楷體" w:hAnsi="標楷體" w:cs="新細明體" w:hint="eastAsia"/>
                <w:bCs/>
                <w:snapToGrid w:val="0"/>
                <w:color w:val="000000"/>
                <w:sz w:val="26"/>
                <w:szCs w:val="20"/>
              </w:rPr>
              <w:t>單元1</w:t>
            </w:r>
          </w:p>
          <w:p w:rsidR="00B41B93" w:rsidRDefault="00B41B93" w:rsidP="00B41B93">
            <w:pPr>
              <w:spacing w:line="260" w:lineRule="exact"/>
              <w:jc w:val="center"/>
              <w:rPr>
                <w:rFonts w:eastAsiaTheme="minorEastAsia"/>
                <w:sz w:val="20"/>
                <w:szCs w:val="20"/>
              </w:rPr>
            </w:pPr>
            <w:r>
              <w:rPr>
                <w:rFonts w:ascii="標楷體" w:eastAsia="標楷體" w:hAnsi="標楷體" w:cs="新細明體" w:hint="eastAsia"/>
                <w:color w:val="000000"/>
                <w:sz w:val="26"/>
                <w:szCs w:val="20"/>
              </w:rPr>
              <w:t>寰球全視界</w:t>
            </w:r>
            <w:r w:rsidRPr="008678F9">
              <w:rPr>
                <w:rFonts w:ascii="標楷體" w:eastAsia="標楷體" w:hAnsi="標楷體" w:cs="新細明體" w:hint="eastAsia"/>
                <w:color w:val="000000"/>
                <w:sz w:val="26"/>
                <w:szCs w:val="20"/>
              </w:rPr>
              <w:t>(</w:t>
            </w:r>
            <w:r>
              <w:rPr>
                <w:rFonts w:ascii="標楷體" w:eastAsia="標楷體" w:hAnsi="標楷體" w:cs="新細明體" w:hint="eastAsia"/>
                <w:color w:val="000000"/>
                <w:sz w:val="26"/>
                <w:szCs w:val="20"/>
              </w:rPr>
              <w:t>第二</w:t>
            </w:r>
            <w:r w:rsidRPr="008678F9">
              <w:rPr>
                <w:rFonts w:ascii="標楷體" w:eastAsia="標楷體" w:hAnsi="標楷體" w:cs="新細明體" w:hint="eastAsia"/>
                <w:color w:val="000000"/>
                <w:sz w:val="26"/>
                <w:szCs w:val="20"/>
              </w:rPr>
              <w:t>次段考)</w:t>
            </w:r>
          </w:p>
        </w:tc>
        <w:tc>
          <w:tcPr>
            <w:tcW w:w="865" w:type="pct"/>
            <w:gridSpan w:val="3"/>
            <w:tcBorders>
              <w:right w:val="single" w:sz="4" w:space="0" w:color="auto"/>
            </w:tcBorders>
            <w:vAlign w:val="center"/>
          </w:tcPr>
          <w:p w:rsidR="00B41B93" w:rsidRDefault="00B41B93" w:rsidP="00B41B93">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269" w:type="pct"/>
            <w:tcBorders>
              <w:left w:val="single" w:sz="4" w:space="0" w:color="auto"/>
            </w:tcBorders>
            <w:vAlign w:val="center"/>
          </w:tcPr>
          <w:p w:rsidR="00B41B93" w:rsidRDefault="00B41B93" w:rsidP="00B41B93">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活動一　我如何看世界</w:t>
            </w:r>
          </w:p>
          <w:p w:rsidR="00B41B93" w:rsidRDefault="00B41B93" w:rsidP="00B41B93">
            <w:pPr>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（續上節）</w:t>
            </w:r>
          </w:p>
          <w:p w:rsidR="00B41B93" w:rsidRDefault="00B41B93" w:rsidP="00B41B93">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3.影片觀賞：單一故事的危險性</w:t>
            </w:r>
          </w:p>
          <w:p w:rsidR="00B41B93" w:rsidRDefault="00B41B93" w:rsidP="00B41B93">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三、活動小省思</w:t>
            </w:r>
          </w:p>
          <w:p w:rsidR="00B41B93" w:rsidRDefault="00B41B93" w:rsidP="00B41B93">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我們有發現自己的思考盲點嗎？它會造成什麼後果呢？</w:t>
            </w:r>
          </w:p>
          <w:p w:rsidR="00B41B93" w:rsidRDefault="00B41B93" w:rsidP="00B41B93">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四、教師小結</w:t>
            </w:r>
          </w:p>
          <w:p w:rsidR="00B41B93" w:rsidRDefault="00B41B93" w:rsidP="00B41B93">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其實每個人在看待事情時的想法與觀點，往往會先受到自己的經驗與背景影響，這是一種很自然的行為，並非錯誤的行為，只是我們需要多加練習，</w:t>
            </w:r>
            <w:r>
              <w:rPr>
                <w:rFonts w:ascii="標楷體" w:eastAsia="標楷體" w:hAnsi="標楷體" w:cs="新細明體" w:hint="eastAsia"/>
                <w:bCs/>
                <w:snapToGrid w:val="0"/>
                <w:color w:val="000000" w:themeColor="text1"/>
                <w:sz w:val="26"/>
                <w:szCs w:val="20"/>
              </w:rPr>
              <w:lastRenderedPageBreak/>
              <w:t>讓自己的思考能夠有更多面向，並且抱持著寬闊的態度，才能讓事情的全貌被看見，我們也才能用圓融的方式去對應，減少誤會和衝突的發生。</w:t>
            </w:r>
          </w:p>
        </w:tc>
        <w:tc>
          <w:tcPr>
            <w:tcW w:w="811" w:type="pct"/>
            <w:vAlign w:val="center"/>
          </w:tcPr>
          <w:p w:rsidR="00B41B93" w:rsidRDefault="00B41B93" w:rsidP="00B41B93">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lastRenderedPageBreak/>
              <w:t>小組討論、口頭報告、學習紀錄。</w:t>
            </w:r>
          </w:p>
        </w:tc>
        <w:tc>
          <w:tcPr>
            <w:tcW w:w="1028" w:type="pct"/>
            <w:vAlign w:val="center"/>
          </w:tcPr>
          <w:p w:rsidR="00B41B93" w:rsidRDefault="00B41B93" w:rsidP="00B41B93">
            <w:pPr>
              <w:spacing w:line="260" w:lineRule="exact"/>
              <w:rPr>
                <w:rFonts w:eastAsiaTheme="minorEastAsia"/>
                <w:sz w:val="20"/>
                <w:szCs w:val="20"/>
              </w:rPr>
            </w:pPr>
            <w:r>
              <w:rPr>
                <w:rFonts w:ascii="標楷體" w:eastAsia="標楷體" w:hAnsi="標楷體" w:cs="新細明體" w:hint="eastAsia"/>
                <w:color w:val="000000"/>
                <w:sz w:val="26"/>
                <w:szCs w:val="20"/>
              </w:rPr>
              <w:t>【國際教育】</w:t>
            </w:r>
          </w:p>
        </w:tc>
      </w:tr>
      <w:tr w:rsidR="00180C8C" w:rsidRPr="004F4430" w:rsidTr="00EF2C4A">
        <w:trPr>
          <w:trHeight w:val="1834"/>
        </w:trPr>
        <w:tc>
          <w:tcPr>
            <w:tcW w:w="364" w:type="pct"/>
            <w:vAlign w:val="center"/>
          </w:tcPr>
          <w:p w:rsidR="00180C8C" w:rsidRPr="004F4430" w:rsidRDefault="00180C8C" w:rsidP="00180C8C">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vAlign w:val="center"/>
          </w:tcPr>
          <w:p w:rsidR="00180C8C" w:rsidRDefault="00180C8C" w:rsidP="00180C8C">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主題四</w:t>
            </w:r>
            <w:r>
              <w:rPr>
                <w:rFonts w:ascii="標楷體" w:eastAsia="標楷體" w:hAnsi="標楷體" w:cs="新細明體" w:hint="eastAsia"/>
                <w:bCs/>
                <w:color w:val="000000"/>
                <w:sz w:val="26"/>
                <w:szCs w:val="20"/>
              </w:rPr>
              <w:t>童行天下</w:t>
            </w:r>
          </w:p>
          <w:p w:rsidR="00180C8C" w:rsidRDefault="00180C8C" w:rsidP="00180C8C">
            <w:pPr>
              <w:spacing w:line="260" w:lineRule="exact"/>
              <w:jc w:val="center"/>
              <w:rPr>
                <w:rFonts w:eastAsiaTheme="minorEastAsia"/>
                <w:bCs/>
                <w:sz w:val="20"/>
                <w:szCs w:val="20"/>
              </w:rPr>
            </w:pPr>
            <w:r>
              <w:rPr>
                <w:rFonts w:ascii="標楷體" w:eastAsia="標楷體" w:hAnsi="標楷體" w:cs="新細明體" w:hint="eastAsia"/>
                <w:bCs/>
                <w:snapToGrid w:val="0"/>
                <w:color w:val="000000"/>
                <w:sz w:val="26"/>
                <w:szCs w:val="20"/>
              </w:rPr>
              <w:t>單元1</w:t>
            </w:r>
          </w:p>
          <w:p w:rsidR="00180C8C" w:rsidRDefault="00180C8C" w:rsidP="00180C8C">
            <w:pPr>
              <w:spacing w:line="260" w:lineRule="exact"/>
              <w:jc w:val="center"/>
              <w:rPr>
                <w:rFonts w:eastAsiaTheme="minorEastAsia"/>
                <w:sz w:val="20"/>
                <w:szCs w:val="20"/>
              </w:rPr>
            </w:pPr>
            <w:r>
              <w:rPr>
                <w:rFonts w:ascii="標楷體" w:eastAsia="標楷體" w:hAnsi="標楷體" w:cs="新細明體" w:hint="eastAsia"/>
                <w:color w:val="000000"/>
                <w:sz w:val="26"/>
                <w:szCs w:val="20"/>
              </w:rPr>
              <w:t>寰球全視界</w:t>
            </w:r>
          </w:p>
        </w:tc>
        <w:tc>
          <w:tcPr>
            <w:tcW w:w="865" w:type="pct"/>
            <w:gridSpan w:val="3"/>
            <w:tcBorders>
              <w:right w:val="single" w:sz="4" w:space="0" w:color="auto"/>
            </w:tcBorders>
            <w:vAlign w:val="center"/>
          </w:tcPr>
          <w:p w:rsidR="00180C8C" w:rsidRDefault="00180C8C" w:rsidP="00180C8C">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269" w:type="pct"/>
            <w:tcBorders>
              <w:left w:val="single" w:sz="4" w:space="0" w:color="auto"/>
            </w:tcBorders>
            <w:vAlign w:val="center"/>
          </w:tcPr>
          <w:p w:rsidR="00180C8C" w:rsidRDefault="00180C8C" w:rsidP="00180C8C">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活動二　世界文化VIP</w:t>
            </w:r>
          </w:p>
          <w:p w:rsidR="00180C8C" w:rsidRDefault="00180C8C" w:rsidP="00180C8C">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一、教師引言</w:t>
            </w:r>
          </w:p>
          <w:p w:rsidR="00180C8C" w:rsidRDefault="00180C8C" w:rsidP="00180C8C">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二、活動說明與進行</w:t>
            </w:r>
          </w:p>
          <w:p w:rsidR="00180C8C" w:rsidRDefault="00180C8C" w:rsidP="00180C8C">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1.觀點檢視</w:t>
            </w:r>
          </w:p>
          <w:p w:rsidR="00180C8C" w:rsidRDefault="00180C8C" w:rsidP="00180C8C">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(1)閱讀完關於「美國與臺灣的差異」故事後，寫出自己若遇到相同狀況時的看法、感受。</w:t>
            </w:r>
          </w:p>
          <w:p w:rsidR="00180C8C" w:rsidRDefault="00180C8C" w:rsidP="00180C8C">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(2)檢視自己的成長背景或學習歷程，找出關於自己對故事的看法、感受的形成原因並記錄下來。</w:t>
            </w:r>
          </w:p>
          <w:p w:rsidR="00180C8C" w:rsidRDefault="00180C8C" w:rsidP="00180C8C">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2.讓思考發芽</w:t>
            </w:r>
          </w:p>
          <w:p w:rsidR="00180C8C" w:rsidRDefault="00180C8C" w:rsidP="00180C8C">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(1)每人拿兩根毛根，當發言分享完畢後，將一根毛根插在黏土上。</w:t>
            </w:r>
          </w:p>
          <w:p w:rsidR="00180C8C" w:rsidRDefault="00180C8C" w:rsidP="00180C8C">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(2)採自由發言，參考前面活動的紀錄單，分享自己閱讀故事後的想法記錄，或是聽完同學分享後的感想。</w:t>
            </w:r>
          </w:p>
          <w:p w:rsidR="00180C8C" w:rsidRDefault="00180C8C" w:rsidP="00180C8C">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(3)所有人都要將毛根插完才算完成小隊的分享活動。</w:t>
            </w:r>
          </w:p>
          <w:p w:rsidR="00180C8C" w:rsidRDefault="00180C8C" w:rsidP="00180C8C">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三、活動小省思</w:t>
            </w:r>
          </w:p>
          <w:p w:rsidR="00180C8C" w:rsidRDefault="00180C8C" w:rsidP="00180C8C">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生活中的何時，會因為自己的觀點而影響後續發生的結果呢？</w:t>
            </w:r>
          </w:p>
          <w:p w:rsidR="00180C8C" w:rsidRDefault="00180C8C" w:rsidP="00180C8C">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四、教師小結</w:t>
            </w:r>
          </w:p>
          <w:p w:rsidR="00180C8C" w:rsidRDefault="00180C8C" w:rsidP="00180C8C">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從同學們的討論中，可以發現到因為我們的生活背景較為相似，所以大家對於故事內容的感受及想法也較為相同，這種</w:t>
            </w:r>
            <w:r>
              <w:rPr>
                <w:rFonts w:ascii="標楷體" w:eastAsia="標楷體" w:hAnsi="標楷體" w:cs="新細明體" w:hint="eastAsia"/>
                <w:bCs/>
                <w:snapToGrid w:val="0"/>
                <w:color w:val="000000" w:themeColor="text1"/>
                <w:sz w:val="26"/>
                <w:szCs w:val="20"/>
              </w:rPr>
              <w:lastRenderedPageBreak/>
              <w:t>情況說明了一個人的觀點產生原因通常優先取決於自身經驗，若想要產生中立的觀點，就需要有其他的資訊或經驗作參考。因此請大家下課回家後，蒐集與今天閱讀的這則故事有關的各種客觀資訊，作為下節課程的討論素材。</w:t>
            </w:r>
          </w:p>
        </w:tc>
        <w:tc>
          <w:tcPr>
            <w:tcW w:w="811" w:type="pct"/>
            <w:vAlign w:val="center"/>
          </w:tcPr>
          <w:p w:rsidR="00180C8C" w:rsidRDefault="00180C8C" w:rsidP="00180C8C">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lastRenderedPageBreak/>
              <w:t>小組討論、口頭報告、學習紀錄。</w:t>
            </w:r>
          </w:p>
        </w:tc>
        <w:tc>
          <w:tcPr>
            <w:tcW w:w="1028" w:type="pct"/>
            <w:vAlign w:val="center"/>
          </w:tcPr>
          <w:p w:rsidR="00180C8C" w:rsidRDefault="00180C8C" w:rsidP="00180C8C">
            <w:pPr>
              <w:spacing w:line="260" w:lineRule="exact"/>
              <w:rPr>
                <w:rFonts w:eastAsiaTheme="minorEastAsia"/>
                <w:sz w:val="20"/>
                <w:szCs w:val="20"/>
              </w:rPr>
            </w:pPr>
            <w:r>
              <w:rPr>
                <w:rFonts w:ascii="標楷體" w:eastAsia="標楷體" w:hAnsi="標楷體" w:cs="新細明體" w:hint="eastAsia"/>
                <w:color w:val="000000"/>
                <w:sz w:val="26"/>
                <w:szCs w:val="20"/>
              </w:rPr>
              <w:t>【國際教育】</w:t>
            </w:r>
          </w:p>
        </w:tc>
      </w:tr>
      <w:tr w:rsidR="00E12D8F" w:rsidRPr="004F4430" w:rsidTr="00EF2C4A">
        <w:trPr>
          <w:trHeight w:val="1685"/>
        </w:trPr>
        <w:tc>
          <w:tcPr>
            <w:tcW w:w="364" w:type="pct"/>
            <w:vAlign w:val="center"/>
          </w:tcPr>
          <w:p w:rsidR="00E12D8F" w:rsidRPr="004F4430" w:rsidRDefault="00E12D8F" w:rsidP="00E12D8F">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rsidR="00E12D8F" w:rsidRDefault="00E12D8F" w:rsidP="00E12D8F">
            <w:pPr>
              <w:spacing w:line="260" w:lineRule="exact"/>
              <w:jc w:val="center"/>
              <w:rPr>
                <w:rFonts w:eastAsiaTheme="minorEastAsia"/>
                <w:sz w:val="20"/>
                <w:szCs w:val="20"/>
              </w:rPr>
            </w:pPr>
            <w:r>
              <w:rPr>
                <w:rFonts w:ascii="標楷體" w:eastAsia="標楷體" w:hAnsi="標楷體" w:cs="新細明體" w:hint="eastAsia"/>
                <w:bCs/>
                <w:snapToGrid w:val="0"/>
                <w:color w:val="000000" w:themeColor="text1"/>
                <w:sz w:val="26"/>
                <w:szCs w:val="20"/>
              </w:rPr>
              <w:t>主題四</w:t>
            </w:r>
            <w:r>
              <w:rPr>
                <w:rFonts w:ascii="標楷體" w:eastAsia="標楷體" w:hAnsi="標楷體" w:cs="新細明體" w:hint="eastAsia"/>
                <w:bCs/>
                <w:color w:val="000000" w:themeColor="text1"/>
                <w:sz w:val="26"/>
                <w:szCs w:val="20"/>
              </w:rPr>
              <w:t>童行天下</w:t>
            </w:r>
          </w:p>
          <w:p w:rsidR="00E12D8F" w:rsidRDefault="00E12D8F" w:rsidP="00E12D8F">
            <w:pPr>
              <w:spacing w:line="260" w:lineRule="exact"/>
              <w:jc w:val="center"/>
              <w:rPr>
                <w:rFonts w:eastAsiaTheme="minorEastAsia"/>
                <w:bCs/>
                <w:color w:val="000000" w:themeColor="text1"/>
                <w:sz w:val="20"/>
                <w:szCs w:val="20"/>
              </w:rPr>
            </w:pPr>
            <w:r>
              <w:rPr>
                <w:rFonts w:ascii="標楷體" w:eastAsia="標楷體" w:hAnsi="標楷體" w:cs="新細明體" w:hint="eastAsia"/>
                <w:bCs/>
                <w:snapToGrid w:val="0"/>
                <w:color w:val="000000" w:themeColor="text1"/>
                <w:sz w:val="26"/>
                <w:szCs w:val="20"/>
              </w:rPr>
              <w:t>單元1</w:t>
            </w:r>
          </w:p>
          <w:p w:rsidR="00E12D8F" w:rsidRDefault="00E12D8F" w:rsidP="00E12D8F">
            <w:pPr>
              <w:spacing w:line="260" w:lineRule="exact"/>
              <w:jc w:val="center"/>
              <w:rPr>
                <w:rFonts w:eastAsiaTheme="minorEastAsia"/>
                <w:sz w:val="20"/>
                <w:szCs w:val="20"/>
              </w:rPr>
            </w:pPr>
            <w:r>
              <w:rPr>
                <w:rFonts w:ascii="標楷體" w:eastAsia="標楷體" w:hAnsi="標楷體" w:cs="新細明體" w:hint="eastAsia"/>
                <w:color w:val="000000" w:themeColor="text1"/>
                <w:sz w:val="26"/>
                <w:szCs w:val="20"/>
              </w:rPr>
              <w:t>寰球全視界</w:t>
            </w:r>
          </w:p>
        </w:tc>
        <w:tc>
          <w:tcPr>
            <w:tcW w:w="865" w:type="pct"/>
            <w:gridSpan w:val="3"/>
            <w:tcBorders>
              <w:right w:val="single" w:sz="4" w:space="0" w:color="auto"/>
            </w:tcBorders>
            <w:vAlign w:val="center"/>
          </w:tcPr>
          <w:p w:rsidR="00E12D8F" w:rsidRDefault="00E12D8F" w:rsidP="00E12D8F">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269" w:type="pct"/>
            <w:tcBorders>
              <w:left w:val="single" w:sz="4" w:space="0" w:color="auto"/>
            </w:tcBorders>
            <w:vAlign w:val="center"/>
          </w:tcPr>
          <w:p w:rsidR="00E12D8F" w:rsidRDefault="00E12D8F" w:rsidP="00E12D8F">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活動三　資訊彙整：理解→尊重</w:t>
            </w:r>
          </w:p>
          <w:p w:rsidR="00E12D8F" w:rsidRDefault="00E12D8F" w:rsidP="00E12D8F">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一、教師引言</w:t>
            </w:r>
          </w:p>
          <w:p w:rsidR="00E12D8F" w:rsidRDefault="00E12D8F" w:rsidP="00E12D8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在了解自己的觀點形成原因之後，我們應避免因偏見而造成誤會的發生，因此需要透過客觀資訊的彙整，並且進行事實釐清或價值澄清，以做到理解他人觀點的背後成因，再進一步展現我們的尊重態度，以及採取合宜的互動方式。</w:t>
            </w:r>
          </w:p>
          <w:p w:rsidR="00E12D8F" w:rsidRDefault="00E12D8F" w:rsidP="00E12D8F">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二、活動說明與進行</w:t>
            </w:r>
          </w:p>
          <w:p w:rsidR="00E12D8F" w:rsidRDefault="00E12D8F" w:rsidP="00E12D8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1.從上一節課閱讀的故事內容中，找出雙方觀點的差異之處。</w:t>
            </w:r>
          </w:p>
          <w:p w:rsidR="00E12D8F" w:rsidRDefault="00E12D8F" w:rsidP="00E12D8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2.用批判性思考進行資訊蒐集，並分析出雙方觀點有差異的原因。</w:t>
            </w:r>
          </w:p>
          <w:p w:rsidR="00E12D8F" w:rsidRDefault="00E12D8F" w:rsidP="00E12D8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3.根據觀點差異的原因，提出可以化解差異的其他觀點與行動。</w:t>
            </w:r>
          </w:p>
          <w:p w:rsidR="00E12D8F" w:rsidRDefault="00E12D8F" w:rsidP="00E12D8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4.小隊輪流上臺發表討論結果，聆聽者可向報告小隊提出疑問或建議。</w:t>
            </w:r>
          </w:p>
          <w:p w:rsidR="00E12D8F" w:rsidRDefault="00E12D8F" w:rsidP="00E12D8F">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三、教師小結</w:t>
            </w:r>
          </w:p>
          <w:p w:rsidR="00E12D8F" w:rsidRDefault="00E12D8F" w:rsidP="00E12D8F">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面對與自己有不同觀點的人，往往我們會因為感到一些負面</w:t>
            </w:r>
            <w:r>
              <w:rPr>
                <w:rFonts w:ascii="標楷體" w:eastAsia="標楷體" w:hAnsi="標楷體" w:cs="新細明體" w:hint="eastAsia"/>
                <w:bCs/>
                <w:snapToGrid w:val="0"/>
                <w:color w:val="000000" w:themeColor="text1"/>
                <w:sz w:val="26"/>
                <w:szCs w:val="20"/>
              </w:rPr>
              <w:lastRenderedPageBreak/>
              <w:t>情緒，進而造成與人溝通不良、發生爭執，其實只要自己能稍微暫停，並且試著從各種資訊或立場去了解對方的觀點，就能進一步找出異同之處，然後重新展開對話，圓滿的溝通達成共識。</w:t>
            </w:r>
          </w:p>
        </w:tc>
        <w:tc>
          <w:tcPr>
            <w:tcW w:w="811" w:type="pct"/>
            <w:vAlign w:val="center"/>
          </w:tcPr>
          <w:p w:rsidR="00E12D8F" w:rsidRDefault="00E12D8F" w:rsidP="00E12D8F">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lastRenderedPageBreak/>
              <w:t>小組討論、口頭報告、學習紀錄</w:t>
            </w:r>
          </w:p>
        </w:tc>
        <w:tc>
          <w:tcPr>
            <w:tcW w:w="1028" w:type="pct"/>
            <w:vAlign w:val="center"/>
          </w:tcPr>
          <w:p w:rsidR="00E12D8F" w:rsidRDefault="00E12D8F" w:rsidP="00E12D8F">
            <w:pPr>
              <w:spacing w:line="260" w:lineRule="exact"/>
              <w:rPr>
                <w:rFonts w:eastAsiaTheme="minorEastAsia"/>
                <w:sz w:val="20"/>
                <w:szCs w:val="20"/>
              </w:rPr>
            </w:pPr>
            <w:r>
              <w:rPr>
                <w:rFonts w:ascii="標楷體" w:eastAsia="標楷體" w:hAnsi="標楷體" w:cs="新細明體" w:hint="eastAsia"/>
                <w:color w:val="000000"/>
                <w:sz w:val="26"/>
                <w:szCs w:val="20"/>
              </w:rPr>
              <w:t>【國際教育】</w:t>
            </w:r>
          </w:p>
        </w:tc>
      </w:tr>
      <w:tr w:rsidR="007F4F53" w:rsidRPr="004F4430" w:rsidTr="00EF2C4A">
        <w:trPr>
          <w:trHeight w:val="1827"/>
        </w:trPr>
        <w:tc>
          <w:tcPr>
            <w:tcW w:w="364" w:type="pct"/>
            <w:vAlign w:val="center"/>
          </w:tcPr>
          <w:p w:rsidR="007F4F53" w:rsidRPr="004F4430" w:rsidRDefault="007F4F53" w:rsidP="007F4F53">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7F4F53" w:rsidRDefault="007F4F53" w:rsidP="007F4F53">
            <w:pPr>
              <w:spacing w:line="260" w:lineRule="exact"/>
              <w:jc w:val="center"/>
              <w:rPr>
                <w:rFonts w:eastAsiaTheme="minorEastAsia"/>
                <w:snapToGrid w:val="0"/>
                <w:sz w:val="20"/>
                <w:szCs w:val="20"/>
              </w:rPr>
            </w:pPr>
            <w:r>
              <w:rPr>
                <w:rFonts w:ascii="標楷體" w:eastAsia="標楷體" w:hAnsi="標楷體" w:cs="新細明體" w:hint="eastAsia"/>
                <w:bCs/>
                <w:snapToGrid w:val="0"/>
                <w:color w:val="000000"/>
                <w:sz w:val="26"/>
                <w:szCs w:val="20"/>
              </w:rPr>
              <w:t>主題四</w:t>
            </w:r>
            <w:r>
              <w:rPr>
                <w:rFonts w:ascii="標楷體" w:eastAsia="標楷體" w:hAnsi="標楷體" w:cs="新細明體" w:hint="eastAsia"/>
                <w:bCs/>
                <w:color w:val="000000"/>
                <w:sz w:val="26"/>
                <w:szCs w:val="20"/>
              </w:rPr>
              <w:t>童行天下</w:t>
            </w:r>
          </w:p>
          <w:p w:rsidR="007F4F53" w:rsidRDefault="007F4F53" w:rsidP="007F4F53">
            <w:pPr>
              <w:spacing w:line="260" w:lineRule="exact"/>
              <w:jc w:val="center"/>
              <w:rPr>
                <w:rFonts w:eastAsiaTheme="minorEastAsia"/>
                <w:bCs/>
                <w:color w:val="000000" w:themeColor="text1"/>
                <w:sz w:val="20"/>
                <w:szCs w:val="20"/>
              </w:rPr>
            </w:pPr>
            <w:r>
              <w:rPr>
                <w:rFonts w:ascii="標楷體" w:eastAsia="標楷體" w:hAnsi="標楷體" w:cs="新細明體" w:hint="eastAsia"/>
                <w:bCs/>
                <w:snapToGrid w:val="0"/>
                <w:color w:val="000000" w:themeColor="text1"/>
                <w:sz w:val="26"/>
                <w:szCs w:val="20"/>
              </w:rPr>
              <w:t>單元1</w:t>
            </w:r>
          </w:p>
          <w:p w:rsidR="007F4F53" w:rsidRDefault="007F4F53" w:rsidP="007F4F53">
            <w:pPr>
              <w:spacing w:line="260" w:lineRule="exact"/>
              <w:jc w:val="center"/>
              <w:rPr>
                <w:rFonts w:eastAsiaTheme="minorEastAsia"/>
                <w:snapToGrid w:val="0"/>
                <w:sz w:val="20"/>
                <w:szCs w:val="20"/>
              </w:rPr>
            </w:pPr>
            <w:r>
              <w:rPr>
                <w:rFonts w:ascii="標楷體" w:eastAsia="標楷體" w:hAnsi="標楷體" w:cs="新細明體" w:hint="eastAsia"/>
                <w:color w:val="000000" w:themeColor="text1"/>
                <w:sz w:val="26"/>
                <w:szCs w:val="20"/>
              </w:rPr>
              <w:t>寰球全視界</w:t>
            </w:r>
          </w:p>
        </w:tc>
        <w:tc>
          <w:tcPr>
            <w:tcW w:w="865" w:type="pct"/>
            <w:gridSpan w:val="3"/>
            <w:tcBorders>
              <w:right w:val="single" w:sz="4" w:space="0" w:color="auto"/>
            </w:tcBorders>
            <w:vAlign w:val="center"/>
          </w:tcPr>
          <w:p w:rsidR="007F4F53" w:rsidRDefault="007F4F53" w:rsidP="007F4F53">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269" w:type="pct"/>
            <w:tcBorders>
              <w:left w:val="single" w:sz="4" w:space="0" w:color="auto"/>
            </w:tcBorders>
            <w:vAlign w:val="center"/>
          </w:tcPr>
          <w:p w:rsidR="007F4F53" w:rsidRDefault="007F4F53" w:rsidP="007F4F53">
            <w:pPr>
              <w:spacing w:line="260" w:lineRule="exact"/>
              <w:rPr>
                <w:rStyle w:val="af5"/>
                <w:color w:val="000000" w:themeColor="text1"/>
              </w:rPr>
            </w:pPr>
            <w:r>
              <w:rPr>
                <w:rFonts w:ascii="標楷體" w:eastAsia="標楷體" w:hAnsi="標楷體" w:cs="新細明體" w:hint="eastAsia"/>
                <w:b/>
                <w:color w:val="000000" w:themeColor="text1"/>
                <w:sz w:val="26"/>
                <w:szCs w:val="20"/>
                <w:u w:val="single"/>
              </w:rPr>
              <w:t>活動四　實踐行動：理解→尊重→關懷</w:t>
            </w:r>
          </w:p>
          <w:p w:rsidR="007F4F53" w:rsidRDefault="007F4F53" w:rsidP="007F4F53">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一、教師引言</w:t>
            </w:r>
          </w:p>
          <w:p w:rsidR="007F4F53" w:rsidRDefault="007F4F53" w:rsidP="007F4F53">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擁有理解和尊重的心，我們更能夠感受身邊不同文化的人事物，體察彼此不同的觀點，並且進一步調整想法後採取行動，實踐關心社會、關懷世界的共好目標。</w:t>
            </w:r>
          </w:p>
          <w:p w:rsidR="007F4F53" w:rsidRDefault="007F4F53" w:rsidP="007F4F53">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二、活動說明與進行</w:t>
            </w:r>
          </w:p>
          <w:p w:rsidR="007F4F53" w:rsidRDefault="007F4F53" w:rsidP="007F4F53">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1.運用觀點檢視、資訊彙整的方式，分析以下情境。</w:t>
            </w:r>
          </w:p>
          <w:p w:rsidR="007F4F53" w:rsidRDefault="007F4F53" w:rsidP="007F4F53">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2.提出合宜的行動，化解情境中發生的誤會或問題。</w:t>
            </w:r>
          </w:p>
          <w:p w:rsidR="007F4F53" w:rsidRDefault="007F4F53" w:rsidP="007F4F53">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三、教師小結</w:t>
            </w:r>
          </w:p>
          <w:p w:rsidR="007F4F53" w:rsidRDefault="007F4F53" w:rsidP="007F4F53">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經過自我觀點的檢視、客觀資訊分析及採取合宜行動的三步驟練習，我們可以養成以正向態度看待世界文化的習慣，以及具備選擇合宜行動去應對世界文化差異的能力。除此之外，我們更需要將這些態度及能力實踐在平常生活中，才能展現我們是具有優質國際觀的人，進而為促進世界的和諧與融洽盡份心力。</w:t>
            </w:r>
          </w:p>
        </w:tc>
        <w:tc>
          <w:tcPr>
            <w:tcW w:w="811" w:type="pct"/>
            <w:vAlign w:val="center"/>
          </w:tcPr>
          <w:p w:rsidR="007F4F53" w:rsidRDefault="007F4F53" w:rsidP="007F4F53">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小組討論、口頭報告、學習紀錄。</w:t>
            </w:r>
          </w:p>
        </w:tc>
        <w:tc>
          <w:tcPr>
            <w:tcW w:w="1028" w:type="pct"/>
            <w:vAlign w:val="center"/>
          </w:tcPr>
          <w:p w:rsidR="007F4F53" w:rsidRDefault="007F4F53" w:rsidP="007F4F53">
            <w:pPr>
              <w:spacing w:line="260" w:lineRule="exact"/>
              <w:rPr>
                <w:rFonts w:eastAsiaTheme="minorEastAsia"/>
                <w:sz w:val="20"/>
                <w:szCs w:val="20"/>
              </w:rPr>
            </w:pPr>
            <w:r>
              <w:rPr>
                <w:rFonts w:ascii="標楷體" w:eastAsia="標楷體" w:hAnsi="標楷體" w:cs="新細明體" w:hint="eastAsia"/>
                <w:color w:val="000000"/>
                <w:sz w:val="26"/>
                <w:szCs w:val="20"/>
              </w:rPr>
              <w:t>【國際教育】</w:t>
            </w:r>
          </w:p>
        </w:tc>
      </w:tr>
      <w:tr w:rsidR="0016796F" w:rsidRPr="004F4430" w:rsidTr="00EF2C4A">
        <w:trPr>
          <w:trHeight w:val="1526"/>
        </w:trPr>
        <w:tc>
          <w:tcPr>
            <w:tcW w:w="364" w:type="pct"/>
            <w:vAlign w:val="center"/>
          </w:tcPr>
          <w:p w:rsidR="0016796F" w:rsidRPr="004F4430" w:rsidRDefault="0016796F" w:rsidP="0016796F">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vAlign w:val="center"/>
          </w:tcPr>
          <w:p w:rsidR="0016796F" w:rsidRDefault="0016796F" w:rsidP="0016796F">
            <w:pPr>
              <w:spacing w:line="260" w:lineRule="exact"/>
              <w:jc w:val="center"/>
              <w:rPr>
                <w:rFonts w:eastAsiaTheme="minorEastAsia"/>
                <w:snapToGrid w:val="0"/>
                <w:sz w:val="20"/>
                <w:szCs w:val="20"/>
              </w:rPr>
            </w:pPr>
            <w:r>
              <w:rPr>
                <w:rFonts w:ascii="標楷體" w:eastAsia="標楷體" w:hAnsi="標楷體" w:cs="新細明體" w:hint="eastAsia"/>
                <w:bCs/>
                <w:snapToGrid w:val="0"/>
                <w:color w:val="000000"/>
                <w:sz w:val="26"/>
                <w:szCs w:val="20"/>
              </w:rPr>
              <w:t>主題四</w:t>
            </w:r>
            <w:r>
              <w:rPr>
                <w:rFonts w:ascii="標楷體" w:eastAsia="標楷體" w:hAnsi="標楷體" w:cs="新細明體" w:hint="eastAsia"/>
                <w:bCs/>
                <w:color w:val="000000"/>
                <w:sz w:val="26"/>
                <w:szCs w:val="20"/>
              </w:rPr>
              <w:t>童行天下</w:t>
            </w:r>
          </w:p>
          <w:p w:rsidR="0016796F" w:rsidRDefault="0016796F" w:rsidP="0016796F">
            <w:pPr>
              <w:spacing w:line="260" w:lineRule="exact"/>
              <w:jc w:val="center"/>
              <w:rPr>
                <w:rFonts w:eastAsiaTheme="minorEastAsia"/>
                <w:bCs/>
                <w:color w:val="000000" w:themeColor="text1"/>
                <w:sz w:val="20"/>
                <w:szCs w:val="20"/>
              </w:rPr>
            </w:pPr>
            <w:r>
              <w:rPr>
                <w:rFonts w:ascii="標楷體" w:eastAsia="標楷體" w:hAnsi="標楷體" w:cs="新細明體" w:hint="eastAsia"/>
                <w:bCs/>
                <w:snapToGrid w:val="0"/>
                <w:color w:val="000000" w:themeColor="text1"/>
                <w:sz w:val="26"/>
                <w:szCs w:val="20"/>
              </w:rPr>
              <w:t>單元1</w:t>
            </w:r>
          </w:p>
          <w:p w:rsidR="0016796F" w:rsidRDefault="0016796F" w:rsidP="0016796F">
            <w:pPr>
              <w:spacing w:line="260" w:lineRule="exact"/>
              <w:jc w:val="center"/>
              <w:rPr>
                <w:rFonts w:eastAsiaTheme="minorEastAsia"/>
                <w:snapToGrid w:val="0"/>
                <w:sz w:val="20"/>
                <w:szCs w:val="20"/>
              </w:rPr>
            </w:pPr>
            <w:r>
              <w:rPr>
                <w:rFonts w:ascii="標楷體" w:eastAsia="標楷體" w:hAnsi="標楷體" w:cs="新細明體" w:hint="eastAsia"/>
                <w:color w:val="000000" w:themeColor="text1"/>
                <w:sz w:val="26"/>
                <w:szCs w:val="20"/>
              </w:rPr>
              <w:t>寰球全視界</w:t>
            </w:r>
          </w:p>
        </w:tc>
        <w:tc>
          <w:tcPr>
            <w:tcW w:w="865" w:type="pct"/>
            <w:gridSpan w:val="3"/>
            <w:tcBorders>
              <w:right w:val="single" w:sz="4" w:space="0" w:color="auto"/>
            </w:tcBorders>
            <w:vAlign w:val="center"/>
          </w:tcPr>
          <w:p w:rsidR="0016796F" w:rsidRDefault="0016796F" w:rsidP="0016796F">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269" w:type="pct"/>
            <w:tcBorders>
              <w:left w:val="single" w:sz="4" w:space="0" w:color="auto"/>
            </w:tcBorders>
            <w:vAlign w:val="center"/>
          </w:tcPr>
          <w:p w:rsidR="0016796F" w:rsidRDefault="0016796F" w:rsidP="0016796F">
            <w:pPr>
              <w:spacing w:line="260" w:lineRule="exact"/>
              <w:rPr>
                <w:rFonts w:eastAsiaTheme="minorEastAsia"/>
                <w:b/>
                <w:color w:val="000000" w:themeColor="text1"/>
                <w:sz w:val="20"/>
                <w:szCs w:val="20"/>
                <w:u w:val="single"/>
              </w:rPr>
            </w:pPr>
            <w:r>
              <w:rPr>
                <w:rFonts w:ascii="標楷體" w:eastAsia="標楷體" w:hAnsi="標楷體" w:cs="新細明體" w:hint="eastAsia"/>
                <w:b/>
                <w:color w:val="000000" w:themeColor="text1"/>
                <w:sz w:val="26"/>
                <w:szCs w:val="20"/>
                <w:u w:val="single"/>
              </w:rPr>
              <w:t>活動五　世界文化新視角</w:t>
            </w:r>
          </w:p>
          <w:p w:rsidR="0016796F" w:rsidRDefault="0016796F" w:rsidP="0016796F">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一、教師引言</w:t>
            </w:r>
          </w:p>
          <w:p w:rsidR="0016796F" w:rsidRDefault="0016796F" w:rsidP="0016796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經過前面課堂的練習，我們已學會如何選擇合宜的互動方式，和來自不同文化的人相處。然而想要遨遊世界，不只是要學會與人相處，更要能夠接受文化習俗的差異，才能讓自己更融入在不同文化的生活中。</w:t>
            </w:r>
          </w:p>
          <w:p w:rsidR="0016796F" w:rsidRDefault="0016796F" w:rsidP="0016796F">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二、活動說明與進行</w:t>
            </w:r>
          </w:p>
          <w:p w:rsidR="0016796F" w:rsidRDefault="0016796F" w:rsidP="0016796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1.找出一項你覺得與自己的認知差異最大的世界文化習俗。</w:t>
            </w:r>
          </w:p>
          <w:p w:rsidR="0016796F" w:rsidRDefault="0016796F" w:rsidP="0016796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2.運用VIP三步驟，重新檢視文化習俗，並提出合宜的行動。</w:t>
            </w:r>
          </w:p>
          <w:p w:rsidR="0016796F" w:rsidRDefault="0016796F" w:rsidP="0016796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3.和小隊伙伴互相分享自己對於世界文化習俗的新視角、觀點。</w:t>
            </w:r>
          </w:p>
          <w:p w:rsidR="0016796F" w:rsidRDefault="0016796F" w:rsidP="0016796F">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三、活動小省思</w:t>
            </w:r>
          </w:p>
          <w:p w:rsidR="0016796F" w:rsidRDefault="0016796F" w:rsidP="0016796F">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除了練習以不同視角看世界之外，我們還能在日常生活中做出什麼改變，避免因文化差異而發生衝突呢？</w:t>
            </w:r>
          </w:p>
          <w:p w:rsidR="0016796F" w:rsidRDefault="0016796F" w:rsidP="0016796F">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四、教師小結</w:t>
            </w:r>
          </w:p>
          <w:p w:rsidR="0016796F" w:rsidRDefault="0016796F" w:rsidP="0016796F">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其實人與人的相處，核心重點包括「同理、溝通」，但是人也具有情緒，並非機器人能隨時保持理性，因此必須透過日常生活的不斷練習，才能夠儘量達到與人和諧共處的目標。因此，想要具備國際觀，除了在生活中藉由各種管道接觸世界各國的文化、時事之外，更要真的理解和接受與自己國家文化的差異，然後找出共通點</w:t>
            </w:r>
            <w:r>
              <w:rPr>
                <w:rFonts w:ascii="標楷體" w:eastAsia="標楷體" w:hAnsi="標楷體" w:cs="新細明體" w:hint="eastAsia"/>
                <w:bCs/>
                <w:snapToGrid w:val="0"/>
                <w:color w:val="000000" w:themeColor="text1"/>
                <w:sz w:val="26"/>
                <w:szCs w:val="20"/>
              </w:rPr>
              <w:lastRenderedPageBreak/>
              <w:t>以及合宜的交流方式。回家請蒐集國內外報章媒體以不同視角報導臺灣的資料。</w:t>
            </w:r>
          </w:p>
        </w:tc>
        <w:tc>
          <w:tcPr>
            <w:tcW w:w="811" w:type="pct"/>
            <w:vAlign w:val="center"/>
          </w:tcPr>
          <w:p w:rsidR="0016796F" w:rsidRDefault="0016796F" w:rsidP="0016796F">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lastRenderedPageBreak/>
              <w:t>小組討論、口頭報告、學習紀錄。</w:t>
            </w:r>
          </w:p>
        </w:tc>
        <w:tc>
          <w:tcPr>
            <w:tcW w:w="1028" w:type="pct"/>
            <w:vAlign w:val="center"/>
          </w:tcPr>
          <w:p w:rsidR="0016796F" w:rsidRDefault="0016796F" w:rsidP="0016796F">
            <w:pPr>
              <w:spacing w:line="260" w:lineRule="exact"/>
              <w:rPr>
                <w:rFonts w:eastAsiaTheme="minorEastAsia"/>
                <w:bCs/>
                <w:sz w:val="20"/>
                <w:szCs w:val="20"/>
              </w:rPr>
            </w:pPr>
            <w:r>
              <w:rPr>
                <w:rFonts w:ascii="標楷體" w:eastAsia="標楷體" w:hAnsi="標楷體" w:cs="新細明體" w:hint="eastAsia"/>
                <w:bCs/>
                <w:color w:val="000000"/>
                <w:sz w:val="26"/>
                <w:szCs w:val="20"/>
              </w:rPr>
              <w:t>【國際教育】</w:t>
            </w:r>
          </w:p>
        </w:tc>
      </w:tr>
      <w:tr w:rsidR="00EB5193" w:rsidRPr="004F4430" w:rsidTr="00EF2C4A">
        <w:trPr>
          <w:trHeight w:val="1535"/>
        </w:trPr>
        <w:tc>
          <w:tcPr>
            <w:tcW w:w="364" w:type="pct"/>
            <w:vAlign w:val="center"/>
          </w:tcPr>
          <w:p w:rsidR="00EB5193" w:rsidRPr="004F4430" w:rsidRDefault="00EB5193" w:rsidP="00EB5193">
            <w:pPr>
              <w:jc w:val="center"/>
              <w:rPr>
                <w:rFonts w:ascii="標楷體" w:eastAsia="標楷體" w:hAnsi="標楷體"/>
                <w:sz w:val="26"/>
                <w:szCs w:val="26"/>
              </w:rPr>
            </w:pPr>
          </w:p>
        </w:tc>
        <w:tc>
          <w:tcPr>
            <w:tcW w:w="663" w:type="pct"/>
            <w:vAlign w:val="center"/>
          </w:tcPr>
          <w:p w:rsidR="00EB5193" w:rsidRDefault="00EB5193" w:rsidP="00EB5193">
            <w:pPr>
              <w:spacing w:line="260" w:lineRule="exact"/>
              <w:jc w:val="center"/>
              <w:rPr>
                <w:rFonts w:eastAsiaTheme="minorEastAsia"/>
                <w:sz w:val="20"/>
                <w:szCs w:val="20"/>
              </w:rPr>
            </w:pPr>
          </w:p>
        </w:tc>
        <w:tc>
          <w:tcPr>
            <w:tcW w:w="865" w:type="pct"/>
            <w:gridSpan w:val="3"/>
            <w:tcBorders>
              <w:right w:val="single" w:sz="4" w:space="0" w:color="auto"/>
            </w:tcBorders>
            <w:vAlign w:val="center"/>
          </w:tcPr>
          <w:p w:rsidR="00EB5193" w:rsidRDefault="00EB5193" w:rsidP="00EB5193"/>
        </w:tc>
        <w:tc>
          <w:tcPr>
            <w:tcW w:w="1269" w:type="pct"/>
            <w:tcBorders>
              <w:left w:val="single" w:sz="4" w:space="0" w:color="auto"/>
            </w:tcBorders>
            <w:vAlign w:val="center"/>
          </w:tcPr>
          <w:p w:rsidR="00EB5193" w:rsidRDefault="00EB5193" w:rsidP="00EB5193">
            <w:pPr>
              <w:spacing w:line="260" w:lineRule="exact"/>
              <w:rPr>
                <w:rFonts w:eastAsiaTheme="minorEastAsia"/>
                <w:sz w:val="20"/>
                <w:szCs w:val="20"/>
              </w:rPr>
            </w:pPr>
          </w:p>
        </w:tc>
        <w:tc>
          <w:tcPr>
            <w:tcW w:w="811" w:type="pct"/>
            <w:vAlign w:val="center"/>
          </w:tcPr>
          <w:p w:rsidR="00EB5193" w:rsidRDefault="00EB5193" w:rsidP="00EB5193">
            <w:pPr>
              <w:spacing w:line="260" w:lineRule="exact"/>
              <w:rPr>
                <w:rFonts w:eastAsiaTheme="minorEastAsia"/>
                <w:sz w:val="20"/>
                <w:szCs w:val="20"/>
              </w:rPr>
            </w:pPr>
          </w:p>
        </w:tc>
        <w:tc>
          <w:tcPr>
            <w:tcW w:w="1028" w:type="pct"/>
            <w:vAlign w:val="center"/>
          </w:tcPr>
          <w:p w:rsidR="00EB5193" w:rsidRDefault="00EB5193" w:rsidP="00EB5193">
            <w:pPr>
              <w:spacing w:line="260" w:lineRule="exact"/>
              <w:rPr>
                <w:rFonts w:eastAsiaTheme="minorEastAsia"/>
                <w:bCs/>
                <w:sz w:val="20"/>
                <w:szCs w:val="20"/>
              </w:rPr>
            </w:pPr>
          </w:p>
        </w:tc>
      </w:tr>
      <w:tr w:rsidR="00A879D2" w:rsidRPr="004F4430" w:rsidTr="00EF2C4A">
        <w:trPr>
          <w:trHeight w:val="1185"/>
        </w:trPr>
        <w:tc>
          <w:tcPr>
            <w:tcW w:w="364" w:type="pct"/>
            <w:vAlign w:val="center"/>
          </w:tcPr>
          <w:p w:rsidR="00A879D2" w:rsidRPr="004F4430" w:rsidRDefault="00A879D2" w:rsidP="00A879D2">
            <w:pPr>
              <w:jc w:val="center"/>
              <w:rPr>
                <w:rFonts w:ascii="標楷體" w:eastAsia="標楷體" w:hAnsi="標楷體"/>
                <w:sz w:val="26"/>
                <w:szCs w:val="26"/>
              </w:rPr>
            </w:pPr>
          </w:p>
        </w:tc>
        <w:tc>
          <w:tcPr>
            <w:tcW w:w="663" w:type="pct"/>
            <w:vAlign w:val="center"/>
          </w:tcPr>
          <w:p w:rsidR="00A879D2" w:rsidRDefault="00A879D2" w:rsidP="00A879D2">
            <w:pPr>
              <w:spacing w:line="260" w:lineRule="exact"/>
              <w:jc w:val="center"/>
              <w:rPr>
                <w:rFonts w:eastAsiaTheme="minorEastAsia"/>
                <w:sz w:val="20"/>
                <w:szCs w:val="20"/>
              </w:rPr>
            </w:pPr>
          </w:p>
        </w:tc>
        <w:tc>
          <w:tcPr>
            <w:tcW w:w="865" w:type="pct"/>
            <w:gridSpan w:val="3"/>
            <w:tcBorders>
              <w:right w:val="single" w:sz="4" w:space="0" w:color="auto"/>
            </w:tcBorders>
            <w:vAlign w:val="center"/>
          </w:tcPr>
          <w:p w:rsidR="00A879D2" w:rsidRDefault="00A879D2" w:rsidP="00A879D2"/>
        </w:tc>
        <w:tc>
          <w:tcPr>
            <w:tcW w:w="1269" w:type="pct"/>
            <w:tcBorders>
              <w:left w:val="single" w:sz="4" w:space="0" w:color="auto"/>
            </w:tcBorders>
            <w:vAlign w:val="center"/>
          </w:tcPr>
          <w:p w:rsidR="00A879D2" w:rsidRDefault="00A879D2" w:rsidP="00A879D2">
            <w:pPr>
              <w:spacing w:line="260" w:lineRule="exact"/>
              <w:rPr>
                <w:rFonts w:eastAsiaTheme="minorEastAsia"/>
                <w:sz w:val="20"/>
                <w:szCs w:val="20"/>
              </w:rPr>
            </w:pPr>
          </w:p>
        </w:tc>
        <w:tc>
          <w:tcPr>
            <w:tcW w:w="811" w:type="pct"/>
            <w:vAlign w:val="center"/>
          </w:tcPr>
          <w:p w:rsidR="00A879D2" w:rsidRDefault="00A879D2" w:rsidP="00A879D2">
            <w:pPr>
              <w:spacing w:line="260" w:lineRule="exact"/>
              <w:rPr>
                <w:rFonts w:eastAsiaTheme="minorEastAsia"/>
                <w:sz w:val="20"/>
                <w:szCs w:val="20"/>
              </w:rPr>
            </w:pPr>
          </w:p>
        </w:tc>
        <w:tc>
          <w:tcPr>
            <w:tcW w:w="1028" w:type="pct"/>
            <w:vAlign w:val="center"/>
          </w:tcPr>
          <w:p w:rsidR="00A879D2" w:rsidRDefault="00A879D2" w:rsidP="00A879D2">
            <w:pPr>
              <w:spacing w:line="260" w:lineRule="exact"/>
              <w:rPr>
                <w:rFonts w:eastAsiaTheme="minorEastAsia"/>
                <w:bCs/>
                <w:sz w:val="20"/>
                <w:szCs w:val="20"/>
              </w:rPr>
            </w:pPr>
          </w:p>
        </w:tc>
      </w:tr>
    </w:tbl>
    <w:p w:rsidR="00C576CF" w:rsidRPr="004F4430" w:rsidRDefault="00C576CF" w:rsidP="00C576CF">
      <w:pPr>
        <w:rPr>
          <w:rFonts w:ascii="標楷體" w:eastAsia="標楷體" w:hAnsi="標楷體"/>
          <w:sz w:val="28"/>
          <w:szCs w:val="28"/>
        </w:rPr>
      </w:pPr>
      <w:r w:rsidRPr="004F4430">
        <w:rPr>
          <w:rFonts w:ascii="標楷體" w:eastAsia="標楷體" w:hAnsi="標楷體" w:hint="eastAsia"/>
          <w:sz w:val="28"/>
          <w:szCs w:val="28"/>
        </w:rPr>
        <w:t>註:</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0EC" w:rsidRDefault="00C460EC" w:rsidP="001E09F9">
      <w:r>
        <w:separator/>
      </w:r>
    </w:p>
  </w:endnote>
  <w:endnote w:type="continuationSeparator" w:id="0">
    <w:p w:rsidR="00C460EC" w:rsidRDefault="00C460EC"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0EC" w:rsidRDefault="00C460EC" w:rsidP="001E09F9">
      <w:r>
        <w:separator/>
      </w:r>
    </w:p>
  </w:footnote>
  <w:footnote w:type="continuationSeparator" w:id="0">
    <w:p w:rsidR="00C460EC" w:rsidRDefault="00C460EC"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rsidR="002B1165" w:rsidRDefault="002B116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41C0"/>
    <w:rsid w:val="000067B2"/>
    <w:rsid w:val="00012156"/>
    <w:rsid w:val="00012A77"/>
    <w:rsid w:val="00025C88"/>
    <w:rsid w:val="00026499"/>
    <w:rsid w:val="00032143"/>
    <w:rsid w:val="00045C76"/>
    <w:rsid w:val="000956AA"/>
    <w:rsid w:val="000A5732"/>
    <w:rsid w:val="000A57B5"/>
    <w:rsid w:val="000B195F"/>
    <w:rsid w:val="000C0295"/>
    <w:rsid w:val="000D6595"/>
    <w:rsid w:val="000D6C32"/>
    <w:rsid w:val="000E2A58"/>
    <w:rsid w:val="000E5576"/>
    <w:rsid w:val="000E70B6"/>
    <w:rsid w:val="000F1175"/>
    <w:rsid w:val="000F389E"/>
    <w:rsid w:val="000F5993"/>
    <w:rsid w:val="000F7BDE"/>
    <w:rsid w:val="00103BD9"/>
    <w:rsid w:val="00105A8B"/>
    <w:rsid w:val="00112BD7"/>
    <w:rsid w:val="00116A31"/>
    <w:rsid w:val="001349A8"/>
    <w:rsid w:val="00137654"/>
    <w:rsid w:val="00140387"/>
    <w:rsid w:val="00140C9F"/>
    <w:rsid w:val="0014689E"/>
    <w:rsid w:val="00157CEA"/>
    <w:rsid w:val="00165DE3"/>
    <w:rsid w:val="0016796F"/>
    <w:rsid w:val="00180C8C"/>
    <w:rsid w:val="00180CC5"/>
    <w:rsid w:val="00182BE0"/>
    <w:rsid w:val="001977AB"/>
    <w:rsid w:val="001B14B5"/>
    <w:rsid w:val="001B6014"/>
    <w:rsid w:val="001C7F16"/>
    <w:rsid w:val="001D4F5A"/>
    <w:rsid w:val="001E09F9"/>
    <w:rsid w:val="001E741A"/>
    <w:rsid w:val="001F78B1"/>
    <w:rsid w:val="0021292F"/>
    <w:rsid w:val="00212A52"/>
    <w:rsid w:val="002133AB"/>
    <w:rsid w:val="002201F5"/>
    <w:rsid w:val="00256B38"/>
    <w:rsid w:val="0026307C"/>
    <w:rsid w:val="002656EA"/>
    <w:rsid w:val="00265989"/>
    <w:rsid w:val="00265BDF"/>
    <w:rsid w:val="00273C1C"/>
    <w:rsid w:val="002753BF"/>
    <w:rsid w:val="002758FF"/>
    <w:rsid w:val="00281925"/>
    <w:rsid w:val="00286217"/>
    <w:rsid w:val="00292039"/>
    <w:rsid w:val="00294529"/>
    <w:rsid w:val="002A41EF"/>
    <w:rsid w:val="002A4997"/>
    <w:rsid w:val="002B1165"/>
    <w:rsid w:val="002C282B"/>
    <w:rsid w:val="002D4CAB"/>
    <w:rsid w:val="002D506B"/>
    <w:rsid w:val="002E4FC6"/>
    <w:rsid w:val="00302F95"/>
    <w:rsid w:val="00306883"/>
    <w:rsid w:val="003347C2"/>
    <w:rsid w:val="0034461B"/>
    <w:rsid w:val="0035113D"/>
    <w:rsid w:val="003528CC"/>
    <w:rsid w:val="00353873"/>
    <w:rsid w:val="003542DC"/>
    <w:rsid w:val="00355D54"/>
    <w:rsid w:val="0035609C"/>
    <w:rsid w:val="003563DE"/>
    <w:rsid w:val="00365DF9"/>
    <w:rsid w:val="0038261A"/>
    <w:rsid w:val="00387EA3"/>
    <w:rsid w:val="003909AF"/>
    <w:rsid w:val="003956BA"/>
    <w:rsid w:val="003A1011"/>
    <w:rsid w:val="003A389A"/>
    <w:rsid w:val="003A62D3"/>
    <w:rsid w:val="003B761D"/>
    <w:rsid w:val="003C0F32"/>
    <w:rsid w:val="003D53BC"/>
    <w:rsid w:val="003D6DAA"/>
    <w:rsid w:val="003E58CE"/>
    <w:rsid w:val="003E6127"/>
    <w:rsid w:val="003F2548"/>
    <w:rsid w:val="0041015D"/>
    <w:rsid w:val="004172B0"/>
    <w:rsid w:val="0042601A"/>
    <w:rsid w:val="00430520"/>
    <w:rsid w:val="004436C6"/>
    <w:rsid w:val="004532CD"/>
    <w:rsid w:val="0046070B"/>
    <w:rsid w:val="00462888"/>
    <w:rsid w:val="00464E51"/>
    <w:rsid w:val="00465DD8"/>
    <w:rsid w:val="00465E71"/>
    <w:rsid w:val="00465F09"/>
    <w:rsid w:val="00472E1A"/>
    <w:rsid w:val="00475D4B"/>
    <w:rsid w:val="0048607D"/>
    <w:rsid w:val="004874E9"/>
    <w:rsid w:val="004A5F0B"/>
    <w:rsid w:val="004B2F72"/>
    <w:rsid w:val="004B6054"/>
    <w:rsid w:val="004C309D"/>
    <w:rsid w:val="004C64C5"/>
    <w:rsid w:val="004E2037"/>
    <w:rsid w:val="004F30B5"/>
    <w:rsid w:val="004F4430"/>
    <w:rsid w:val="00517796"/>
    <w:rsid w:val="00523F49"/>
    <w:rsid w:val="00525F2A"/>
    <w:rsid w:val="00526E16"/>
    <w:rsid w:val="005279C8"/>
    <w:rsid w:val="00541956"/>
    <w:rsid w:val="00543CDD"/>
    <w:rsid w:val="00567AD2"/>
    <w:rsid w:val="00573200"/>
    <w:rsid w:val="005854EE"/>
    <w:rsid w:val="005A3447"/>
    <w:rsid w:val="005A5B68"/>
    <w:rsid w:val="005A7DC5"/>
    <w:rsid w:val="005C6DD4"/>
    <w:rsid w:val="005F5321"/>
    <w:rsid w:val="005F54B1"/>
    <w:rsid w:val="0060053B"/>
    <w:rsid w:val="0060058D"/>
    <w:rsid w:val="0060210D"/>
    <w:rsid w:val="00613E83"/>
    <w:rsid w:val="006304AE"/>
    <w:rsid w:val="006369D1"/>
    <w:rsid w:val="006432B6"/>
    <w:rsid w:val="00653020"/>
    <w:rsid w:val="0065561F"/>
    <w:rsid w:val="00663FA6"/>
    <w:rsid w:val="00666573"/>
    <w:rsid w:val="00673AC1"/>
    <w:rsid w:val="0069044F"/>
    <w:rsid w:val="0069753D"/>
    <w:rsid w:val="00697A3D"/>
    <w:rsid w:val="006A1314"/>
    <w:rsid w:val="006A1EDB"/>
    <w:rsid w:val="006A5077"/>
    <w:rsid w:val="006B7BF8"/>
    <w:rsid w:val="006C08B2"/>
    <w:rsid w:val="006C57EA"/>
    <w:rsid w:val="006C6ABE"/>
    <w:rsid w:val="006D1C8E"/>
    <w:rsid w:val="006D3A6B"/>
    <w:rsid w:val="006F5AF6"/>
    <w:rsid w:val="006F62F0"/>
    <w:rsid w:val="006F6738"/>
    <w:rsid w:val="0071772C"/>
    <w:rsid w:val="00726C5D"/>
    <w:rsid w:val="00735A33"/>
    <w:rsid w:val="00737565"/>
    <w:rsid w:val="00743D41"/>
    <w:rsid w:val="00745A75"/>
    <w:rsid w:val="007506E2"/>
    <w:rsid w:val="007539EF"/>
    <w:rsid w:val="00754209"/>
    <w:rsid w:val="007706DD"/>
    <w:rsid w:val="007722B9"/>
    <w:rsid w:val="0077364E"/>
    <w:rsid w:val="00774392"/>
    <w:rsid w:val="00786AA7"/>
    <w:rsid w:val="007A07E1"/>
    <w:rsid w:val="007A307F"/>
    <w:rsid w:val="007A7607"/>
    <w:rsid w:val="007C5EB7"/>
    <w:rsid w:val="007C5FC6"/>
    <w:rsid w:val="007D0A4E"/>
    <w:rsid w:val="007D18C8"/>
    <w:rsid w:val="007D6ACE"/>
    <w:rsid w:val="007E076D"/>
    <w:rsid w:val="007E09E1"/>
    <w:rsid w:val="007F4F53"/>
    <w:rsid w:val="00804B09"/>
    <w:rsid w:val="008140E7"/>
    <w:rsid w:val="008243A7"/>
    <w:rsid w:val="008262C3"/>
    <w:rsid w:val="008613F7"/>
    <w:rsid w:val="0087419E"/>
    <w:rsid w:val="00877B86"/>
    <w:rsid w:val="008970C0"/>
    <w:rsid w:val="008A1E57"/>
    <w:rsid w:val="008A6A78"/>
    <w:rsid w:val="008B2175"/>
    <w:rsid w:val="008B45CB"/>
    <w:rsid w:val="008B4C67"/>
    <w:rsid w:val="008C08D4"/>
    <w:rsid w:val="008C15A9"/>
    <w:rsid w:val="008C2955"/>
    <w:rsid w:val="008D68E8"/>
    <w:rsid w:val="008D6D99"/>
    <w:rsid w:val="008D7541"/>
    <w:rsid w:val="008D77AD"/>
    <w:rsid w:val="008F5F93"/>
    <w:rsid w:val="00906FFB"/>
    <w:rsid w:val="0092232A"/>
    <w:rsid w:val="00922B37"/>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C0110"/>
    <w:rsid w:val="009D09F4"/>
    <w:rsid w:val="00A246B2"/>
    <w:rsid w:val="00A2636B"/>
    <w:rsid w:val="00A27464"/>
    <w:rsid w:val="00A35187"/>
    <w:rsid w:val="00A47480"/>
    <w:rsid w:val="00A5774A"/>
    <w:rsid w:val="00A6147E"/>
    <w:rsid w:val="00A61519"/>
    <w:rsid w:val="00A6221A"/>
    <w:rsid w:val="00A66460"/>
    <w:rsid w:val="00A820AD"/>
    <w:rsid w:val="00A833B3"/>
    <w:rsid w:val="00A879D2"/>
    <w:rsid w:val="00AB785E"/>
    <w:rsid w:val="00AB7B0E"/>
    <w:rsid w:val="00AC65E1"/>
    <w:rsid w:val="00AD5461"/>
    <w:rsid w:val="00AD7B59"/>
    <w:rsid w:val="00AE26A2"/>
    <w:rsid w:val="00AE5D2B"/>
    <w:rsid w:val="00AF22BC"/>
    <w:rsid w:val="00AF2B80"/>
    <w:rsid w:val="00AF458E"/>
    <w:rsid w:val="00B017C7"/>
    <w:rsid w:val="00B25D2A"/>
    <w:rsid w:val="00B33D93"/>
    <w:rsid w:val="00B41B93"/>
    <w:rsid w:val="00B5082C"/>
    <w:rsid w:val="00B558E7"/>
    <w:rsid w:val="00B61C14"/>
    <w:rsid w:val="00B632C0"/>
    <w:rsid w:val="00B6411C"/>
    <w:rsid w:val="00B70CDE"/>
    <w:rsid w:val="00B72A3F"/>
    <w:rsid w:val="00B72A6D"/>
    <w:rsid w:val="00B76925"/>
    <w:rsid w:val="00BB1FAA"/>
    <w:rsid w:val="00BC322A"/>
    <w:rsid w:val="00BD7560"/>
    <w:rsid w:val="00BF2742"/>
    <w:rsid w:val="00BF319C"/>
    <w:rsid w:val="00C07031"/>
    <w:rsid w:val="00C12A43"/>
    <w:rsid w:val="00C158EB"/>
    <w:rsid w:val="00C17794"/>
    <w:rsid w:val="00C23B9C"/>
    <w:rsid w:val="00C460EC"/>
    <w:rsid w:val="00C51370"/>
    <w:rsid w:val="00C576CF"/>
    <w:rsid w:val="00C71BBD"/>
    <w:rsid w:val="00C750A8"/>
    <w:rsid w:val="00C85944"/>
    <w:rsid w:val="00C922E0"/>
    <w:rsid w:val="00C945B9"/>
    <w:rsid w:val="00CB6241"/>
    <w:rsid w:val="00CC11EC"/>
    <w:rsid w:val="00CC23CC"/>
    <w:rsid w:val="00CC6B46"/>
    <w:rsid w:val="00CD5276"/>
    <w:rsid w:val="00CE0A6C"/>
    <w:rsid w:val="00CE401D"/>
    <w:rsid w:val="00CE4584"/>
    <w:rsid w:val="00CE6367"/>
    <w:rsid w:val="00CE63A2"/>
    <w:rsid w:val="00CF572A"/>
    <w:rsid w:val="00D06C9B"/>
    <w:rsid w:val="00D075AF"/>
    <w:rsid w:val="00D21628"/>
    <w:rsid w:val="00D22448"/>
    <w:rsid w:val="00D262A1"/>
    <w:rsid w:val="00D31A3D"/>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765C"/>
    <w:rsid w:val="00E0428B"/>
    <w:rsid w:val="00E12D8F"/>
    <w:rsid w:val="00E32341"/>
    <w:rsid w:val="00E51C64"/>
    <w:rsid w:val="00E5508F"/>
    <w:rsid w:val="00E671A4"/>
    <w:rsid w:val="00E73E30"/>
    <w:rsid w:val="00E95048"/>
    <w:rsid w:val="00EA04D5"/>
    <w:rsid w:val="00EA37ED"/>
    <w:rsid w:val="00EA3FCA"/>
    <w:rsid w:val="00EA7035"/>
    <w:rsid w:val="00EB5193"/>
    <w:rsid w:val="00EC5759"/>
    <w:rsid w:val="00EE064C"/>
    <w:rsid w:val="00EF2C4A"/>
    <w:rsid w:val="00F024D0"/>
    <w:rsid w:val="00F06920"/>
    <w:rsid w:val="00F06C23"/>
    <w:rsid w:val="00F13E8F"/>
    <w:rsid w:val="00F240EF"/>
    <w:rsid w:val="00F326F9"/>
    <w:rsid w:val="00F55010"/>
    <w:rsid w:val="00F563DF"/>
    <w:rsid w:val="00F60B4A"/>
    <w:rsid w:val="00F639D3"/>
    <w:rsid w:val="00F66BCE"/>
    <w:rsid w:val="00F82658"/>
    <w:rsid w:val="00F8710D"/>
    <w:rsid w:val="00FA219C"/>
    <w:rsid w:val="00FB4784"/>
    <w:rsid w:val="00FB49E1"/>
    <w:rsid w:val="00FB53B7"/>
    <w:rsid w:val="00FC009F"/>
    <w:rsid w:val="00FC1DF4"/>
    <w:rsid w:val="00FD3766"/>
    <w:rsid w:val="00FD6D91"/>
    <w:rsid w:val="00FE0DAB"/>
    <w:rsid w:val="00FE2156"/>
    <w:rsid w:val="00FE60C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B6DB0-BD92-44F2-A37D-74F40A4E6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31</Pages>
  <Words>2360</Words>
  <Characters>13453</Characters>
  <Application>Microsoft Office Word</Application>
  <DocSecurity>0</DocSecurity>
  <Lines>112</Lines>
  <Paragraphs>31</Paragraphs>
  <ScaleCrop>false</ScaleCrop>
  <Company/>
  <LinksUpToDate>false</LinksUpToDate>
  <CharactersWithSpaces>15782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運昌</cp:lastModifiedBy>
  <cp:revision>53</cp:revision>
  <cp:lastPrinted>2019-03-26T07:40:00Z</cp:lastPrinted>
  <dcterms:created xsi:type="dcterms:W3CDTF">2022-05-28T03:02:00Z</dcterms:created>
  <dcterms:modified xsi:type="dcterms:W3CDTF">2024-06-20T07:09:00Z</dcterms:modified>
</cp:coreProperties>
</file>