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05D" w:rsidRPr="00B25758" w:rsidRDefault="00261900" w:rsidP="00B25758">
      <w:pPr>
        <w:jc w:val="center"/>
        <w:rPr>
          <w:rFonts w:asciiTheme="minorEastAsia" w:hAnsiTheme="minorEastAsia"/>
          <w:sz w:val="28"/>
          <w:szCs w:val="28"/>
        </w:rPr>
      </w:pPr>
      <w:r w:rsidRPr="00B25758">
        <w:rPr>
          <w:rFonts w:asciiTheme="minorEastAsia" w:hAnsiTheme="minorEastAsia" w:hint="eastAsia"/>
          <w:sz w:val="28"/>
          <w:szCs w:val="28"/>
        </w:rPr>
        <w:t>南投縣立日新國民中學1</w:t>
      </w:r>
      <w:r w:rsidR="00707133">
        <w:rPr>
          <w:rFonts w:asciiTheme="minorEastAsia" w:hAnsiTheme="minorEastAsia" w:hint="eastAsia"/>
          <w:sz w:val="28"/>
          <w:szCs w:val="28"/>
        </w:rPr>
        <w:t>11</w:t>
      </w:r>
      <w:r w:rsidRPr="00B25758">
        <w:rPr>
          <w:rFonts w:asciiTheme="minorEastAsia" w:hAnsiTheme="minorEastAsia" w:hint="eastAsia"/>
          <w:sz w:val="28"/>
          <w:szCs w:val="28"/>
        </w:rPr>
        <w:t>學年度家庭教育研習成果校內分享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63"/>
      </w:tblGrid>
      <w:tr w:rsidR="00261900" w:rsidRPr="00261900" w:rsidTr="00957FDC">
        <w:trPr>
          <w:trHeight w:val="538"/>
        </w:trPr>
        <w:tc>
          <w:tcPr>
            <w:tcW w:w="988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名稱</w:t>
            </w:r>
          </w:p>
        </w:tc>
        <w:tc>
          <w:tcPr>
            <w:tcW w:w="8363" w:type="dxa"/>
            <w:vAlign w:val="center"/>
          </w:tcPr>
          <w:p w:rsidR="00261900" w:rsidRPr="00261900" w:rsidRDefault="00261900" w:rsidP="00957FDC">
            <w:pPr>
              <w:jc w:val="both"/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家庭教育研習-牌卡在家庭教育課程上的運用</w:t>
            </w:r>
          </w:p>
        </w:tc>
      </w:tr>
      <w:tr w:rsidR="00261900" w:rsidRPr="00261900" w:rsidTr="00957FDC">
        <w:trPr>
          <w:trHeight w:val="403"/>
        </w:trPr>
        <w:tc>
          <w:tcPr>
            <w:tcW w:w="988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時間</w:t>
            </w:r>
          </w:p>
        </w:tc>
        <w:tc>
          <w:tcPr>
            <w:tcW w:w="8363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1</w:t>
            </w:r>
            <w:r w:rsidR="00707133">
              <w:rPr>
                <w:rFonts w:asciiTheme="minorEastAsia" w:hAnsiTheme="minorEastAsia" w:hint="eastAsia"/>
              </w:rPr>
              <w:t>11</w:t>
            </w:r>
            <w:r w:rsidRPr="00261900">
              <w:rPr>
                <w:rFonts w:asciiTheme="minorEastAsia" w:hAnsiTheme="minorEastAsia" w:hint="eastAsia"/>
              </w:rPr>
              <w:t>年8月29日上午10:00-11:00</w:t>
            </w:r>
          </w:p>
        </w:tc>
      </w:tr>
      <w:tr w:rsidR="00261900" w:rsidRPr="00261900" w:rsidTr="00957FDC">
        <w:tc>
          <w:tcPr>
            <w:tcW w:w="988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地點</w:t>
            </w:r>
          </w:p>
        </w:tc>
        <w:tc>
          <w:tcPr>
            <w:tcW w:w="8363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本校閱覽室</w:t>
            </w:r>
          </w:p>
        </w:tc>
      </w:tr>
      <w:tr w:rsidR="00261900" w:rsidRPr="00261900" w:rsidTr="00957FDC">
        <w:tc>
          <w:tcPr>
            <w:tcW w:w="988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對象</w:t>
            </w:r>
          </w:p>
        </w:tc>
        <w:tc>
          <w:tcPr>
            <w:tcW w:w="8363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教師21人</w:t>
            </w:r>
          </w:p>
        </w:tc>
      </w:tr>
      <w:tr w:rsidR="00261900" w:rsidRPr="00261900" w:rsidTr="00957FDC">
        <w:tc>
          <w:tcPr>
            <w:tcW w:w="988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分享者</w:t>
            </w:r>
          </w:p>
        </w:tc>
        <w:tc>
          <w:tcPr>
            <w:tcW w:w="8363" w:type="dxa"/>
          </w:tcPr>
          <w:p w:rsidR="00261900" w:rsidRPr="00261900" w:rsidRDefault="00261900">
            <w:pPr>
              <w:rPr>
                <w:rFonts w:asciiTheme="minorEastAsia" w:hAnsiTheme="minorEastAsia"/>
              </w:rPr>
            </w:pPr>
            <w:bookmarkStart w:id="0" w:name="_GoBack"/>
            <w:bookmarkEnd w:id="0"/>
            <w:r w:rsidRPr="00261900">
              <w:rPr>
                <w:rFonts w:asciiTheme="minorEastAsia" w:hAnsiTheme="minorEastAsia" w:hint="eastAsia"/>
              </w:rPr>
              <w:t>林汝玲</w:t>
            </w:r>
          </w:p>
        </w:tc>
      </w:tr>
      <w:tr w:rsidR="00261900" w:rsidRPr="00261900" w:rsidTr="00957FDC">
        <w:tc>
          <w:tcPr>
            <w:tcW w:w="988" w:type="dxa"/>
          </w:tcPr>
          <w:p w:rsidR="00386D4B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研習</w:t>
            </w:r>
          </w:p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內容</w:t>
            </w:r>
          </w:p>
        </w:tc>
        <w:tc>
          <w:tcPr>
            <w:tcW w:w="8363" w:type="dxa"/>
          </w:tcPr>
          <w:p w:rsidR="00261900" w:rsidRPr="00261900" w:rsidRDefault="00261900" w:rsidP="00261900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家庭教育涵蓋五大主題說明</w:t>
            </w:r>
          </w:p>
          <w:p w:rsidR="00261900" w:rsidRPr="00261900" w:rsidRDefault="00261900" w:rsidP="00261900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牌卡功能與簡介</w:t>
            </w:r>
          </w:p>
          <w:p w:rsidR="004328D2" w:rsidRPr="004328D2" w:rsidRDefault="00261900" w:rsidP="004328D2">
            <w:pPr>
              <w:pStyle w:val="a4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課程設計分享</w:t>
            </w:r>
          </w:p>
        </w:tc>
      </w:tr>
      <w:tr w:rsidR="00261900" w:rsidRPr="00261900" w:rsidTr="00957FDC">
        <w:tc>
          <w:tcPr>
            <w:tcW w:w="988" w:type="dxa"/>
          </w:tcPr>
          <w:p w:rsidR="00386D4B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回饋</w:t>
            </w:r>
          </w:p>
          <w:p w:rsidR="00261900" w:rsidRPr="00261900" w:rsidRDefault="00261900">
            <w:pPr>
              <w:rPr>
                <w:rFonts w:asciiTheme="minorEastAsia" w:hAnsiTheme="minorEastAsia"/>
              </w:rPr>
            </w:pPr>
            <w:r w:rsidRPr="00261900">
              <w:rPr>
                <w:rFonts w:asciiTheme="minorEastAsia" w:hAnsiTheme="minorEastAsia" w:hint="eastAsia"/>
              </w:rPr>
              <w:t>反思</w:t>
            </w:r>
          </w:p>
        </w:tc>
        <w:tc>
          <w:tcPr>
            <w:tcW w:w="8363" w:type="dxa"/>
          </w:tcPr>
          <w:p w:rsidR="00261900" w:rsidRPr="00386D4B" w:rsidRDefault="00386D4B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</w:rPr>
            </w:pPr>
            <w:r w:rsidRPr="00386D4B">
              <w:rPr>
                <w:rFonts w:asciiTheme="minorEastAsia" w:hAnsiTheme="minorEastAsia" w:hint="eastAsia"/>
              </w:rPr>
              <w:t>家庭教育涵蓋五大主題可與其他教育議題相輔相成</w:t>
            </w:r>
            <w:r>
              <w:rPr>
                <w:rFonts w:asciiTheme="minorEastAsia" w:hAnsiTheme="minorEastAsia" w:hint="eastAsia"/>
              </w:rPr>
              <w:t>.</w:t>
            </w:r>
          </w:p>
          <w:p w:rsidR="00386D4B" w:rsidRDefault="00386D4B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課程設計範例有助於家庭教育推動.</w:t>
            </w:r>
          </w:p>
          <w:p w:rsidR="00386D4B" w:rsidRPr="00386D4B" w:rsidRDefault="00386D4B" w:rsidP="00386D4B">
            <w:pPr>
              <w:pStyle w:val="a4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藉由牌卡將抽象情緒思維具體化, 有助於表達自我與順暢溝通.</w:t>
            </w:r>
          </w:p>
        </w:tc>
      </w:tr>
    </w:tbl>
    <w:p w:rsidR="004328D2" w:rsidRDefault="004328D2">
      <w:pPr>
        <w:rPr>
          <w:rFonts w:asciiTheme="minorEastAsia" w:hAnsiTheme="minorEastAsia"/>
        </w:rPr>
      </w:pPr>
    </w:p>
    <w:tbl>
      <w:tblPr>
        <w:tblW w:w="95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89"/>
        <w:gridCol w:w="4790"/>
      </w:tblGrid>
      <w:tr w:rsidR="009B4E34" w:rsidTr="00957FDC">
        <w:trPr>
          <w:trHeight w:val="461"/>
        </w:trPr>
        <w:tc>
          <w:tcPr>
            <w:tcW w:w="9579" w:type="dxa"/>
            <w:gridSpan w:val="2"/>
            <w:vAlign w:val="center"/>
          </w:tcPr>
          <w:p w:rsidR="004328D2" w:rsidRDefault="004328D2" w:rsidP="00957F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成果照片</w:t>
            </w:r>
          </w:p>
        </w:tc>
      </w:tr>
      <w:tr w:rsidR="009B4E34" w:rsidTr="00957FDC">
        <w:trPr>
          <w:trHeight w:val="3480"/>
        </w:trPr>
        <w:tc>
          <w:tcPr>
            <w:tcW w:w="4789" w:type="dxa"/>
          </w:tcPr>
          <w:p w:rsidR="004328D2" w:rsidRDefault="00334732">
            <w:pPr>
              <w:rPr>
                <w:rFonts w:asciiTheme="minorEastAsia" w:hAnsiTheme="minorEastAsia"/>
              </w:rPr>
            </w:pPr>
            <w:r w:rsidRPr="00334732">
              <w:rPr>
                <w:rFonts w:asciiTheme="minorEastAsia" w:hAnsiTheme="minorEastAsia"/>
                <w:noProof/>
              </w:rPr>
              <w:drawing>
                <wp:inline distT="0" distB="0" distL="0" distR="0">
                  <wp:extent cx="2962275" cy="2247900"/>
                  <wp:effectExtent l="0" t="0" r="9525" b="0"/>
                  <wp:docPr id="4" name="圖片 4" descr="C:\Users\汝玲\Desktop\家庭\108家庭教育研習分享\20190829 家庭教育研習分享_190829_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汝玲\Desktop\家庭\108家庭教育研習分享\20190829 家庭教育研習分享_190829_00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45" r="7416"/>
                          <a:stretch/>
                        </pic:blipFill>
                        <pic:spPr bwMode="auto">
                          <a:xfrm>
                            <a:off x="0" y="0"/>
                            <a:ext cx="2977229" cy="2259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</w:tcPr>
          <w:p w:rsidR="004328D2" w:rsidRDefault="009B4E34">
            <w:pPr>
              <w:rPr>
                <w:rFonts w:asciiTheme="minorEastAsia" w:hAnsiTheme="minorEastAsia"/>
              </w:rPr>
            </w:pPr>
            <w:r w:rsidRPr="009B4E34">
              <w:rPr>
                <w:rFonts w:asciiTheme="minorEastAsia" w:hAnsiTheme="minorEastAsia"/>
                <w:noProof/>
              </w:rPr>
              <w:drawing>
                <wp:inline distT="0" distB="0" distL="0" distR="0">
                  <wp:extent cx="2943225" cy="2181225"/>
                  <wp:effectExtent l="0" t="0" r="9525" b="9525"/>
                  <wp:docPr id="5" name="圖片 5" descr="C:\Users\汝玲\Desktop\家庭\108家庭教育研習分享\20190829 家庭教育研習分享_190829_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汝玲\Desktop\家庭\108家庭教育研習分享\20190829 家庭教育研習分享_190829_000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05"/>
                          <a:stretch/>
                        </pic:blipFill>
                        <pic:spPr bwMode="auto">
                          <a:xfrm>
                            <a:off x="0" y="0"/>
                            <a:ext cx="2969485" cy="2200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E34" w:rsidTr="00957FDC">
        <w:trPr>
          <w:trHeight w:val="633"/>
        </w:trPr>
        <w:tc>
          <w:tcPr>
            <w:tcW w:w="4789" w:type="dxa"/>
            <w:vAlign w:val="center"/>
          </w:tcPr>
          <w:p w:rsidR="004328D2" w:rsidRDefault="004328D2" w:rsidP="00957FDC">
            <w:pPr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家庭教育涵蓋五大主題說明</w:t>
            </w:r>
          </w:p>
        </w:tc>
        <w:tc>
          <w:tcPr>
            <w:tcW w:w="4790" w:type="dxa"/>
            <w:vAlign w:val="center"/>
          </w:tcPr>
          <w:p w:rsidR="004328D2" w:rsidRDefault="004328D2" w:rsidP="00957FDC">
            <w:pPr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圖卡功能與簡介&amp;課程設計運用</w:t>
            </w:r>
          </w:p>
        </w:tc>
      </w:tr>
      <w:tr w:rsidR="009B4E34" w:rsidTr="00957FDC">
        <w:trPr>
          <w:trHeight w:val="3300"/>
        </w:trPr>
        <w:tc>
          <w:tcPr>
            <w:tcW w:w="4789" w:type="dxa"/>
          </w:tcPr>
          <w:p w:rsidR="004328D2" w:rsidRDefault="009B4E34">
            <w:pPr>
              <w:rPr>
                <w:rFonts w:asciiTheme="minorEastAsia" w:hAnsiTheme="minorEastAsia"/>
              </w:rPr>
            </w:pPr>
            <w:r w:rsidRPr="009B4E34">
              <w:rPr>
                <w:rFonts w:asciiTheme="minorEastAsia" w:hAnsiTheme="minorEastAsia"/>
                <w:noProof/>
              </w:rPr>
              <w:drawing>
                <wp:inline distT="0" distB="0" distL="0" distR="0">
                  <wp:extent cx="2962275" cy="2205810"/>
                  <wp:effectExtent l="0" t="0" r="0" b="4445"/>
                  <wp:docPr id="6" name="圖片 6" descr="C:\Users\汝玲\Desktop\家庭\108家庭教育研習分享\DSCN1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汝玲\Desktop\家庭\108家庭教育研習分享\DSCN1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2549" cy="2213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0" w:type="dxa"/>
          </w:tcPr>
          <w:p w:rsidR="004328D2" w:rsidRDefault="00FC15DC">
            <w:pPr>
              <w:rPr>
                <w:rFonts w:asciiTheme="minorEastAsia" w:hAnsiTheme="minorEastAsia"/>
              </w:rPr>
            </w:pPr>
            <w:r w:rsidRPr="00FC15DC">
              <w:rPr>
                <w:rFonts w:asciiTheme="minorEastAsia" w:hAnsiTheme="minorEastAsia"/>
                <w:noProof/>
              </w:rPr>
              <w:drawing>
                <wp:inline distT="0" distB="0" distL="0" distR="0">
                  <wp:extent cx="2943225" cy="2215515"/>
                  <wp:effectExtent l="0" t="0" r="9525" b="0"/>
                  <wp:docPr id="3" name="圖片 3" descr="C:\Users\汝玲\Desktop\家庭\108家庭教育研習分享\20190829 家庭教育研習分享_190829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汝玲\Desktop\家庭\108家庭教育研習分享\20190829 家庭教育研習分享_190829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95" cy="2225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E34" w:rsidTr="00957FDC">
        <w:trPr>
          <w:trHeight w:val="619"/>
        </w:trPr>
        <w:tc>
          <w:tcPr>
            <w:tcW w:w="4789" w:type="dxa"/>
            <w:vAlign w:val="center"/>
          </w:tcPr>
          <w:p w:rsidR="004328D2" w:rsidRDefault="004328D2" w:rsidP="00957FDC">
            <w:pPr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課程設計分享與操作體驗</w:t>
            </w:r>
          </w:p>
        </w:tc>
        <w:tc>
          <w:tcPr>
            <w:tcW w:w="4790" w:type="dxa"/>
            <w:vAlign w:val="center"/>
          </w:tcPr>
          <w:p w:rsidR="004328D2" w:rsidRPr="004328D2" w:rsidRDefault="004328D2" w:rsidP="00957FDC">
            <w:pPr>
              <w:jc w:val="both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家庭教育推動重點(家庭教育諮詢專線說明)</w:t>
            </w:r>
          </w:p>
        </w:tc>
      </w:tr>
    </w:tbl>
    <w:p w:rsidR="00261900" w:rsidRPr="00261900" w:rsidRDefault="00261900">
      <w:pPr>
        <w:rPr>
          <w:rFonts w:asciiTheme="minorEastAsia" w:hAnsiTheme="minorEastAsia"/>
        </w:rPr>
      </w:pPr>
    </w:p>
    <w:sectPr w:rsidR="00261900" w:rsidRPr="00261900" w:rsidSect="00957F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16CB4"/>
    <w:multiLevelType w:val="hybridMultilevel"/>
    <w:tmpl w:val="22CC389A"/>
    <w:lvl w:ilvl="0" w:tplc="407C3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622339"/>
    <w:multiLevelType w:val="hybridMultilevel"/>
    <w:tmpl w:val="69E8518A"/>
    <w:lvl w:ilvl="0" w:tplc="DB82C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084"/>
    <w:rsid w:val="00261900"/>
    <w:rsid w:val="00334732"/>
    <w:rsid w:val="00386D4B"/>
    <w:rsid w:val="004328D2"/>
    <w:rsid w:val="004C005D"/>
    <w:rsid w:val="006E5084"/>
    <w:rsid w:val="00707133"/>
    <w:rsid w:val="00957FDC"/>
    <w:rsid w:val="009B4E34"/>
    <w:rsid w:val="00A4520A"/>
    <w:rsid w:val="00B25758"/>
    <w:rsid w:val="00B307E0"/>
    <w:rsid w:val="00FC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162C2"/>
  <w15:chartTrackingRefBased/>
  <w15:docId w15:val="{EF0838DA-2CC8-47F2-8576-E97D0F86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1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190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汝玲</dc:creator>
  <cp:keywords/>
  <dc:description/>
  <cp:lastModifiedBy>汝玲</cp:lastModifiedBy>
  <cp:revision>10</cp:revision>
  <dcterms:created xsi:type="dcterms:W3CDTF">2019-08-29T05:57:00Z</dcterms:created>
  <dcterms:modified xsi:type="dcterms:W3CDTF">2023-06-17T08:28:00Z</dcterms:modified>
</cp:coreProperties>
</file>